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CB" w:rsidRPr="006C18A4" w:rsidRDefault="000546CB" w:rsidP="00665197">
      <w:pPr>
        <w:pStyle w:val="Default"/>
        <w:ind w:right="22"/>
        <w:rPr>
          <w:rFonts w:ascii="Tahoma" w:hAnsi="Tahoma" w:cs="Tahoma"/>
          <w:color w:val="auto"/>
          <w:sz w:val="20"/>
          <w:szCs w:val="20"/>
        </w:rPr>
      </w:pPr>
    </w:p>
    <w:p w:rsidR="00075996" w:rsidRPr="006C18A4" w:rsidRDefault="00FC5B30" w:rsidP="00FC5B30">
      <w:pPr>
        <w:pStyle w:val="Ttulo6"/>
        <w:ind w:left="142" w:right="22"/>
        <w:jc w:val="both"/>
        <w:rPr>
          <w:rFonts w:ascii="Tahoma" w:hAnsi="Tahoma" w:cs="Tahoma"/>
          <w:b w:val="0"/>
          <w:sz w:val="20"/>
          <w:szCs w:val="20"/>
        </w:rPr>
      </w:pPr>
      <w:r w:rsidRPr="006C18A4">
        <w:rPr>
          <w:rFonts w:ascii="Tahoma" w:hAnsi="Tahoma" w:cs="Tahoma"/>
          <w:b w:val="0"/>
          <w:sz w:val="20"/>
          <w:szCs w:val="20"/>
        </w:rPr>
        <w:t>El Instituto de la Educación Básica del Estado de Morelos, en cumplimiento a lo dispuesto por el artículo 47 y demás relativos y aplicables de la Ley sobre Adquisiciones, Enajenaciones, Arrendamientos y Prestación de Servicios del Poder Ejecutivo del Estado Libre y Soberano de Morelos y</w:t>
      </w:r>
      <w:r w:rsidR="00C95741" w:rsidRPr="006C18A4">
        <w:rPr>
          <w:rFonts w:ascii="Tahoma" w:hAnsi="Tahoma" w:cs="Tahoma"/>
          <w:b w:val="0"/>
          <w:sz w:val="20"/>
          <w:szCs w:val="20"/>
        </w:rPr>
        <w:t>,</w:t>
      </w:r>
      <w:r w:rsidRPr="006C18A4">
        <w:rPr>
          <w:rFonts w:ascii="Tahoma" w:hAnsi="Tahoma" w:cs="Tahoma"/>
          <w:b w:val="0"/>
          <w:sz w:val="20"/>
          <w:szCs w:val="20"/>
        </w:rPr>
        <w:t xml:space="preserve"> </w:t>
      </w:r>
      <w:r w:rsidR="00C95741" w:rsidRPr="006C18A4">
        <w:rPr>
          <w:rFonts w:ascii="Tahoma" w:hAnsi="Tahoma" w:cs="Tahoma"/>
          <w:b w:val="0"/>
          <w:sz w:val="20"/>
          <w:szCs w:val="20"/>
        </w:rPr>
        <w:t xml:space="preserve">artículo </w:t>
      </w:r>
      <w:r w:rsidRPr="006C18A4">
        <w:rPr>
          <w:rFonts w:ascii="Tahoma" w:hAnsi="Tahoma" w:cs="Tahoma"/>
          <w:b w:val="0"/>
          <w:sz w:val="20"/>
          <w:szCs w:val="20"/>
        </w:rPr>
        <w:t>51 y demás relativos y aplicables del Reglamento de la Ley sobre Adquisiciones, Enajenaciones, Arrendamientos y Prestación</w:t>
      </w:r>
      <w:r w:rsidR="00C95741" w:rsidRPr="006C18A4">
        <w:rPr>
          <w:rFonts w:ascii="Tahoma" w:hAnsi="Tahoma" w:cs="Tahoma"/>
          <w:b w:val="0"/>
          <w:sz w:val="20"/>
          <w:szCs w:val="20"/>
        </w:rPr>
        <w:t xml:space="preserve"> </w:t>
      </w:r>
      <w:r w:rsidRPr="006C18A4">
        <w:rPr>
          <w:rFonts w:ascii="Tahoma" w:hAnsi="Tahoma" w:cs="Tahoma"/>
          <w:b w:val="0"/>
          <w:sz w:val="20"/>
          <w:szCs w:val="20"/>
        </w:rPr>
        <w:t>de Servicios del Poder Ejecutivo del Estado Libre y Soberano de Morelos, celebrará el</w:t>
      </w:r>
      <w:r w:rsidR="00C95741" w:rsidRPr="006C18A4">
        <w:rPr>
          <w:rFonts w:ascii="Tahoma" w:hAnsi="Tahoma" w:cs="Tahoma"/>
          <w:b w:val="0"/>
          <w:sz w:val="20"/>
          <w:szCs w:val="20"/>
        </w:rPr>
        <w:t xml:space="preserve"> C</w:t>
      </w:r>
      <w:r w:rsidRPr="006C18A4">
        <w:rPr>
          <w:rFonts w:ascii="Tahoma" w:hAnsi="Tahoma" w:cs="Tahoma"/>
          <w:b w:val="0"/>
          <w:sz w:val="20"/>
          <w:szCs w:val="20"/>
        </w:rPr>
        <w:t>oncurso número IEBEM/DA/DA/E/0</w:t>
      </w:r>
      <w:r w:rsidR="009B5122">
        <w:rPr>
          <w:rFonts w:ascii="Tahoma" w:hAnsi="Tahoma" w:cs="Tahoma"/>
          <w:b w:val="0"/>
          <w:sz w:val="20"/>
          <w:szCs w:val="20"/>
        </w:rPr>
        <w:t>0</w:t>
      </w:r>
      <w:r w:rsidR="005A5DCF" w:rsidRPr="006C18A4">
        <w:rPr>
          <w:rFonts w:ascii="Tahoma" w:hAnsi="Tahoma" w:cs="Tahoma"/>
          <w:b w:val="0"/>
          <w:sz w:val="20"/>
          <w:szCs w:val="20"/>
        </w:rPr>
        <w:t>1</w:t>
      </w:r>
      <w:r w:rsidRPr="006C18A4">
        <w:rPr>
          <w:rFonts w:ascii="Tahoma" w:hAnsi="Tahoma" w:cs="Tahoma"/>
          <w:b w:val="0"/>
          <w:sz w:val="20"/>
          <w:szCs w:val="20"/>
        </w:rPr>
        <w:t>/201</w:t>
      </w:r>
      <w:r w:rsidR="005A5DCF" w:rsidRPr="006C18A4">
        <w:rPr>
          <w:rFonts w:ascii="Tahoma" w:hAnsi="Tahoma" w:cs="Tahoma"/>
          <w:b w:val="0"/>
          <w:sz w:val="20"/>
          <w:szCs w:val="20"/>
        </w:rPr>
        <w:t>4</w:t>
      </w:r>
      <w:r w:rsidRPr="006C18A4">
        <w:rPr>
          <w:rFonts w:ascii="Tahoma" w:hAnsi="Tahoma" w:cs="Tahoma"/>
          <w:b w:val="0"/>
          <w:sz w:val="20"/>
          <w:szCs w:val="20"/>
        </w:rPr>
        <w:t xml:space="preserve"> de “Invitación a cuando menos tres</w:t>
      </w:r>
      <w:r w:rsidR="00C95741" w:rsidRPr="006C18A4">
        <w:rPr>
          <w:rFonts w:ascii="Tahoma" w:hAnsi="Tahoma" w:cs="Tahoma"/>
          <w:b w:val="0"/>
          <w:sz w:val="20"/>
          <w:szCs w:val="20"/>
        </w:rPr>
        <w:t xml:space="preserve"> </w:t>
      </w:r>
      <w:r w:rsidRPr="006C18A4">
        <w:rPr>
          <w:rFonts w:ascii="Tahoma" w:hAnsi="Tahoma" w:cs="Tahoma"/>
          <w:b w:val="0"/>
          <w:sz w:val="20"/>
          <w:szCs w:val="20"/>
        </w:rPr>
        <w:t xml:space="preserve">personas” referente a la adquisición de </w:t>
      </w:r>
      <w:r w:rsidR="003D0EAD" w:rsidRPr="006C18A4">
        <w:rPr>
          <w:rFonts w:ascii="Tahoma" w:hAnsi="Tahoma" w:cs="Tahoma"/>
          <w:b w:val="0"/>
          <w:sz w:val="20"/>
          <w:szCs w:val="20"/>
        </w:rPr>
        <w:t>mobiliario y equipo administrativo</w:t>
      </w:r>
      <w:r w:rsidRPr="006C18A4">
        <w:rPr>
          <w:rFonts w:ascii="Tahoma" w:hAnsi="Tahoma" w:cs="Tahoma"/>
          <w:b w:val="0"/>
          <w:sz w:val="20"/>
          <w:szCs w:val="20"/>
        </w:rPr>
        <w:t>, bajo la siguiente:</w:t>
      </w:r>
    </w:p>
    <w:p w:rsidR="006C203D" w:rsidRPr="006C18A4" w:rsidRDefault="006C203D" w:rsidP="00E77701">
      <w:pPr>
        <w:pStyle w:val="Default"/>
        <w:ind w:left="142" w:right="22"/>
        <w:jc w:val="center"/>
        <w:rPr>
          <w:rFonts w:ascii="Tahoma" w:hAnsi="Tahoma" w:cs="Tahoma"/>
          <w:b/>
          <w:sz w:val="20"/>
          <w:szCs w:val="20"/>
        </w:rPr>
      </w:pPr>
    </w:p>
    <w:p w:rsidR="00291315" w:rsidRPr="006C18A4" w:rsidRDefault="00237083" w:rsidP="00E77701">
      <w:pPr>
        <w:pStyle w:val="Default"/>
        <w:ind w:left="142" w:right="22"/>
        <w:jc w:val="center"/>
        <w:rPr>
          <w:rFonts w:ascii="Tahoma" w:hAnsi="Tahoma" w:cs="Tahoma"/>
          <w:b/>
          <w:sz w:val="20"/>
          <w:szCs w:val="20"/>
        </w:rPr>
      </w:pPr>
      <w:r w:rsidRPr="006C18A4">
        <w:rPr>
          <w:rFonts w:ascii="Tahoma" w:hAnsi="Tahoma" w:cs="Tahoma"/>
          <w:b/>
          <w:sz w:val="20"/>
          <w:szCs w:val="20"/>
        </w:rPr>
        <w:t>INVITACIÓN A CUANDO MENOS TRES PERSONAS</w:t>
      </w:r>
    </w:p>
    <w:p w:rsidR="00291315" w:rsidRPr="006C18A4" w:rsidRDefault="00291315" w:rsidP="00E77701">
      <w:pPr>
        <w:pStyle w:val="Default"/>
        <w:ind w:left="142" w:right="22"/>
        <w:jc w:val="center"/>
        <w:rPr>
          <w:rFonts w:ascii="Tahoma" w:hAnsi="Tahoma" w:cs="Tahoma"/>
          <w:b/>
          <w:sz w:val="20"/>
          <w:szCs w:val="20"/>
        </w:rPr>
      </w:pPr>
    </w:p>
    <w:p w:rsidR="00075996" w:rsidRPr="006C18A4" w:rsidRDefault="00BC469B" w:rsidP="00E77701">
      <w:pPr>
        <w:pStyle w:val="Default"/>
        <w:ind w:left="142" w:right="22"/>
        <w:jc w:val="center"/>
        <w:rPr>
          <w:rFonts w:ascii="Tahoma" w:hAnsi="Tahoma" w:cs="Tahoma"/>
          <w:b/>
          <w:sz w:val="20"/>
          <w:szCs w:val="20"/>
        </w:rPr>
      </w:pPr>
      <w:r w:rsidRPr="006C18A4">
        <w:rPr>
          <w:rFonts w:ascii="Tahoma" w:hAnsi="Tahoma" w:cs="Tahoma"/>
          <w:b/>
          <w:sz w:val="20"/>
          <w:szCs w:val="20"/>
        </w:rPr>
        <w:t>Í</w:t>
      </w:r>
      <w:r w:rsidR="00075996" w:rsidRPr="006C18A4">
        <w:rPr>
          <w:rFonts w:ascii="Tahoma" w:hAnsi="Tahoma" w:cs="Tahoma"/>
          <w:b/>
          <w:sz w:val="20"/>
          <w:szCs w:val="20"/>
        </w:rPr>
        <w:t>NDICE</w:t>
      </w:r>
    </w:p>
    <w:p w:rsidR="00075996" w:rsidRPr="006C18A4" w:rsidRDefault="00075996" w:rsidP="00E77701">
      <w:pPr>
        <w:pStyle w:val="Default"/>
        <w:ind w:left="142" w:right="22"/>
        <w:rPr>
          <w:rFonts w:ascii="Tahoma" w:hAnsi="Tahoma" w:cs="Tahoma"/>
          <w:sz w:val="20"/>
          <w:szCs w:val="20"/>
        </w:rPr>
      </w:pPr>
    </w:p>
    <w:tbl>
      <w:tblPr>
        <w:tblW w:w="4835" w:type="pct"/>
        <w:tblInd w:w="212" w:type="dxa"/>
        <w:tblLayout w:type="fixed"/>
        <w:tblCellMar>
          <w:left w:w="70" w:type="dxa"/>
          <w:right w:w="70" w:type="dxa"/>
        </w:tblCellMar>
        <w:tblLook w:val="04A0"/>
      </w:tblPr>
      <w:tblGrid>
        <w:gridCol w:w="991"/>
        <w:gridCol w:w="7797"/>
        <w:gridCol w:w="992"/>
      </w:tblGrid>
      <w:tr w:rsidR="00075996" w:rsidRPr="006C18A4" w:rsidTr="00AE1A5B">
        <w:trPr>
          <w:trHeight w:val="210"/>
        </w:trPr>
        <w:tc>
          <w:tcPr>
            <w:tcW w:w="507" w:type="pct"/>
            <w:shd w:val="clear" w:color="000000" w:fill="FFFF99"/>
            <w:vAlign w:val="center"/>
          </w:tcPr>
          <w:p w:rsidR="00075996" w:rsidRPr="006C18A4" w:rsidRDefault="00075996" w:rsidP="00E77701">
            <w:pPr>
              <w:pStyle w:val="Default"/>
              <w:ind w:left="142" w:right="22"/>
              <w:rPr>
                <w:rFonts w:ascii="Tahoma" w:hAnsi="Tahoma" w:cs="Tahoma"/>
                <w:color w:val="auto"/>
                <w:sz w:val="20"/>
                <w:szCs w:val="20"/>
              </w:rPr>
            </w:pPr>
            <w:r w:rsidRPr="006C18A4">
              <w:rPr>
                <w:rFonts w:ascii="Tahoma" w:hAnsi="Tahoma" w:cs="Tahoma"/>
                <w:color w:val="auto"/>
                <w:sz w:val="20"/>
                <w:szCs w:val="20"/>
              </w:rPr>
              <w:t>Punto</w:t>
            </w:r>
          </w:p>
        </w:tc>
        <w:tc>
          <w:tcPr>
            <w:tcW w:w="3986" w:type="pct"/>
            <w:shd w:val="clear" w:color="000000" w:fill="FFFF99"/>
            <w:vAlign w:val="center"/>
          </w:tcPr>
          <w:p w:rsidR="00075996" w:rsidRPr="006C18A4" w:rsidRDefault="00075996" w:rsidP="00E77701">
            <w:pPr>
              <w:pStyle w:val="Default"/>
              <w:ind w:left="142" w:right="22"/>
              <w:rPr>
                <w:rFonts w:ascii="Tahoma" w:hAnsi="Tahoma" w:cs="Tahoma"/>
                <w:color w:val="auto"/>
                <w:sz w:val="20"/>
                <w:szCs w:val="20"/>
              </w:rPr>
            </w:pPr>
            <w:r w:rsidRPr="006C18A4">
              <w:rPr>
                <w:rFonts w:ascii="Tahoma" w:hAnsi="Tahoma" w:cs="Tahoma"/>
                <w:color w:val="auto"/>
                <w:sz w:val="20"/>
                <w:szCs w:val="20"/>
              </w:rPr>
              <w:t>Descripción</w:t>
            </w:r>
          </w:p>
        </w:tc>
        <w:tc>
          <w:tcPr>
            <w:tcW w:w="507" w:type="pct"/>
            <w:shd w:val="clear" w:color="000000" w:fill="FFFF99"/>
            <w:vAlign w:val="center"/>
          </w:tcPr>
          <w:p w:rsidR="00075996" w:rsidRPr="006C18A4" w:rsidRDefault="00075996" w:rsidP="00E77701">
            <w:pPr>
              <w:pStyle w:val="Default"/>
              <w:ind w:left="142" w:right="22"/>
              <w:rPr>
                <w:rFonts w:ascii="Tahoma" w:hAnsi="Tahoma" w:cs="Tahoma"/>
                <w:color w:val="auto"/>
                <w:sz w:val="20"/>
                <w:szCs w:val="20"/>
              </w:rPr>
            </w:pPr>
            <w:r w:rsidRPr="006C18A4">
              <w:rPr>
                <w:rFonts w:ascii="Tahoma" w:hAnsi="Tahoma" w:cs="Tahoma"/>
                <w:color w:val="auto"/>
                <w:sz w:val="20"/>
                <w:szCs w:val="20"/>
              </w:rPr>
              <w:t>Página</w:t>
            </w:r>
          </w:p>
        </w:tc>
      </w:tr>
      <w:tr w:rsidR="00075996" w:rsidRPr="006C18A4" w:rsidTr="00AE1A5B">
        <w:trPr>
          <w:trHeight w:val="255"/>
        </w:trPr>
        <w:tc>
          <w:tcPr>
            <w:tcW w:w="507" w:type="pct"/>
            <w:shd w:val="clear" w:color="auto" w:fill="auto"/>
            <w:vAlign w:val="center"/>
          </w:tcPr>
          <w:p w:rsidR="00075996" w:rsidRPr="006C18A4" w:rsidRDefault="00075996" w:rsidP="00E77701">
            <w:pPr>
              <w:pStyle w:val="Default"/>
              <w:ind w:left="142" w:right="22"/>
              <w:jc w:val="center"/>
              <w:rPr>
                <w:rFonts w:ascii="Tahoma" w:hAnsi="Tahoma" w:cs="Tahoma"/>
                <w:color w:val="auto"/>
                <w:sz w:val="20"/>
                <w:szCs w:val="20"/>
              </w:rPr>
            </w:pPr>
          </w:p>
        </w:tc>
        <w:tc>
          <w:tcPr>
            <w:tcW w:w="3986" w:type="pct"/>
            <w:shd w:val="clear" w:color="auto" w:fill="auto"/>
            <w:vAlign w:val="center"/>
          </w:tcPr>
          <w:p w:rsidR="00075996" w:rsidRPr="006C18A4" w:rsidRDefault="00BC469B" w:rsidP="00326DD6">
            <w:pPr>
              <w:pStyle w:val="Default"/>
              <w:ind w:left="142" w:right="22"/>
              <w:rPr>
                <w:rFonts w:ascii="Tahoma" w:hAnsi="Tahoma" w:cs="Tahoma"/>
                <w:color w:val="auto"/>
                <w:sz w:val="20"/>
                <w:szCs w:val="20"/>
              </w:rPr>
            </w:pPr>
            <w:r w:rsidRPr="006C18A4">
              <w:rPr>
                <w:rFonts w:ascii="Tahoma" w:hAnsi="Tahoma" w:cs="Tahoma"/>
                <w:color w:val="auto"/>
                <w:sz w:val="20"/>
                <w:szCs w:val="20"/>
              </w:rPr>
              <w:t>CAPÍ</w:t>
            </w:r>
            <w:r w:rsidR="00075996" w:rsidRPr="006C18A4">
              <w:rPr>
                <w:rFonts w:ascii="Tahoma" w:hAnsi="Tahoma" w:cs="Tahoma"/>
                <w:color w:val="auto"/>
                <w:sz w:val="20"/>
                <w:szCs w:val="20"/>
              </w:rPr>
              <w:t xml:space="preserve">TULO PRIMERO. ASPECTOS GENERALES DE LA </w:t>
            </w:r>
            <w:r w:rsidR="00326DD6" w:rsidRPr="006C18A4">
              <w:rPr>
                <w:rFonts w:ascii="Tahoma" w:hAnsi="Tahoma" w:cs="Tahoma"/>
                <w:color w:val="auto"/>
                <w:sz w:val="20"/>
                <w:szCs w:val="20"/>
              </w:rPr>
              <w:t>INVITACIÓN.</w:t>
            </w:r>
          </w:p>
        </w:tc>
        <w:tc>
          <w:tcPr>
            <w:tcW w:w="507" w:type="pct"/>
            <w:shd w:val="clear" w:color="auto" w:fill="auto"/>
            <w:vAlign w:val="center"/>
          </w:tcPr>
          <w:p w:rsidR="00075996" w:rsidRPr="006C18A4" w:rsidRDefault="00075996" w:rsidP="00E77701">
            <w:pPr>
              <w:pStyle w:val="Default"/>
              <w:ind w:left="142" w:right="22"/>
              <w:rPr>
                <w:rFonts w:ascii="Tahoma" w:hAnsi="Tahoma" w:cs="Tahoma"/>
                <w:color w:val="auto"/>
                <w:sz w:val="20"/>
                <w:szCs w:val="20"/>
              </w:rPr>
            </w:pPr>
          </w:p>
        </w:tc>
      </w:tr>
      <w:tr w:rsidR="00075996" w:rsidRPr="006C18A4" w:rsidTr="00AE1A5B">
        <w:trPr>
          <w:trHeight w:val="162"/>
        </w:trPr>
        <w:tc>
          <w:tcPr>
            <w:tcW w:w="507" w:type="pct"/>
            <w:shd w:val="clear" w:color="auto" w:fill="auto"/>
            <w:vAlign w:val="center"/>
          </w:tcPr>
          <w:p w:rsidR="00075996" w:rsidRPr="006C18A4" w:rsidRDefault="00547537"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w:t>
            </w:r>
          </w:p>
        </w:tc>
        <w:tc>
          <w:tcPr>
            <w:tcW w:w="3986" w:type="pct"/>
            <w:shd w:val="clear" w:color="auto" w:fill="auto"/>
            <w:vAlign w:val="center"/>
          </w:tcPr>
          <w:p w:rsidR="00075996" w:rsidRPr="006C18A4" w:rsidRDefault="00547537" w:rsidP="005E4BB6">
            <w:pPr>
              <w:pStyle w:val="Default"/>
              <w:ind w:left="142" w:right="22"/>
              <w:rPr>
                <w:rFonts w:ascii="Tahoma" w:hAnsi="Tahoma" w:cs="Tahoma"/>
                <w:color w:val="auto"/>
                <w:sz w:val="20"/>
                <w:szCs w:val="20"/>
              </w:rPr>
            </w:pPr>
            <w:r w:rsidRPr="006C18A4">
              <w:rPr>
                <w:rFonts w:ascii="Tahoma" w:hAnsi="Tahoma" w:cs="Tahoma"/>
                <w:color w:val="auto"/>
                <w:sz w:val="20"/>
                <w:szCs w:val="20"/>
              </w:rPr>
              <w:t>Definiciones………………………………………………………………………….…</w:t>
            </w:r>
            <w:r w:rsidR="00A01BC0" w:rsidRPr="006C18A4">
              <w:rPr>
                <w:rFonts w:ascii="Tahoma" w:hAnsi="Tahoma" w:cs="Tahoma"/>
                <w:color w:val="auto"/>
                <w:sz w:val="20"/>
                <w:szCs w:val="20"/>
              </w:rPr>
              <w:t>.</w:t>
            </w:r>
          </w:p>
        </w:tc>
        <w:tc>
          <w:tcPr>
            <w:tcW w:w="507" w:type="pct"/>
            <w:shd w:val="clear" w:color="auto" w:fill="auto"/>
            <w:vAlign w:val="center"/>
          </w:tcPr>
          <w:p w:rsidR="00075996" w:rsidRPr="006C18A4" w:rsidRDefault="00547537"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2</w:t>
            </w:r>
          </w:p>
        </w:tc>
      </w:tr>
      <w:tr w:rsidR="00157D8A" w:rsidRPr="006C18A4" w:rsidTr="00AE1A5B">
        <w:trPr>
          <w:trHeight w:val="162"/>
        </w:trPr>
        <w:tc>
          <w:tcPr>
            <w:tcW w:w="507" w:type="pct"/>
            <w:shd w:val="clear" w:color="auto" w:fill="auto"/>
            <w:vAlign w:val="center"/>
          </w:tcPr>
          <w:p w:rsidR="00157D8A" w:rsidRPr="006C18A4" w:rsidRDefault="00840FB5"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2</w:t>
            </w:r>
          </w:p>
        </w:tc>
        <w:tc>
          <w:tcPr>
            <w:tcW w:w="3986" w:type="pct"/>
            <w:shd w:val="clear" w:color="auto" w:fill="auto"/>
            <w:vAlign w:val="center"/>
          </w:tcPr>
          <w:p w:rsidR="00157D8A" w:rsidRPr="006C18A4" w:rsidRDefault="00157D8A" w:rsidP="005E4BB6">
            <w:pPr>
              <w:pStyle w:val="Default"/>
              <w:ind w:left="142" w:right="22"/>
              <w:rPr>
                <w:rFonts w:ascii="Tahoma" w:hAnsi="Tahoma" w:cs="Tahoma"/>
                <w:color w:val="auto"/>
                <w:sz w:val="20"/>
                <w:szCs w:val="20"/>
              </w:rPr>
            </w:pPr>
            <w:r w:rsidRPr="006C18A4">
              <w:rPr>
                <w:rFonts w:ascii="Tahoma" w:hAnsi="Tahoma" w:cs="Tahoma"/>
                <w:color w:val="auto"/>
                <w:sz w:val="20"/>
                <w:szCs w:val="20"/>
              </w:rPr>
              <w:t>Convocante, área contratante, área solicitante y área técnica</w:t>
            </w:r>
            <w:r w:rsidR="00A01BC0" w:rsidRPr="006C18A4">
              <w:rPr>
                <w:rFonts w:ascii="Tahoma" w:hAnsi="Tahoma" w:cs="Tahoma"/>
                <w:color w:val="auto"/>
                <w:sz w:val="20"/>
                <w:szCs w:val="20"/>
              </w:rPr>
              <w:t>…………………....</w:t>
            </w:r>
          </w:p>
        </w:tc>
        <w:tc>
          <w:tcPr>
            <w:tcW w:w="507" w:type="pct"/>
            <w:shd w:val="clear" w:color="auto" w:fill="auto"/>
            <w:vAlign w:val="center"/>
          </w:tcPr>
          <w:p w:rsidR="00157D8A" w:rsidRPr="006C18A4" w:rsidRDefault="00840FB5"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3</w:t>
            </w:r>
          </w:p>
        </w:tc>
      </w:tr>
      <w:tr w:rsidR="00157D8A" w:rsidRPr="006C18A4" w:rsidTr="00AE1A5B">
        <w:trPr>
          <w:trHeight w:val="162"/>
        </w:trPr>
        <w:tc>
          <w:tcPr>
            <w:tcW w:w="507" w:type="pct"/>
            <w:shd w:val="clear" w:color="auto" w:fill="auto"/>
            <w:vAlign w:val="center"/>
          </w:tcPr>
          <w:p w:rsidR="00157D8A" w:rsidRPr="006C18A4" w:rsidRDefault="00840FB5"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3</w:t>
            </w:r>
          </w:p>
        </w:tc>
        <w:tc>
          <w:tcPr>
            <w:tcW w:w="3986" w:type="pct"/>
            <w:shd w:val="clear" w:color="auto" w:fill="auto"/>
            <w:vAlign w:val="center"/>
          </w:tcPr>
          <w:p w:rsidR="00157D8A" w:rsidRPr="006C18A4" w:rsidRDefault="00CC33DD" w:rsidP="00237083">
            <w:pPr>
              <w:pStyle w:val="Default"/>
              <w:ind w:left="142" w:right="22"/>
              <w:rPr>
                <w:rFonts w:ascii="Tahoma" w:hAnsi="Tahoma" w:cs="Tahoma"/>
                <w:color w:val="auto"/>
                <w:sz w:val="20"/>
                <w:szCs w:val="20"/>
              </w:rPr>
            </w:pPr>
            <w:r w:rsidRPr="006C18A4">
              <w:rPr>
                <w:rFonts w:ascii="Tahoma" w:hAnsi="Tahoma" w:cs="Tahoma"/>
                <w:color w:val="auto"/>
                <w:sz w:val="20"/>
                <w:szCs w:val="20"/>
              </w:rPr>
              <w:t xml:space="preserve">Medio de participación, </w:t>
            </w:r>
            <w:r w:rsidR="00157D8A" w:rsidRPr="006C18A4">
              <w:rPr>
                <w:rFonts w:ascii="Tahoma" w:hAnsi="Tahoma" w:cs="Tahoma"/>
                <w:color w:val="auto"/>
                <w:sz w:val="20"/>
                <w:szCs w:val="20"/>
              </w:rPr>
              <w:t>carácter</w:t>
            </w:r>
            <w:r w:rsidRPr="006C18A4">
              <w:rPr>
                <w:rFonts w:ascii="Tahoma" w:hAnsi="Tahoma" w:cs="Tahoma"/>
                <w:color w:val="auto"/>
                <w:sz w:val="20"/>
                <w:szCs w:val="20"/>
              </w:rPr>
              <w:t xml:space="preserve"> y plazos</w:t>
            </w:r>
            <w:r w:rsidR="00157D8A" w:rsidRPr="006C18A4">
              <w:rPr>
                <w:rFonts w:ascii="Tahoma" w:hAnsi="Tahoma" w:cs="Tahoma"/>
                <w:color w:val="auto"/>
                <w:sz w:val="20"/>
                <w:szCs w:val="20"/>
              </w:rPr>
              <w:t xml:space="preserve"> de la </w:t>
            </w:r>
            <w:r w:rsidR="00237083" w:rsidRPr="006C18A4">
              <w:rPr>
                <w:rFonts w:ascii="Tahoma" w:hAnsi="Tahoma" w:cs="Tahoma"/>
                <w:color w:val="auto"/>
                <w:sz w:val="20"/>
                <w:szCs w:val="20"/>
              </w:rPr>
              <w:t>invitación</w:t>
            </w:r>
            <w:r w:rsidR="00A01BC0" w:rsidRPr="006C18A4">
              <w:rPr>
                <w:rFonts w:ascii="Tahoma" w:hAnsi="Tahoma" w:cs="Tahoma"/>
                <w:color w:val="auto"/>
                <w:sz w:val="20"/>
                <w:szCs w:val="20"/>
              </w:rPr>
              <w:t>……</w:t>
            </w:r>
            <w:r w:rsidRPr="006C18A4">
              <w:rPr>
                <w:rFonts w:ascii="Tahoma" w:hAnsi="Tahoma" w:cs="Tahoma"/>
                <w:color w:val="auto"/>
                <w:sz w:val="20"/>
                <w:szCs w:val="20"/>
              </w:rPr>
              <w:t>..............................</w:t>
            </w:r>
          </w:p>
        </w:tc>
        <w:tc>
          <w:tcPr>
            <w:tcW w:w="507" w:type="pct"/>
            <w:shd w:val="clear" w:color="auto" w:fill="auto"/>
            <w:vAlign w:val="center"/>
          </w:tcPr>
          <w:p w:rsidR="00157D8A" w:rsidRPr="006C18A4" w:rsidRDefault="00840FB5"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3</w:t>
            </w:r>
          </w:p>
        </w:tc>
      </w:tr>
      <w:tr w:rsidR="00157D8A" w:rsidRPr="006C18A4" w:rsidTr="00AE1A5B">
        <w:trPr>
          <w:trHeight w:val="162"/>
        </w:trPr>
        <w:tc>
          <w:tcPr>
            <w:tcW w:w="507" w:type="pct"/>
            <w:shd w:val="clear" w:color="auto" w:fill="auto"/>
            <w:vAlign w:val="center"/>
          </w:tcPr>
          <w:p w:rsidR="00157D8A" w:rsidRPr="006C18A4" w:rsidRDefault="00840FB5"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4</w:t>
            </w:r>
          </w:p>
        </w:tc>
        <w:tc>
          <w:tcPr>
            <w:tcW w:w="3986" w:type="pct"/>
            <w:shd w:val="clear" w:color="auto" w:fill="auto"/>
            <w:vAlign w:val="center"/>
          </w:tcPr>
          <w:p w:rsidR="00157D8A" w:rsidRPr="006C18A4" w:rsidRDefault="00157D8A" w:rsidP="002304A3">
            <w:pPr>
              <w:pStyle w:val="Default"/>
              <w:ind w:left="142" w:right="22"/>
              <w:rPr>
                <w:rFonts w:ascii="Tahoma" w:hAnsi="Tahoma" w:cs="Tahoma"/>
                <w:color w:val="auto"/>
                <w:sz w:val="20"/>
                <w:szCs w:val="20"/>
              </w:rPr>
            </w:pPr>
            <w:r w:rsidRPr="006C18A4">
              <w:rPr>
                <w:rFonts w:ascii="Tahoma" w:hAnsi="Tahoma" w:cs="Tahoma"/>
                <w:color w:val="auto"/>
                <w:sz w:val="20"/>
                <w:szCs w:val="20"/>
              </w:rPr>
              <w:t xml:space="preserve">Ejercicio </w:t>
            </w:r>
            <w:r w:rsidR="002304A3" w:rsidRPr="006C18A4">
              <w:rPr>
                <w:rFonts w:ascii="Tahoma" w:hAnsi="Tahoma" w:cs="Tahoma"/>
                <w:color w:val="auto"/>
                <w:sz w:val="20"/>
                <w:szCs w:val="20"/>
              </w:rPr>
              <w:t>f</w:t>
            </w:r>
            <w:r w:rsidRPr="006C18A4">
              <w:rPr>
                <w:rFonts w:ascii="Tahoma" w:hAnsi="Tahoma" w:cs="Tahoma"/>
                <w:color w:val="auto"/>
                <w:sz w:val="20"/>
                <w:szCs w:val="20"/>
              </w:rPr>
              <w:t xml:space="preserve">iscal y </w:t>
            </w:r>
            <w:r w:rsidR="002304A3" w:rsidRPr="006C18A4">
              <w:rPr>
                <w:rFonts w:ascii="Tahoma" w:hAnsi="Tahoma" w:cs="Tahoma"/>
                <w:color w:val="auto"/>
                <w:sz w:val="20"/>
                <w:szCs w:val="20"/>
              </w:rPr>
              <w:t>s</w:t>
            </w:r>
            <w:r w:rsidRPr="006C18A4">
              <w:rPr>
                <w:rFonts w:ascii="Tahoma" w:hAnsi="Tahoma" w:cs="Tahoma"/>
                <w:color w:val="auto"/>
                <w:sz w:val="20"/>
                <w:szCs w:val="20"/>
              </w:rPr>
              <w:t xml:space="preserve">uficiencia </w:t>
            </w:r>
            <w:r w:rsidR="002304A3" w:rsidRPr="006C18A4">
              <w:rPr>
                <w:rFonts w:ascii="Tahoma" w:hAnsi="Tahoma" w:cs="Tahoma"/>
                <w:color w:val="auto"/>
                <w:sz w:val="20"/>
                <w:szCs w:val="20"/>
              </w:rPr>
              <w:t>p</w:t>
            </w:r>
            <w:r w:rsidR="00BC469B" w:rsidRPr="006C18A4">
              <w:rPr>
                <w:rFonts w:ascii="Tahoma" w:hAnsi="Tahoma" w:cs="Tahoma"/>
                <w:color w:val="auto"/>
                <w:sz w:val="20"/>
                <w:szCs w:val="20"/>
              </w:rPr>
              <w:t>resupuestal</w:t>
            </w:r>
            <w:r w:rsidR="00A01BC0" w:rsidRPr="006C18A4">
              <w:rPr>
                <w:rFonts w:ascii="Tahoma" w:hAnsi="Tahoma" w:cs="Tahoma"/>
                <w:color w:val="auto"/>
                <w:sz w:val="20"/>
                <w:szCs w:val="20"/>
              </w:rPr>
              <w:t>…………………………………………</w:t>
            </w:r>
            <w:r w:rsidR="00BC469B" w:rsidRPr="006C18A4">
              <w:rPr>
                <w:rFonts w:ascii="Tahoma" w:hAnsi="Tahoma" w:cs="Tahoma"/>
                <w:color w:val="auto"/>
                <w:sz w:val="20"/>
                <w:szCs w:val="20"/>
              </w:rPr>
              <w:t>…</w:t>
            </w:r>
          </w:p>
        </w:tc>
        <w:tc>
          <w:tcPr>
            <w:tcW w:w="507" w:type="pct"/>
            <w:shd w:val="clear" w:color="auto" w:fill="auto"/>
            <w:vAlign w:val="center"/>
          </w:tcPr>
          <w:p w:rsidR="00157D8A" w:rsidRPr="006C18A4" w:rsidRDefault="00840FB5"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3</w:t>
            </w:r>
          </w:p>
        </w:tc>
      </w:tr>
      <w:tr w:rsidR="00157D8A" w:rsidRPr="006C18A4" w:rsidTr="00AE1A5B">
        <w:trPr>
          <w:trHeight w:val="162"/>
        </w:trPr>
        <w:tc>
          <w:tcPr>
            <w:tcW w:w="507" w:type="pct"/>
            <w:shd w:val="clear" w:color="auto" w:fill="auto"/>
            <w:vAlign w:val="center"/>
          </w:tcPr>
          <w:p w:rsidR="00157D8A" w:rsidRPr="006C18A4" w:rsidRDefault="00840FB5"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5</w:t>
            </w:r>
          </w:p>
        </w:tc>
        <w:tc>
          <w:tcPr>
            <w:tcW w:w="3986" w:type="pct"/>
            <w:shd w:val="clear" w:color="auto" w:fill="auto"/>
            <w:vAlign w:val="center"/>
          </w:tcPr>
          <w:p w:rsidR="00157D8A" w:rsidRPr="006C18A4" w:rsidRDefault="00157D8A" w:rsidP="005E4BB6">
            <w:pPr>
              <w:pStyle w:val="Default"/>
              <w:ind w:left="142" w:right="22"/>
              <w:rPr>
                <w:rFonts w:ascii="Tahoma" w:hAnsi="Tahoma" w:cs="Tahoma"/>
                <w:color w:val="auto"/>
                <w:sz w:val="20"/>
                <w:szCs w:val="20"/>
              </w:rPr>
            </w:pPr>
            <w:r w:rsidRPr="006C18A4">
              <w:rPr>
                <w:rFonts w:ascii="Tahoma" w:hAnsi="Tahoma" w:cs="Tahoma"/>
                <w:color w:val="auto"/>
                <w:sz w:val="20"/>
                <w:szCs w:val="20"/>
              </w:rPr>
              <w:t>Idioma en que se presentará y moneda en la que se cotizará</w:t>
            </w:r>
            <w:r w:rsidR="00A01BC0" w:rsidRPr="006C18A4">
              <w:rPr>
                <w:rFonts w:ascii="Tahoma" w:hAnsi="Tahoma" w:cs="Tahoma"/>
                <w:color w:val="auto"/>
                <w:sz w:val="20"/>
                <w:szCs w:val="20"/>
              </w:rPr>
              <w:t>……………………</w:t>
            </w:r>
          </w:p>
        </w:tc>
        <w:tc>
          <w:tcPr>
            <w:tcW w:w="507" w:type="pct"/>
            <w:shd w:val="clear" w:color="auto" w:fill="auto"/>
            <w:vAlign w:val="center"/>
          </w:tcPr>
          <w:p w:rsidR="00157D8A" w:rsidRPr="006C18A4" w:rsidRDefault="00840FB5"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3</w:t>
            </w:r>
          </w:p>
        </w:tc>
      </w:tr>
      <w:tr w:rsidR="00075996" w:rsidRPr="006C18A4" w:rsidTr="00AE1A5B">
        <w:trPr>
          <w:trHeight w:val="162"/>
        </w:trPr>
        <w:tc>
          <w:tcPr>
            <w:tcW w:w="507" w:type="pct"/>
            <w:shd w:val="clear" w:color="auto" w:fill="auto"/>
            <w:vAlign w:val="center"/>
          </w:tcPr>
          <w:p w:rsidR="00075996" w:rsidRPr="006C18A4" w:rsidRDefault="00840FB5"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6</w:t>
            </w:r>
          </w:p>
        </w:tc>
        <w:tc>
          <w:tcPr>
            <w:tcW w:w="3986" w:type="pct"/>
            <w:shd w:val="clear" w:color="auto" w:fill="auto"/>
            <w:vAlign w:val="center"/>
          </w:tcPr>
          <w:p w:rsidR="00075996" w:rsidRPr="006C18A4" w:rsidRDefault="00547537" w:rsidP="005E4BB6">
            <w:pPr>
              <w:pStyle w:val="Default"/>
              <w:ind w:left="142" w:right="22"/>
              <w:rPr>
                <w:rFonts w:ascii="Tahoma" w:hAnsi="Tahoma" w:cs="Tahoma"/>
                <w:color w:val="auto"/>
                <w:sz w:val="20"/>
                <w:szCs w:val="20"/>
              </w:rPr>
            </w:pPr>
            <w:r w:rsidRPr="006C18A4">
              <w:rPr>
                <w:rFonts w:ascii="Tahoma" w:hAnsi="Tahoma" w:cs="Tahoma"/>
                <w:color w:val="auto"/>
                <w:sz w:val="20"/>
                <w:szCs w:val="20"/>
              </w:rPr>
              <w:t xml:space="preserve">Programa de actos...………………………………………………………………….. </w:t>
            </w:r>
          </w:p>
        </w:tc>
        <w:tc>
          <w:tcPr>
            <w:tcW w:w="507" w:type="pct"/>
            <w:shd w:val="clear" w:color="auto" w:fill="auto"/>
            <w:vAlign w:val="center"/>
          </w:tcPr>
          <w:p w:rsidR="00075996" w:rsidRPr="006C18A4" w:rsidRDefault="000C19E8"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3</w:t>
            </w:r>
          </w:p>
        </w:tc>
      </w:tr>
      <w:tr w:rsidR="00075996" w:rsidRPr="006C18A4" w:rsidTr="00AE1A5B">
        <w:trPr>
          <w:trHeight w:val="162"/>
        </w:trPr>
        <w:tc>
          <w:tcPr>
            <w:tcW w:w="507" w:type="pct"/>
            <w:shd w:val="clear" w:color="auto" w:fill="auto"/>
            <w:vAlign w:val="center"/>
          </w:tcPr>
          <w:p w:rsidR="00075996" w:rsidRPr="006C18A4" w:rsidRDefault="00840FB5"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7</w:t>
            </w:r>
          </w:p>
        </w:tc>
        <w:tc>
          <w:tcPr>
            <w:tcW w:w="3986" w:type="pct"/>
            <w:shd w:val="clear" w:color="auto" w:fill="auto"/>
            <w:vAlign w:val="center"/>
          </w:tcPr>
          <w:p w:rsidR="00075996" w:rsidRPr="006C18A4" w:rsidRDefault="0088046E" w:rsidP="0088046E">
            <w:pPr>
              <w:pStyle w:val="Default"/>
              <w:ind w:left="142" w:right="22"/>
              <w:rPr>
                <w:rFonts w:ascii="Tahoma" w:hAnsi="Tahoma" w:cs="Tahoma"/>
                <w:color w:val="auto"/>
                <w:sz w:val="20"/>
                <w:szCs w:val="20"/>
              </w:rPr>
            </w:pPr>
            <w:r w:rsidRPr="006C18A4">
              <w:rPr>
                <w:rFonts w:ascii="Tahoma" w:hAnsi="Tahoma" w:cs="Tahoma"/>
                <w:color w:val="auto"/>
                <w:sz w:val="20"/>
                <w:szCs w:val="20"/>
              </w:rPr>
              <w:t xml:space="preserve">Consulta de los plazos de la </w:t>
            </w:r>
            <w:r w:rsidR="000F67F7" w:rsidRPr="006C18A4">
              <w:rPr>
                <w:rFonts w:ascii="Tahoma" w:hAnsi="Tahoma" w:cs="Tahoma"/>
                <w:color w:val="auto"/>
                <w:sz w:val="20"/>
                <w:szCs w:val="20"/>
              </w:rPr>
              <w:t>invitación………</w:t>
            </w:r>
            <w:r w:rsidRPr="006C18A4">
              <w:rPr>
                <w:rFonts w:ascii="Tahoma" w:hAnsi="Tahoma" w:cs="Tahoma"/>
                <w:color w:val="auto"/>
                <w:sz w:val="20"/>
                <w:szCs w:val="20"/>
              </w:rPr>
              <w:t>....</w:t>
            </w:r>
            <w:r w:rsidR="00547537" w:rsidRPr="006C18A4">
              <w:rPr>
                <w:rFonts w:ascii="Tahoma" w:hAnsi="Tahoma" w:cs="Tahoma"/>
                <w:color w:val="auto"/>
                <w:sz w:val="20"/>
                <w:szCs w:val="20"/>
              </w:rPr>
              <w:t>…………………………………..</w:t>
            </w:r>
          </w:p>
        </w:tc>
        <w:tc>
          <w:tcPr>
            <w:tcW w:w="507" w:type="pct"/>
            <w:shd w:val="clear" w:color="auto" w:fill="auto"/>
            <w:vAlign w:val="center"/>
          </w:tcPr>
          <w:p w:rsidR="00075996" w:rsidRPr="006C18A4" w:rsidRDefault="00840FB5"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4</w:t>
            </w:r>
          </w:p>
        </w:tc>
      </w:tr>
      <w:tr w:rsidR="007A5C40" w:rsidRPr="006C18A4" w:rsidTr="00AE1A5B">
        <w:trPr>
          <w:trHeight w:val="162"/>
        </w:trPr>
        <w:tc>
          <w:tcPr>
            <w:tcW w:w="507" w:type="pct"/>
            <w:shd w:val="clear" w:color="auto" w:fill="auto"/>
            <w:vAlign w:val="center"/>
          </w:tcPr>
          <w:p w:rsidR="007A5C40" w:rsidRPr="006C18A4" w:rsidRDefault="00075AE6"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8</w:t>
            </w:r>
          </w:p>
        </w:tc>
        <w:tc>
          <w:tcPr>
            <w:tcW w:w="3986" w:type="pct"/>
            <w:shd w:val="clear" w:color="auto" w:fill="auto"/>
            <w:vAlign w:val="center"/>
          </w:tcPr>
          <w:p w:rsidR="007A5C40" w:rsidRPr="006C18A4" w:rsidRDefault="007A5C40" w:rsidP="005E4BB6">
            <w:pPr>
              <w:pStyle w:val="Default"/>
              <w:ind w:left="142" w:right="22"/>
              <w:rPr>
                <w:rFonts w:ascii="Tahoma" w:hAnsi="Tahoma" w:cs="Tahoma"/>
                <w:color w:val="auto"/>
                <w:sz w:val="20"/>
                <w:szCs w:val="20"/>
              </w:rPr>
            </w:pPr>
            <w:r w:rsidRPr="006C18A4">
              <w:rPr>
                <w:rFonts w:ascii="Tahoma" w:hAnsi="Tahoma" w:cs="Tahoma"/>
                <w:color w:val="auto"/>
                <w:sz w:val="20"/>
                <w:szCs w:val="20"/>
              </w:rPr>
              <w:t>De los licitantes.……………………………………………….……………………….</w:t>
            </w:r>
          </w:p>
        </w:tc>
        <w:tc>
          <w:tcPr>
            <w:tcW w:w="507" w:type="pct"/>
            <w:shd w:val="clear" w:color="auto" w:fill="auto"/>
            <w:vAlign w:val="center"/>
          </w:tcPr>
          <w:p w:rsidR="007A5C40" w:rsidRPr="006C18A4" w:rsidRDefault="00705301"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4</w:t>
            </w:r>
          </w:p>
        </w:tc>
      </w:tr>
      <w:tr w:rsidR="007A5C40" w:rsidRPr="006C18A4" w:rsidTr="00AE1A5B">
        <w:trPr>
          <w:trHeight w:val="162"/>
        </w:trPr>
        <w:tc>
          <w:tcPr>
            <w:tcW w:w="507" w:type="pct"/>
            <w:shd w:val="clear" w:color="auto" w:fill="auto"/>
            <w:vAlign w:val="center"/>
          </w:tcPr>
          <w:p w:rsidR="007A5C40" w:rsidRPr="006C18A4" w:rsidRDefault="00075AE6"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9</w:t>
            </w:r>
          </w:p>
        </w:tc>
        <w:tc>
          <w:tcPr>
            <w:tcW w:w="3986" w:type="pct"/>
            <w:shd w:val="clear" w:color="auto" w:fill="auto"/>
            <w:vAlign w:val="center"/>
          </w:tcPr>
          <w:p w:rsidR="007A5C40" w:rsidRPr="006C18A4" w:rsidRDefault="007A5C40" w:rsidP="005E4BB6">
            <w:pPr>
              <w:pStyle w:val="Default"/>
              <w:ind w:left="142" w:right="22"/>
              <w:rPr>
                <w:rFonts w:ascii="Tahoma" w:hAnsi="Tahoma" w:cs="Tahoma"/>
                <w:color w:val="auto"/>
                <w:sz w:val="20"/>
                <w:szCs w:val="20"/>
              </w:rPr>
            </w:pPr>
            <w:r w:rsidRPr="006C18A4">
              <w:rPr>
                <w:rFonts w:ascii="Tahoma" w:hAnsi="Tahoma" w:cs="Tahoma"/>
                <w:color w:val="auto"/>
                <w:sz w:val="20"/>
                <w:szCs w:val="20"/>
              </w:rPr>
              <w:t>Aspectos adicionales.………………………………………………………………….</w:t>
            </w:r>
          </w:p>
        </w:tc>
        <w:tc>
          <w:tcPr>
            <w:tcW w:w="507" w:type="pct"/>
            <w:shd w:val="clear" w:color="auto" w:fill="auto"/>
            <w:vAlign w:val="center"/>
          </w:tcPr>
          <w:p w:rsidR="007A5C40" w:rsidRPr="006C18A4" w:rsidRDefault="000C19E8"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4</w:t>
            </w:r>
          </w:p>
        </w:tc>
      </w:tr>
      <w:tr w:rsidR="007A5C40" w:rsidRPr="006C18A4" w:rsidTr="00AE1A5B">
        <w:trPr>
          <w:trHeight w:val="590"/>
        </w:trPr>
        <w:tc>
          <w:tcPr>
            <w:tcW w:w="507" w:type="pct"/>
            <w:shd w:val="clear" w:color="auto" w:fill="auto"/>
            <w:vAlign w:val="center"/>
          </w:tcPr>
          <w:p w:rsidR="007A5C40" w:rsidRPr="006C18A4" w:rsidRDefault="007A5C40" w:rsidP="00E77701">
            <w:pPr>
              <w:pStyle w:val="Default"/>
              <w:ind w:left="142" w:right="22"/>
              <w:jc w:val="center"/>
              <w:rPr>
                <w:rFonts w:ascii="Tahoma" w:hAnsi="Tahoma" w:cs="Tahoma"/>
                <w:color w:val="auto"/>
                <w:sz w:val="20"/>
                <w:szCs w:val="20"/>
              </w:rPr>
            </w:pPr>
          </w:p>
        </w:tc>
        <w:tc>
          <w:tcPr>
            <w:tcW w:w="3986" w:type="pct"/>
            <w:shd w:val="clear" w:color="auto" w:fill="auto"/>
            <w:vAlign w:val="center"/>
          </w:tcPr>
          <w:p w:rsidR="007A5C40" w:rsidRPr="006C18A4" w:rsidRDefault="00BC469B" w:rsidP="003D290F">
            <w:pPr>
              <w:pStyle w:val="Default"/>
              <w:ind w:left="142" w:right="22"/>
              <w:rPr>
                <w:rFonts w:ascii="Tahoma" w:hAnsi="Tahoma" w:cs="Tahoma"/>
                <w:color w:val="auto"/>
                <w:sz w:val="20"/>
                <w:szCs w:val="20"/>
              </w:rPr>
            </w:pPr>
            <w:r w:rsidRPr="006C18A4">
              <w:rPr>
                <w:rFonts w:ascii="Tahoma" w:hAnsi="Tahoma" w:cs="Tahoma"/>
                <w:color w:val="auto"/>
                <w:sz w:val="20"/>
                <w:szCs w:val="20"/>
              </w:rPr>
              <w:t>CAPÍ</w:t>
            </w:r>
            <w:r w:rsidR="007A5C40" w:rsidRPr="006C18A4">
              <w:rPr>
                <w:rFonts w:ascii="Tahoma" w:hAnsi="Tahoma" w:cs="Tahoma"/>
                <w:color w:val="auto"/>
                <w:sz w:val="20"/>
                <w:szCs w:val="20"/>
              </w:rPr>
              <w:t>TULO SEGUNDO. ASPECTOS RELACIO</w:t>
            </w:r>
            <w:r w:rsidR="0088251F" w:rsidRPr="006C18A4">
              <w:rPr>
                <w:rFonts w:ascii="Tahoma" w:hAnsi="Tahoma" w:cs="Tahoma"/>
                <w:color w:val="auto"/>
                <w:sz w:val="20"/>
                <w:szCs w:val="20"/>
              </w:rPr>
              <w:t xml:space="preserve">NADOS CON LOS </w:t>
            </w:r>
            <w:r w:rsidR="003D290F" w:rsidRPr="006C18A4">
              <w:rPr>
                <w:rFonts w:ascii="Tahoma" w:hAnsi="Tahoma" w:cs="Tahoma"/>
                <w:color w:val="auto"/>
                <w:sz w:val="20"/>
                <w:szCs w:val="20"/>
              </w:rPr>
              <w:t xml:space="preserve">BIENES </w:t>
            </w:r>
            <w:r w:rsidR="0088251F" w:rsidRPr="006C18A4">
              <w:rPr>
                <w:rFonts w:ascii="Tahoma" w:hAnsi="Tahoma" w:cs="Tahoma"/>
                <w:color w:val="auto"/>
                <w:sz w:val="20"/>
                <w:szCs w:val="20"/>
              </w:rPr>
              <w:t>A</w:t>
            </w:r>
            <w:r w:rsidR="00AC2905" w:rsidRPr="006C18A4">
              <w:rPr>
                <w:rFonts w:ascii="Tahoma" w:hAnsi="Tahoma" w:cs="Tahoma"/>
                <w:color w:val="auto"/>
                <w:sz w:val="20"/>
                <w:szCs w:val="20"/>
              </w:rPr>
              <w:t xml:space="preserve"> CONTRATAR</w:t>
            </w:r>
            <w:r w:rsidR="0088251F" w:rsidRPr="006C18A4">
              <w:rPr>
                <w:rFonts w:ascii="Tahoma" w:hAnsi="Tahoma" w:cs="Tahoma"/>
                <w:color w:val="auto"/>
                <w:sz w:val="20"/>
                <w:szCs w:val="20"/>
              </w:rPr>
              <w:t>.</w:t>
            </w:r>
          </w:p>
        </w:tc>
        <w:tc>
          <w:tcPr>
            <w:tcW w:w="507" w:type="pct"/>
            <w:shd w:val="clear" w:color="auto" w:fill="auto"/>
            <w:vAlign w:val="center"/>
          </w:tcPr>
          <w:p w:rsidR="007A5C40" w:rsidRPr="006C18A4" w:rsidRDefault="007A5C40" w:rsidP="00E77701">
            <w:pPr>
              <w:pStyle w:val="Default"/>
              <w:ind w:left="142" w:right="22"/>
              <w:jc w:val="center"/>
              <w:rPr>
                <w:rFonts w:ascii="Tahoma" w:hAnsi="Tahoma" w:cs="Tahoma"/>
                <w:color w:val="auto"/>
                <w:sz w:val="20"/>
                <w:szCs w:val="20"/>
              </w:rPr>
            </w:pPr>
          </w:p>
        </w:tc>
      </w:tr>
      <w:tr w:rsidR="007A5C40" w:rsidRPr="006C18A4" w:rsidTr="00AE1A5B">
        <w:trPr>
          <w:trHeight w:val="150"/>
        </w:trPr>
        <w:tc>
          <w:tcPr>
            <w:tcW w:w="507" w:type="pct"/>
            <w:shd w:val="clear" w:color="auto" w:fill="auto"/>
            <w:vAlign w:val="center"/>
          </w:tcPr>
          <w:p w:rsidR="007A5C40" w:rsidRPr="006C18A4" w:rsidRDefault="00075AE6"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10</w:t>
            </w:r>
          </w:p>
        </w:tc>
        <w:tc>
          <w:tcPr>
            <w:tcW w:w="3986" w:type="pct"/>
            <w:shd w:val="clear" w:color="auto" w:fill="auto"/>
            <w:vAlign w:val="center"/>
          </w:tcPr>
          <w:p w:rsidR="007A5C40" w:rsidRPr="006C18A4" w:rsidRDefault="007A5C40" w:rsidP="003D290F">
            <w:pPr>
              <w:pStyle w:val="Default"/>
              <w:ind w:left="142" w:right="22"/>
              <w:rPr>
                <w:rFonts w:ascii="Tahoma" w:hAnsi="Tahoma" w:cs="Tahoma"/>
                <w:color w:val="auto"/>
                <w:sz w:val="20"/>
                <w:szCs w:val="20"/>
              </w:rPr>
            </w:pPr>
            <w:r w:rsidRPr="006C18A4">
              <w:rPr>
                <w:rFonts w:ascii="Tahoma" w:hAnsi="Tahoma" w:cs="Tahoma"/>
                <w:color w:val="auto"/>
                <w:sz w:val="20"/>
                <w:szCs w:val="20"/>
              </w:rPr>
              <w:t xml:space="preserve">Información específica de los </w:t>
            </w:r>
            <w:r w:rsidR="003D290F" w:rsidRPr="006C18A4">
              <w:rPr>
                <w:rFonts w:ascii="Tahoma" w:hAnsi="Tahoma" w:cs="Tahoma"/>
                <w:color w:val="auto"/>
                <w:sz w:val="20"/>
                <w:szCs w:val="20"/>
              </w:rPr>
              <w:t>bienes</w:t>
            </w:r>
            <w:r w:rsidR="00AC2905" w:rsidRPr="006C18A4">
              <w:rPr>
                <w:rFonts w:ascii="Tahoma" w:hAnsi="Tahoma" w:cs="Tahoma"/>
                <w:color w:val="auto"/>
                <w:sz w:val="20"/>
                <w:szCs w:val="20"/>
              </w:rPr>
              <w:t xml:space="preserve"> a contratar</w:t>
            </w:r>
            <w:r w:rsidR="003F1D59" w:rsidRPr="006C18A4">
              <w:rPr>
                <w:rFonts w:ascii="Tahoma" w:hAnsi="Tahoma" w:cs="Tahoma"/>
                <w:color w:val="auto"/>
                <w:sz w:val="20"/>
                <w:szCs w:val="20"/>
              </w:rPr>
              <w:t xml:space="preserve"> por medio de la </w:t>
            </w:r>
            <w:r w:rsidR="000F67F7" w:rsidRPr="006C18A4">
              <w:rPr>
                <w:rFonts w:ascii="Tahoma" w:hAnsi="Tahoma" w:cs="Tahoma"/>
                <w:color w:val="auto"/>
                <w:sz w:val="20"/>
                <w:szCs w:val="20"/>
              </w:rPr>
              <w:t>invitación</w:t>
            </w:r>
            <w:r w:rsidR="003F1D59" w:rsidRPr="006C18A4">
              <w:rPr>
                <w:rFonts w:ascii="Tahoma" w:hAnsi="Tahoma" w:cs="Tahoma"/>
                <w:color w:val="auto"/>
                <w:sz w:val="20"/>
                <w:szCs w:val="20"/>
              </w:rPr>
              <w:t>….</w:t>
            </w:r>
          </w:p>
        </w:tc>
        <w:tc>
          <w:tcPr>
            <w:tcW w:w="507" w:type="pct"/>
            <w:shd w:val="clear" w:color="auto" w:fill="auto"/>
            <w:vAlign w:val="center"/>
          </w:tcPr>
          <w:p w:rsidR="007A5C40" w:rsidRPr="006C18A4" w:rsidRDefault="00705301"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5</w:t>
            </w:r>
          </w:p>
        </w:tc>
      </w:tr>
      <w:tr w:rsidR="007A5C40" w:rsidRPr="006C18A4" w:rsidTr="00AE1A5B">
        <w:trPr>
          <w:trHeight w:val="150"/>
        </w:trPr>
        <w:tc>
          <w:tcPr>
            <w:tcW w:w="507" w:type="pct"/>
            <w:shd w:val="clear" w:color="auto" w:fill="auto"/>
            <w:vAlign w:val="center"/>
          </w:tcPr>
          <w:p w:rsidR="007A5C40" w:rsidRPr="006C18A4" w:rsidRDefault="00075AE6"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11</w:t>
            </w:r>
          </w:p>
        </w:tc>
        <w:tc>
          <w:tcPr>
            <w:tcW w:w="3986" w:type="pct"/>
            <w:shd w:val="clear" w:color="auto" w:fill="auto"/>
            <w:vAlign w:val="center"/>
          </w:tcPr>
          <w:p w:rsidR="007A5C40" w:rsidRPr="006C18A4" w:rsidRDefault="007A5C40" w:rsidP="003D290F">
            <w:pPr>
              <w:pStyle w:val="Default"/>
              <w:ind w:left="142" w:right="22"/>
              <w:rPr>
                <w:rFonts w:ascii="Tahoma" w:hAnsi="Tahoma" w:cs="Tahoma"/>
                <w:color w:val="auto"/>
                <w:sz w:val="20"/>
                <w:szCs w:val="20"/>
              </w:rPr>
            </w:pPr>
            <w:r w:rsidRPr="006C18A4">
              <w:rPr>
                <w:rFonts w:ascii="Tahoma" w:hAnsi="Tahoma" w:cs="Tahoma"/>
                <w:color w:val="auto"/>
                <w:sz w:val="20"/>
                <w:szCs w:val="20"/>
              </w:rPr>
              <w:t xml:space="preserve">Condiciones de entrega y recepción de los </w:t>
            </w:r>
            <w:r w:rsidR="003D290F" w:rsidRPr="006C18A4">
              <w:rPr>
                <w:rFonts w:ascii="Tahoma" w:hAnsi="Tahoma" w:cs="Tahoma"/>
                <w:color w:val="auto"/>
                <w:sz w:val="20"/>
                <w:szCs w:val="20"/>
              </w:rPr>
              <w:t>bienes</w:t>
            </w:r>
            <w:r w:rsidR="00B94B13" w:rsidRPr="006C18A4">
              <w:rPr>
                <w:rFonts w:ascii="Tahoma" w:hAnsi="Tahoma" w:cs="Tahoma"/>
                <w:color w:val="auto"/>
                <w:sz w:val="20"/>
                <w:szCs w:val="20"/>
              </w:rPr>
              <w:t>……………….</w:t>
            </w:r>
            <w:r w:rsidR="003F1D59" w:rsidRPr="006C18A4">
              <w:rPr>
                <w:rFonts w:ascii="Tahoma" w:hAnsi="Tahoma" w:cs="Tahoma"/>
                <w:color w:val="auto"/>
                <w:sz w:val="20"/>
                <w:szCs w:val="20"/>
              </w:rPr>
              <w:t>.</w:t>
            </w:r>
            <w:r w:rsidRPr="006C18A4">
              <w:rPr>
                <w:rFonts w:ascii="Tahoma" w:hAnsi="Tahoma" w:cs="Tahoma"/>
                <w:color w:val="auto"/>
                <w:sz w:val="20"/>
                <w:szCs w:val="20"/>
              </w:rPr>
              <w:t>………………</w:t>
            </w:r>
          </w:p>
        </w:tc>
        <w:tc>
          <w:tcPr>
            <w:tcW w:w="507" w:type="pct"/>
            <w:shd w:val="clear" w:color="auto" w:fill="auto"/>
            <w:vAlign w:val="center"/>
          </w:tcPr>
          <w:p w:rsidR="007A5C40" w:rsidRPr="006C18A4" w:rsidRDefault="006D37D8" w:rsidP="00E77701">
            <w:pPr>
              <w:pStyle w:val="Default"/>
              <w:ind w:left="142" w:right="22"/>
              <w:jc w:val="center"/>
              <w:rPr>
                <w:rFonts w:ascii="Tahoma" w:hAnsi="Tahoma" w:cs="Tahoma"/>
                <w:color w:val="auto"/>
                <w:sz w:val="20"/>
                <w:szCs w:val="20"/>
              </w:rPr>
            </w:pPr>
            <w:r>
              <w:rPr>
                <w:rFonts w:ascii="Tahoma" w:hAnsi="Tahoma" w:cs="Tahoma"/>
                <w:color w:val="auto"/>
                <w:sz w:val="20"/>
                <w:szCs w:val="20"/>
              </w:rPr>
              <w:t>5</w:t>
            </w:r>
          </w:p>
        </w:tc>
      </w:tr>
      <w:tr w:rsidR="007A5C40" w:rsidRPr="006C18A4" w:rsidTr="00AE1A5B">
        <w:trPr>
          <w:trHeight w:val="150"/>
        </w:trPr>
        <w:tc>
          <w:tcPr>
            <w:tcW w:w="507" w:type="pct"/>
            <w:shd w:val="clear" w:color="auto" w:fill="auto"/>
            <w:vAlign w:val="center"/>
          </w:tcPr>
          <w:p w:rsidR="007A5C40" w:rsidRPr="006C18A4" w:rsidRDefault="00075AE6"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12</w:t>
            </w:r>
          </w:p>
        </w:tc>
        <w:tc>
          <w:tcPr>
            <w:tcW w:w="3986" w:type="pct"/>
            <w:shd w:val="clear" w:color="auto" w:fill="auto"/>
            <w:vAlign w:val="center"/>
          </w:tcPr>
          <w:p w:rsidR="007A5C40" w:rsidRPr="006C18A4" w:rsidRDefault="00B94B13" w:rsidP="003D290F">
            <w:pPr>
              <w:pStyle w:val="Default"/>
              <w:ind w:left="142" w:right="22"/>
              <w:rPr>
                <w:rFonts w:ascii="Tahoma" w:hAnsi="Tahoma" w:cs="Tahoma"/>
                <w:color w:val="auto"/>
                <w:sz w:val="20"/>
                <w:szCs w:val="20"/>
              </w:rPr>
            </w:pPr>
            <w:r w:rsidRPr="006C18A4">
              <w:rPr>
                <w:rFonts w:ascii="Tahoma" w:hAnsi="Tahoma" w:cs="Tahoma"/>
                <w:color w:val="auto"/>
                <w:sz w:val="20"/>
                <w:szCs w:val="20"/>
              </w:rPr>
              <w:t xml:space="preserve">De la garantía de los </w:t>
            </w:r>
            <w:r w:rsidR="003D290F" w:rsidRPr="006C18A4">
              <w:rPr>
                <w:rFonts w:ascii="Tahoma" w:hAnsi="Tahoma" w:cs="Tahoma"/>
                <w:color w:val="auto"/>
                <w:sz w:val="20"/>
                <w:szCs w:val="20"/>
              </w:rPr>
              <w:t>bienes</w:t>
            </w:r>
            <w:r w:rsidR="007A5C40" w:rsidRPr="006C18A4">
              <w:rPr>
                <w:rFonts w:ascii="Tahoma" w:hAnsi="Tahoma" w:cs="Tahoma"/>
                <w:color w:val="auto"/>
                <w:sz w:val="20"/>
                <w:szCs w:val="20"/>
              </w:rPr>
              <w:t>………………..……………</w:t>
            </w:r>
          </w:p>
        </w:tc>
        <w:tc>
          <w:tcPr>
            <w:tcW w:w="507" w:type="pct"/>
            <w:shd w:val="clear" w:color="auto" w:fill="auto"/>
            <w:vAlign w:val="center"/>
          </w:tcPr>
          <w:p w:rsidR="007A5C40" w:rsidRPr="006C18A4" w:rsidRDefault="006D37D8" w:rsidP="00E77701">
            <w:pPr>
              <w:pStyle w:val="Default"/>
              <w:ind w:left="142" w:right="22"/>
              <w:jc w:val="center"/>
              <w:rPr>
                <w:rFonts w:ascii="Tahoma" w:hAnsi="Tahoma" w:cs="Tahoma"/>
                <w:color w:val="auto"/>
                <w:sz w:val="20"/>
                <w:szCs w:val="20"/>
              </w:rPr>
            </w:pPr>
            <w:r>
              <w:rPr>
                <w:rFonts w:ascii="Tahoma" w:hAnsi="Tahoma" w:cs="Tahoma"/>
                <w:color w:val="auto"/>
                <w:sz w:val="20"/>
                <w:szCs w:val="20"/>
              </w:rPr>
              <w:t>6</w:t>
            </w:r>
          </w:p>
        </w:tc>
      </w:tr>
      <w:tr w:rsidR="007A5C40" w:rsidRPr="006C18A4" w:rsidTr="00AE1A5B">
        <w:trPr>
          <w:trHeight w:val="299"/>
        </w:trPr>
        <w:tc>
          <w:tcPr>
            <w:tcW w:w="507" w:type="pct"/>
            <w:shd w:val="clear" w:color="auto" w:fill="auto"/>
            <w:vAlign w:val="center"/>
          </w:tcPr>
          <w:p w:rsidR="007A5C40" w:rsidRPr="006C18A4" w:rsidRDefault="007A5C40" w:rsidP="00E77701">
            <w:pPr>
              <w:pStyle w:val="Default"/>
              <w:ind w:left="142" w:right="22"/>
              <w:jc w:val="center"/>
              <w:rPr>
                <w:rFonts w:ascii="Tahoma" w:hAnsi="Tahoma" w:cs="Tahoma"/>
                <w:color w:val="auto"/>
                <w:sz w:val="20"/>
                <w:szCs w:val="20"/>
              </w:rPr>
            </w:pPr>
          </w:p>
        </w:tc>
        <w:tc>
          <w:tcPr>
            <w:tcW w:w="3986" w:type="pct"/>
            <w:shd w:val="clear" w:color="auto" w:fill="auto"/>
            <w:vAlign w:val="center"/>
          </w:tcPr>
          <w:p w:rsidR="007A5C40" w:rsidRPr="006C18A4" w:rsidRDefault="00BC469B" w:rsidP="00E77701">
            <w:pPr>
              <w:pStyle w:val="Default"/>
              <w:ind w:left="142" w:right="22"/>
              <w:rPr>
                <w:rFonts w:ascii="Tahoma" w:hAnsi="Tahoma" w:cs="Tahoma"/>
                <w:color w:val="auto"/>
                <w:sz w:val="20"/>
                <w:szCs w:val="20"/>
              </w:rPr>
            </w:pPr>
            <w:r w:rsidRPr="006C18A4">
              <w:rPr>
                <w:rFonts w:ascii="Tahoma" w:hAnsi="Tahoma" w:cs="Tahoma"/>
                <w:color w:val="auto"/>
                <w:sz w:val="20"/>
                <w:szCs w:val="20"/>
              </w:rPr>
              <w:t>CAPÍ</w:t>
            </w:r>
            <w:r w:rsidR="007A5C40" w:rsidRPr="006C18A4">
              <w:rPr>
                <w:rFonts w:ascii="Tahoma" w:hAnsi="Tahoma" w:cs="Tahoma"/>
                <w:color w:val="auto"/>
                <w:sz w:val="20"/>
                <w:szCs w:val="20"/>
              </w:rPr>
              <w:t>TULO TERCERO. DE LAS PROPUESTAS DE LOS LICITANTES</w:t>
            </w:r>
          </w:p>
        </w:tc>
        <w:tc>
          <w:tcPr>
            <w:tcW w:w="507" w:type="pct"/>
            <w:shd w:val="clear" w:color="auto" w:fill="auto"/>
            <w:vAlign w:val="center"/>
          </w:tcPr>
          <w:p w:rsidR="007A5C40" w:rsidRPr="006C18A4" w:rsidRDefault="007A5C40" w:rsidP="00E77701">
            <w:pPr>
              <w:pStyle w:val="Default"/>
              <w:ind w:left="142" w:right="22"/>
              <w:jc w:val="center"/>
              <w:rPr>
                <w:rFonts w:ascii="Tahoma" w:hAnsi="Tahoma" w:cs="Tahoma"/>
                <w:color w:val="auto"/>
                <w:sz w:val="20"/>
                <w:szCs w:val="20"/>
              </w:rPr>
            </w:pPr>
          </w:p>
        </w:tc>
      </w:tr>
      <w:tr w:rsidR="007A5C40" w:rsidRPr="006C18A4" w:rsidTr="00AE1A5B">
        <w:trPr>
          <w:trHeight w:val="150"/>
        </w:trPr>
        <w:tc>
          <w:tcPr>
            <w:tcW w:w="507" w:type="pct"/>
            <w:shd w:val="clear" w:color="auto" w:fill="auto"/>
            <w:vAlign w:val="center"/>
          </w:tcPr>
          <w:p w:rsidR="007A5C40" w:rsidRPr="006C18A4" w:rsidRDefault="00075AE6"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13</w:t>
            </w:r>
          </w:p>
        </w:tc>
        <w:tc>
          <w:tcPr>
            <w:tcW w:w="3986" w:type="pct"/>
            <w:shd w:val="clear" w:color="auto" w:fill="auto"/>
            <w:vAlign w:val="center"/>
          </w:tcPr>
          <w:p w:rsidR="007A5C40" w:rsidRPr="006C18A4" w:rsidRDefault="007A5C40" w:rsidP="005E4BB6">
            <w:pPr>
              <w:pStyle w:val="Default"/>
              <w:ind w:left="142" w:right="22"/>
              <w:rPr>
                <w:rFonts w:ascii="Tahoma" w:hAnsi="Tahoma" w:cs="Tahoma"/>
                <w:color w:val="auto"/>
                <w:sz w:val="20"/>
                <w:szCs w:val="20"/>
              </w:rPr>
            </w:pPr>
            <w:r w:rsidRPr="006C18A4">
              <w:rPr>
                <w:rFonts w:ascii="Tahoma" w:hAnsi="Tahoma" w:cs="Tahoma"/>
                <w:color w:val="auto"/>
                <w:sz w:val="20"/>
                <w:szCs w:val="20"/>
              </w:rPr>
              <w:t>Aspectos generales de las propuestas ………………………………………….….</w:t>
            </w:r>
          </w:p>
        </w:tc>
        <w:tc>
          <w:tcPr>
            <w:tcW w:w="507" w:type="pct"/>
            <w:shd w:val="clear" w:color="auto" w:fill="auto"/>
            <w:vAlign w:val="center"/>
          </w:tcPr>
          <w:p w:rsidR="007A5C40" w:rsidRPr="006C18A4" w:rsidRDefault="006D37D8" w:rsidP="00E77701">
            <w:pPr>
              <w:pStyle w:val="Default"/>
              <w:ind w:left="142" w:right="22"/>
              <w:jc w:val="center"/>
              <w:rPr>
                <w:rFonts w:ascii="Tahoma" w:hAnsi="Tahoma" w:cs="Tahoma"/>
                <w:color w:val="auto"/>
                <w:sz w:val="20"/>
                <w:szCs w:val="20"/>
              </w:rPr>
            </w:pPr>
            <w:r>
              <w:rPr>
                <w:rFonts w:ascii="Tahoma" w:hAnsi="Tahoma" w:cs="Tahoma"/>
                <w:color w:val="auto"/>
                <w:sz w:val="20"/>
                <w:szCs w:val="20"/>
              </w:rPr>
              <w:t>7</w:t>
            </w:r>
          </w:p>
        </w:tc>
      </w:tr>
      <w:tr w:rsidR="007A5C40" w:rsidRPr="006C18A4" w:rsidTr="00AE1A5B">
        <w:trPr>
          <w:trHeight w:val="217"/>
        </w:trPr>
        <w:tc>
          <w:tcPr>
            <w:tcW w:w="507" w:type="pct"/>
            <w:shd w:val="clear" w:color="auto" w:fill="auto"/>
            <w:vAlign w:val="center"/>
          </w:tcPr>
          <w:p w:rsidR="007A5C40" w:rsidRPr="006C18A4" w:rsidRDefault="00840FB5"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w:t>
            </w:r>
            <w:r w:rsidR="00075AE6" w:rsidRPr="006C18A4">
              <w:rPr>
                <w:rFonts w:ascii="Tahoma" w:hAnsi="Tahoma" w:cs="Tahoma"/>
                <w:color w:val="auto"/>
                <w:sz w:val="20"/>
                <w:szCs w:val="20"/>
              </w:rPr>
              <w:t>4</w:t>
            </w:r>
          </w:p>
        </w:tc>
        <w:tc>
          <w:tcPr>
            <w:tcW w:w="3986" w:type="pct"/>
            <w:shd w:val="clear" w:color="auto" w:fill="auto"/>
            <w:vAlign w:val="center"/>
          </w:tcPr>
          <w:p w:rsidR="007A5C40" w:rsidRPr="006C18A4" w:rsidRDefault="007A5C40" w:rsidP="005E4BB6">
            <w:pPr>
              <w:pStyle w:val="Default"/>
              <w:ind w:left="142" w:right="22"/>
              <w:rPr>
                <w:rFonts w:ascii="Tahoma" w:hAnsi="Tahoma" w:cs="Tahoma"/>
                <w:color w:val="auto"/>
                <w:sz w:val="20"/>
                <w:szCs w:val="20"/>
              </w:rPr>
            </w:pPr>
            <w:r w:rsidRPr="006C18A4">
              <w:rPr>
                <w:rFonts w:ascii="Tahoma" w:hAnsi="Tahoma" w:cs="Tahoma"/>
                <w:color w:val="auto"/>
                <w:sz w:val="20"/>
                <w:szCs w:val="20"/>
              </w:rPr>
              <w:t>Documentación para acreditar la existencia y personalidad jurídica del licitante...</w:t>
            </w:r>
          </w:p>
        </w:tc>
        <w:tc>
          <w:tcPr>
            <w:tcW w:w="507" w:type="pct"/>
            <w:shd w:val="clear" w:color="auto" w:fill="auto"/>
            <w:vAlign w:val="center"/>
          </w:tcPr>
          <w:p w:rsidR="007A5C40" w:rsidRPr="006C18A4" w:rsidRDefault="006D37D8" w:rsidP="007C4FB6">
            <w:pPr>
              <w:pStyle w:val="Default"/>
              <w:ind w:left="142" w:right="22"/>
              <w:jc w:val="center"/>
              <w:rPr>
                <w:rFonts w:ascii="Tahoma" w:hAnsi="Tahoma" w:cs="Tahoma"/>
                <w:color w:val="auto"/>
                <w:sz w:val="20"/>
                <w:szCs w:val="20"/>
              </w:rPr>
            </w:pPr>
            <w:r>
              <w:rPr>
                <w:rFonts w:ascii="Tahoma" w:hAnsi="Tahoma" w:cs="Tahoma"/>
                <w:color w:val="auto"/>
                <w:sz w:val="20"/>
                <w:szCs w:val="20"/>
              </w:rPr>
              <w:t>7</w:t>
            </w:r>
          </w:p>
        </w:tc>
      </w:tr>
      <w:tr w:rsidR="007A5C40" w:rsidRPr="006C18A4" w:rsidTr="00AE1A5B">
        <w:trPr>
          <w:trHeight w:val="150"/>
        </w:trPr>
        <w:tc>
          <w:tcPr>
            <w:tcW w:w="507" w:type="pct"/>
            <w:shd w:val="clear" w:color="auto" w:fill="auto"/>
            <w:vAlign w:val="center"/>
          </w:tcPr>
          <w:p w:rsidR="007A5C40" w:rsidRPr="006C18A4" w:rsidRDefault="00075AE6"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15</w:t>
            </w:r>
          </w:p>
        </w:tc>
        <w:tc>
          <w:tcPr>
            <w:tcW w:w="3986" w:type="pct"/>
            <w:shd w:val="clear" w:color="auto" w:fill="auto"/>
            <w:vAlign w:val="center"/>
          </w:tcPr>
          <w:p w:rsidR="007A5C40" w:rsidRPr="006C18A4" w:rsidRDefault="007A5C40" w:rsidP="00BD5678">
            <w:pPr>
              <w:pStyle w:val="Default"/>
              <w:ind w:left="142" w:right="22"/>
              <w:rPr>
                <w:rFonts w:ascii="Tahoma" w:hAnsi="Tahoma" w:cs="Tahoma"/>
                <w:color w:val="auto"/>
                <w:sz w:val="20"/>
                <w:szCs w:val="20"/>
              </w:rPr>
            </w:pPr>
            <w:r w:rsidRPr="006C18A4">
              <w:rPr>
                <w:rFonts w:ascii="Tahoma" w:hAnsi="Tahoma" w:cs="Tahoma"/>
                <w:color w:val="auto"/>
                <w:sz w:val="20"/>
                <w:szCs w:val="20"/>
              </w:rPr>
              <w:t>Requisitos e instrucciones generales para elaborar las proposiciones.……</w:t>
            </w:r>
            <w:r w:rsidR="00BD5678" w:rsidRPr="006C18A4">
              <w:rPr>
                <w:rFonts w:ascii="Tahoma" w:hAnsi="Tahoma" w:cs="Tahoma"/>
                <w:color w:val="auto"/>
                <w:sz w:val="20"/>
                <w:szCs w:val="20"/>
              </w:rPr>
              <w:t>…</w:t>
            </w:r>
            <w:r w:rsidR="0083135E" w:rsidRPr="006C18A4">
              <w:rPr>
                <w:rFonts w:ascii="Tahoma" w:hAnsi="Tahoma" w:cs="Tahoma"/>
                <w:color w:val="auto"/>
                <w:sz w:val="20"/>
                <w:szCs w:val="20"/>
              </w:rPr>
              <w:t>…</w:t>
            </w:r>
          </w:p>
        </w:tc>
        <w:tc>
          <w:tcPr>
            <w:tcW w:w="507" w:type="pct"/>
            <w:shd w:val="clear" w:color="auto" w:fill="auto"/>
            <w:vAlign w:val="center"/>
          </w:tcPr>
          <w:p w:rsidR="007A5C40" w:rsidRPr="006C18A4" w:rsidRDefault="006D37D8" w:rsidP="007C4FB6">
            <w:pPr>
              <w:pStyle w:val="Default"/>
              <w:ind w:left="142" w:right="22"/>
              <w:jc w:val="center"/>
              <w:rPr>
                <w:rFonts w:ascii="Tahoma" w:hAnsi="Tahoma" w:cs="Tahoma"/>
                <w:color w:val="auto"/>
                <w:sz w:val="20"/>
                <w:szCs w:val="20"/>
              </w:rPr>
            </w:pPr>
            <w:r>
              <w:rPr>
                <w:rFonts w:ascii="Tahoma" w:hAnsi="Tahoma" w:cs="Tahoma"/>
                <w:color w:val="auto"/>
                <w:sz w:val="20"/>
                <w:szCs w:val="20"/>
              </w:rPr>
              <w:t>8</w:t>
            </w:r>
          </w:p>
        </w:tc>
      </w:tr>
      <w:tr w:rsidR="007A5C40" w:rsidRPr="006C18A4" w:rsidTr="00AE1A5B">
        <w:trPr>
          <w:trHeight w:val="150"/>
        </w:trPr>
        <w:tc>
          <w:tcPr>
            <w:tcW w:w="507" w:type="pct"/>
            <w:shd w:val="clear" w:color="auto" w:fill="auto"/>
            <w:vAlign w:val="center"/>
          </w:tcPr>
          <w:p w:rsidR="007A5C40" w:rsidRPr="006C18A4" w:rsidRDefault="00075AE6"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16</w:t>
            </w:r>
          </w:p>
        </w:tc>
        <w:tc>
          <w:tcPr>
            <w:tcW w:w="3986" w:type="pct"/>
            <w:shd w:val="clear" w:color="auto" w:fill="auto"/>
            <w:vAlign w:val="center"/>
          </w:tcPr>
          <w:p w:rsidR="007A5C40" w:rsidRPr="006C18A4" w:rsidRDefault="007A5C40" w:rsidP="0083135E">
            <w:pPr>
              <w:pStyle w:val="Default"/>
              <w:ind w:left="142" w:right="22"/>
              <w:rPr>
                <w:rFonts w:ascii="Tahoma" w:hAnsi="Tahoma" w:cs="Tahoma"/>
                <w:color w:val="auto"/>
                <w:sz w:val="20"/>
                <w:szCs w:val="20"/>
              </w:rPr>
            </w:pPr>
            <w:r w:rsidRPr="006C18A4">
              <w:rPr>
                <w:rFonts w:ascii="Tahoma" w:hAnsi="Tahoma" w:cs="Tahoma"/>
                <w:color w:val="auto"/>
                <w:sz w:val="20"/>
                <w:szCs w:val="20"/>
              </w:rPr>
              <w:t>Propuesta técnica ……………………………………………………….….…..…</w:t>
            </w:r>
            <w:r w:rsidR="0083135E" w:rsidRPr="006C18A4">
              <w:rPr>
                <w:rFonts w:ascii="Tahoma" w:hAnsi="Tahoma" w:cs="Tahoma"/>
                <w:color w:val="auto"/>
                <w:sz w:val="20"/>
                <w:szCs w:val="20"/>
              </w:rPr>
              <w:t>…..</w:t>
            </w:r>
          </w:p>
        </w:tc>
        <w:tc>
          <w:tcPr>
            <w:tcW w:w="507" w:type="pct"/>
            <w:shd w:val="clear" w:color="auto" w:fill="auto"/>
            <w:vAlign w:val="center"/>
          </w:tcPr>
          <w:p w:rsidR="007A5C40" w:rsidRPr="006C18A4" w:rsidRDefault="006D37D8" w:rsidP="00E77701">
            <w:pPr>
              <w:pStyle w:val="Default"/>
              <w:ind w:left="142" w:right="22"/>
              <w:jc w:val="center"/>
              <w:rPr>
                <w:rFonts w:ascii="Tahoma" w:hAnsi="Tahoma" w:cs="Tahoma"/>
                <w:color w:val="auto"/>
                <w:sz w:val="20"/>
                <w:szCs w:val="20"/>
              </w:rPr>
            </w:pPr>
            <w:r>
              <w:rPr>
                <w:rFonts w:ascii="Tahoma" w:hAnsi="Tahoma" w:cs="Tahoma"/>
                <w:color w:val="auto"/>
                <w:sz w:val="20"/>
                <w:szCs w:val="20"/>
              </w:rPr>
              <w:t>8</w:t>
            </w:r>
          </w:p>
        </w:tc>
      </w:tr>
      <w:tr w:rsidR="007A5C40" w:rsidRPr="006C18A4" w:rsidTr="00AE1A5B">
        <w:trPr>
          <w:trHeight w:val="150"/>
        </w:trPr>
        <w:tc>
          <w:tcPr>
            <w:tcW w:w="507" w:type="pct"/>
            <w:shd w:val="clear" w:color="auto" w:fill="auto"/>
            <w:vAlign w:val="center"/>
          </w:tcPr>
          <w:p w:rsidR="007A5C40" w:rsidRPr="006C18A4" w:rsidRDefault="00075AE6" w:rsidP="00E77701">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17</w:t>
            </w:r>
          </w:p>
        </w:tc>
        <w:tc>
          <w:tcPr>
            <w:tcW w:w="3986" w:type="pct"/>
            <w:shd w:val="clear" w:color="auto" w:fill="auto"/>
            <w:vAlign w:val="center"/>
          </w:tcPr>
          <w:p w:rsidR="007A5C40" w:rsidRPr="006C18A4" w:rsidRDefault="007A5C40" w:rsidP="0083135E">
            <w:pPr>
              <w:pStyle w:val="Default"/>
              <w:ind w:left="142" w:right="22"/>
              <w:rPr>
                <w:rFonts w:ascii="Tahoma" w:hAnsi="Tahoma" w:cs="Tahoma"/>
                <w:color w:val="auto"/>
                <w:sz w:val="20"/>
                <w:szCs w:val="20"/>
              </w:rPr>
            </w:pPr>
            <w:r w:rsidRPr="006C18A4">
              <w:rPr>
                <w:rFonts w:ascii="Tahoma" w:hAnsi="Tahoma" w:cs="Tahoma"/>
                <w:color w:val="auto"/>
                <w:sz w:val="20"/>
                <w:szCs w:val="20"/>
              </w:rPr>
              <w:t xml:space="preserve">Propuesta económica </w:t>
            </w:r>
            <w:r w:rsidR="0083135E" w:rsidRPr="006C18A4">
              <w:rPr>
                <w:rFonts w:ascii="Tahoma" w:hAnsi="Tahoma" w:cs="Tahoma"/>
                <w:color w:val="auto"/>
                <w:sz w:val="20"/>
                <w:szCs w:val="20"/>
              </w:rPr>
              <w:t>……</w:t>
            </w:r>
            <w:r w:rsidRPr="006C18A4">
              <w:rPr>
                <w:rFonts w:ascii="Tahoma" w:hAnsi="Tahoma" w:cs="Tahoma"/>
                <w:color w:val="auto"/>
                <w:sz w:val="20"/>
                <w:szCs w:val="20"/>
              </w:rPr>
              <w:t>…………...…………………………………..………….</w:t>
            </w:r>
          </w:p>
        </w:tc>
        <w:tc>
          <w:tcPr>
            <w:tcW w:w="507" w:type="pct"/>
            <w:shd w:val="clear" w:color="auto" w:fill="auto"/>
            <w:vAlign w:val="center"/>
          </w:tcPr>
          <w:p w:rsidR="007A5C40" w:rsidRPr="006C18A4" w:rsidRDefault="006D37D8" w:rsidP="000C19E8">
            <w:pPr>
              <w:pStyle w:val="Default"/>
              <w:ind w:left="142" w:right="22"/>
              <w:jc w:val="center"/>
              <w:rPr>
                <w:rFonts w:ascii="Tahoma" w:hAnsi="Tahoma" w:cs="Tahoma"/>
                <w:color w:val="auto"/>
                <w:sz w:val="20"/>
                <w:szCs w:val="20"/>
              </w:rPr>
            </w:pPr>
            <w:r>
              <w:rPr>
                <w:rFonts w:ascii="Tahoma" w:hAnsi="Tahoma" w:cs="Tahoma"/>
                <w:color w:val="auto"/>
                <w:sz w:val="20"/>
                <w:szCs w:val="20"/>
              </w:rPr>
              <w:t>9</w:t>
            </w:r>
          </w:p>
        </w:tc>
      </w:tr>
      <w:tr w:rsidR="00CC33DD" w:rsidRPr="006C18A4" w:rsidTr="00AE1A5B">
        <w:trPr>
          <w:trHeight w:val="150"/>
        </w:trPr>
        <w:tc>
          <w:tcPr>
            <w:tcW w:w="507" w:type="pct"/>
            <w:shd w:val="clear" w:color="auto" w:fill="auto"/>
            <w:vAlign w:val="center"/>
          </w:tcPr>
          <w:p w:rsidR="00CC33DD" w:rsidRPr="006C18A4" w:rsidRDefault="00705301" w:rsidP="00CC33DD">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18</w:t>
            </w:r>
          </w:p>
        </w:tc>
        <w:tc>
          <w:tcPr>
            <w:tcW w:w="3986" w:type="pct"/>
            <w:shd w:val="clear" w:color="auto" w:fill="auto"/>
            <w:vAlign w:val="center"/>
          </w:tcPr>
          <w:p w:rsidR="00CC33DD" w:rsidRPr="006C18A4" w:rsidRDefault="00CC33DD" w:rsidP="009C3B41">
            <w:pPr>
              <w:pStyle w:val="Default"/>
              <w:ind w:left="142" w:right="22"/>
              <w:rPr>
                <w:rFonts w:ascii="Tahoma" w:hAnsi="Tahoma" w:cs="Tahoma"/>
                <w:color w:val="auto"/>
                <w:sz w:val="20"/>
                <w:szCs w:val="20"/>
              </w:rPr>
            </w:pPr>
            <w:r w:rsidRPr="006C18A4">
              <w:rPr>
                <w:rFonts w:ascii="Tahoma" w:hAnsi="Tahoma" w:cs="Tahoma"/>
                <w:color w:val="auto"/>
                <w:sz w:val="20"/>
                <w:szCs w:val="20"/>
              </w:rPr>
              <w:t>Visitas técnicas</w:t>
            </w:r>
            <w:r w:rsidR="009C3B41" w:rsidRPr="006C18A4">
              <w:rPr>
                <w:rFonts w:ascii="Tahoma" w:hAnsi="Tahoma" w:cs="Tahoma"/>
                <w:color w:val="auto"/>
                <w:sz w:val="20"/>
                <w:szCs w:val="20"/>
              </w:rPr>
              <w:t xml:space="preserve"> y/o entrega de muestras para realización de </w:t>
            </w:r>
            <w:r w:rsidR="00BD66F0" w:rsidRPr="006C18A4">
              <w:rPr>
                <w:rFonts w:ascii="Tahoma" w:hAnsi="Tahoma" w:cs="Tahoma"/>
                <w:color w:val="auto"/>
                <w:sz w:val="20"/>
                <w:szCs w:val="20"/>
              </w:rPr>
              <w:t>pruebas…</w:t>
            </w:r>
            <w:r w:rsidR="009C3B41" w:rsidRPr="006C18A4">
              <w:rPr>
                <w:rFonts w:ascii="Tahoma" w:hAnsi="Tahoma" w:cs="Tahoma"/>
                <w:color w:val="auto"/>
                <w:sz w:val="20"/>
                <w:szCs w:val="20"/>
              </w:rPr>
              <w:t>…..……</w:t>
            </w:r>
          </w:p>
        </w:tc>
        <w:tc>
          <w:tcPr>
            <w:tcW w:w="507" w:type="pct"/>
            <w:shd w:val="clear" w:color="auto" w:fill="auto"/>
            <w:vAlign w:val="center"/>
          </w:tcPr>
          <w:p w:rsidR="00CC33DD" w:rsidRPr="006C18A4" w:rsidRDefault="00705301" w:rsidP="006D37D8">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w:t>
            </w:r>
            <w:r w:rsidR="006D37D8">
              <w:rPr>
                <w:rFonts w:ascii="Tahoma" w:hAnsi="Tahoma" w:cs="Tahoma"/>
                <w:color w:val="auto"/>
                <w:sz w:val="20"/>
                <w:szCs w:val="20"/>
              </w:rPr>
              <w:t>0</w:t>
            </w:r>
          </w:p>
        </w:tc>
      </w:tr>
      <w:tr w:rsidR="00CC33DD" w:rsidRPr="006C18A4" w:rsidTr="00AE1A5B">
        <w:trPr>
          <w:trHeight w:val="150"/>
        </w:trPr>
        <w:tc>
          <w:tcPr>
            <w:tcW w:w="507" w:type="pct"/>
            <w:shd w:val="clear" w:color="auto" w:fill="auto"/>
            <w:vAlign w:val="center"/>
          </w:tcPr>
          <w:p w:rsidR="00CC33DD" w:rsidRPr="006C18A4" w:rsidRDefault="00705301" w:rsidP="00CC33DD">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19</w:t>
            </w:r>
          </w:p>
        </w:tc>
        <w:tc>
          <w:tcPr>
            <w:tcW w:w="3986" w:type="pct"/>
            <w:shd w:val="clear" w:color="auto" w:fill="auto"/>
            <w:vAlign w:val="center"/>
          </w:tcPr>
          <w:p w:rsidR="00CC33DD" w:rsidRPr="006C18A4" w:rsidRDefault="00CC33DD" w:rsidP="00CC33DD">
            <w:pPr>
              <w:pStyle w:val="Default"/>
              <w:ind w:left="142" w:right="22"/>
              <w:rPr>
                <w:rFonts w:ascii="Tahoma" w:hAnsi="Tahoma" w:cs="Tahoma"/>
                <w:color w:val="auto"/>
                <w:sz w:val="20"/>
                <w:szCs w:val="20"/>
              </w:rPr>
            </w:pPr>
            <w:r w:rsidRPr="006C18A4">
              <w:rPr>
                <w:rFonts w:ascii="Tahoma" w:hAnsi="Tahoma" w:cs="Tahoma"/>
                <w:color w:val="auto"/>
                <w:sz w:val="20"/>
                <w:szCs w:val="20"/>
              </w:rPr>
              <w:t>Junta de aclaraciones…………………………………………………………………</w:t>
            </w:r>
          </w:p>
        </w:tc>
        <w:tc>
          <w:tcPr>
            <w:tcW w:w="507" w:type="pct"/>
            <w:shd w:val="clear" w:color="auto" w:fill="auto"/>
            <w:vAlign w:val="center"/>
          </w:tcPr>
          <w:p w:rsidR="00CC33DD" w:rsidRPr="006C18A4" w:rsidRDefault="006D37D8" w:rsidP="00CC33DD">
            <w:pPr>
              <w:pStyle w:val="Default"/>
              <w:ind w:left="142" w:right="22"/>
              <w:jc w:val="center"/>
              <w:rPr>
                <w:rFonts w:ascii="Tahoma" w:hAnsi="Tahoma" w:cs="Tahoma"/>
                <w:color w:val="auto"/>
                <w:sz w:val="20"/>
                <w:szCs w:val="20"/>
              </w:rPr>
            </w:pPr>
            <w:r>
              <w:rPr>
                <w:rFonts w:ascii="Tahoma" w:hAnsi="Tahoma" w:cs="Tahoma"/>
                <w:color w:val="auto"/>
                <w:sz w:val="20"/>
                <w:szCs w:val="20"/>
              </w:rPr>
              <w:t>10</w:t>
            </w:r>
          </w:p>
        </w:tc>
      </w:tr>
      <w:tr w:rsidR="00CC33DD" w:rsidRPr="006C18A4" w:rsidTr="00AE1A5B">
        <w:trPr>
          <w:trHeight w:val="150"/>
        </w:trPr>
        <w:tc>
          <w:tcPr>
            <w:tcW w:w="507" w:type="pct"/>
            <w:shd w:val="clear" w:color="auto" w:fill="auto"/>
            <w:vAlign w:val="center"/>
          </w:tcPr>
          <w:p w:rsidR="00CC33DD" w:rsidRPr="006C18A4" w:rsidRDefault="00075AE6" w:rsidP="00CC33DD">
            <w:pPr>
              <w:pStyle w:val="Default"/>
              <w:ind w:left="142" w:right="22"/>
              <w:jc w:val="center"/>
              <w:rPr>
                <w:rFonts w:ascii="Tahoma" w:hAnsi="Tahoma" w:cs="Tahoma"/>
                <w:color w:val="auto"/>
                <w:sz w:val="20"/>
                <w:szCs w:val="20"/>
              </w:rPr>
            </w:pPr>
            <w:r w:rsidRPr="006C18A4">
              <w:rPr>
                <w:rFonts w:ascii="Tahoma" w:hAnsi="Tahoma" w:cs="Tahoma"/>
                <w:color w:val="auto"/>
                <w:sz w:val="20"/>
                <w:szCs w:val="20"/>
              </w:rPr>
              <w:t>2</w:t>
            </w:r>
            <w:r w:rsidR="00705301" w:rsidRPr="006C18A4">
              <w:rPr>
                <w:rFonts w:ascii="Tahoma" w:hAnsi="Tahoma" w:cs="Tahoma"/>
                <w:color w:val="auto"/>
                <w:sz w:val="20"/>
                <w:szCs w:val="20"/>
              </w:rPr>
              <w:t>0</w:t>
            </w:r>
          </w:p>
        </w:tc>
        <w:tc>
          <w:tcPr>
            <w:tcW w:w="3986" w:type="pct"/>
            <w:shd w:val="clear" w:color="auto" w:fill="auto"/>
            <w:vAlign w:val="center"/>
          </w:tcPr>
          <w:p w:rsidR="00CC33DD" w:rsidRPr="006C18A4" w:rsidRDefault="00CC33DD" w:rsidP="00CC33DD">
            <w:pPr>
              <w:pStyle w:val="Default"/>
              <w:ind w:left="142" w:right="22"/>
              <w:rPr>
                <w:rFonts w:ascii="Tahoma" w:hAnsi="Tahoma" w:cs="Tahoma"/>
                <w:color w:val="auto"/>
                <w:sz w:val="20"/>
                <w:szCs w:val="20"/>
              </w:rPr>
            </w:pPr>
            <w:r w:rsidRPr="006C18A4">
              <w:rPr>
                <w:rFonts w:ascii="Tahoma" w:hAnsi="Tahoma" w:cs="Tahoma"/>
                <w:color w:val="auto"/>
                <w:sz w:val="20"/>
                <w:szCs w:val="20"/>
              </w:rPr>
              <w:t xml:space="preserve">Del acto de presentación y apertura de </w:t>
            </w:r>
            <w:r w:rsidR="00075AE6" w:rsidRPr="006C18A4">
              <w:rPr>
                <w:rFonts w:ascii="Tahoma" w:hAnsi="Tahoma" w:cs="Tahoma"/>
                <w:color w:val="auto"/>
                <w:sz w:val="20"/>
                <w:szCs w:val="20"/>
              </w:rPr>
              <w:t>proposiciones…</w:t>
            </w:r>
            <w:r w:rsidRPr="006C18A4">
              <w:rPr>
                <w:rFonts w:ascii="Tahoma" w:hAnsi="Tahoma" w:cs="Tahoma"/>
                <w:color w:val="auto"/>
                <w:sz w:val="20"/>
                <w:szCs w:val="20"/>
              </w:rPr>
              <w:t>………………….….</w:t>
            </w:r>
          </w:p>
        </w:tc>
        <w:tc>
          <w:tcPr>
            <w:tcW w:w="507" w:type="pct"/>
            <w:shd w:val="clear" w:color="auto" w:fill="auto"/>
            <w:vAlign w:val="center"/>
          </w:tcPr>
          <w:p w:rsidR="00CC33DD" w:rsidRPr="006C18A4" w:rsidRDefault="006D37D8" w:rsidP="007C4FB6">
            <w:pPr>
              <w:pStyle w:val="Default"/>
              <w:ind w:left="142" w:right="22"/>
              <w:jc w:val="center"/>
              <w:rPr>
                <w:rFonts w:ascii="Tahoma" w:hAnsi="Tahoma" w:cs="Tahoma"/>
                <w:color w:val="auto"/>
                <w:sz w:val="20"/>
                <w:szCs w:val="20"/>
              </w:rPr>
            </w:pPr>
            <w:r>
              <w:rPr>
                <w:rFonts w:ascii="Tahoma" w:hAnsi="Tahoma" w:cs="Tahoma"/>
                <w:color w:val="auto"/>
                <w:sz w:val="20"/>
                <w:szCs w:val="20"/>
              </w:rPr>
              <w:t>10</w:t>
            </w:r>
          </w:p>
        </w:tc>
      </w:tr>
      <w:tr w:rsidR="00075AE6" w:rsidRPr="006C18A4" w:rsidTr="00AE1A5B">
        <w:trPr>
          <w:trHeight w:val="150"/>
        </w:trPr>
        <w:tc>
          <w:tcPr>
            <w:tcW w:w="507" w:type="pct"/>
            <w:shd w:val="clear" w:color="auto" w:fill="auto"/>
            <w:vAlign w:val="center"/>
          </w:tcPr>
          <w:p w:rsidR="00075AE6" w:rsidRPr="006C18A4" w:rsidRDefault="00705301" w:rsidP="00D82C17">
            <w:pPr>
              <w:pStyle w:val="Default"/>
              <w:ind w:left="142" w:right="22"/>
              <w:jc w:val="center"/>
              <w:rPr>
                <w:rFonts w:ascii="Tahoma" w:hAnsi="Tahoma" w:cs="Tahoma"/>
                <w:color w:val="auto"/>
                <w:sz w:val="20"/>
                <w:szCs w:val="20"/>
              </w:rPr>
            </w:pPr>
            <w:r w:rsidRPr="006C18A4">
              <w:rPr>
                <w:rFonts w:ascii="Tahoma" w:hAnsi="Tahoma" w:cs="Tahoma"/>
                <w:color w:val="auto"/>
                <w:sz w:val="20"/>
                <w:szCs w:val="20"/>
              </w:rPr>
              <w:t>2</w:t>
            </w:r>
            <w:r w:rsidR="00D82C17" w:rsidRPr="006C18A4">
              <w:rPr>
                <w:rFonts w:ascii="Tahoma" w:hAnsi="Tahoma" w:cs="Tahoma"/>
                <w:color w:val="auto"/>
                <w:sz w:val="20"/>
                <w:szCs w:val="20"/>
              </w:rPr>
              <w:t>1</w:t>
            </w:r>
          </w:p>
        </w:tc>
        <w:tc>
          <w:tcPr>
            <w:tcW w:w="3986" w:type="pct"/>
            <w:shd w:val="clear" w:color="auto" w:fill="auto"/>
            <w:vAlign w:val="center"/>
          </w:tcPr>
          <w:p w:rsidR="00075AE6" w:rsidRPr="006C18A4" w:rsidRDefault="00075AE6" w:rsidP="00075AE6">
            <w:pPr>
              <w:pStyle w:val="Default"/>
              <w:ind w:left="142" w:right="22"/>
              <w:rPr>
                <w:rFonts w:ascii="Tahoma" w:hAnsi="Tahoma" w:cs="Tahoma"/>
                <w:color w:val="auto"/>
                <w:sz w:val="20"/>
                <w:szCs w:val="20"/>
              </w:rPr>
            </w:pPr>
            <w:r w:rsidRPr="006C18A4">
              <w:rPr>
                <w:rFonts w:ascii="Tahoma" w:hAnsi="Tahoma" w:cs="Tahoma"/>
                <w:color w:val="auto"/>
                <w:sz w:val="20"/>
                <w:szCs w:val="20"/>
              </w:rPr>
              <w:t>Criterios que se aplicarán para evaluar las proposiciones</w:t>
            </w:r>
            <w:r w:rsidR="001C07BF" w:rsidRPr="006C18A4">
              <w:rPr>
                <w:rFonts w:ascii="Tahoma" w:hAnsi="Tahoma" w:cs="Tahoma"/>
                <w:color w:val="auto"/>
                <w:sz w:val="20"/>
                <w:szCs w:val="20"/>
              </w:rPr>
              <w:t xml:space="preserve"> y adjudicación del contrato……………………………………………………….</w:t>
            </w:r>
            <w:r w:rsidRPr="006C18A4">
              <w:rPr>
                <w:rFonts w:ascii="Tahoma" w:hAnsi="Tahoma" w:cs="Tahoma"/>
                <w:color w:val="auto"/>
                <w:sz w:val="20"/>
                <w:szCs w:val="20"/>
              </w:rPr>
              <w:t xml:space="preserve"> …………………………</w:t>
            </w:r>
          </w:p>
        </w:tc>
        <w:tc>
          <w:tcPr>
            <w:tcW w:w="507" w:type="pct"/>
            <w:shd w:val="clear" w:color="auto" w:fill="auto"/>
            <w:vAlign w:val="center"/>
          </w:tcPr>
          <w:p w:rsidR="000C19E8" w:rsidRPr="006C18A4" w:rsidRDefault="000C19E8" w:rsidP="007C4FB6">
            <w:pPr>
              <w:pStyle w:val="Default"/>
              <w:ind w:left="142" w:right="22"/>
              <w:jc w:val="center"/>
              <w:rPr>
                <w:rFonts w:ascii="Tahoma" w:hAnsi="Tahoma" w:cs="Tahoma"/>
                <w:color w:val="auto"/>
                <w:sz w:val="20"/>
                <w:szCs w:val="20"/>
              </w:rPr>
            </w:pPr>
          </w:p>
          <w:p w:rsidR="00075AE6" w:rsidRPr="006C18A4" w:rsidRDefault="006D37D8" w:rsidP="007C4FB6">
            <w:pPr>
              <w:pStyle w:val="Default"/>
              <w:ind w:left="142" w:right="22"/>
              <w:jc w:val="center"/>
              <w:rPr>
                <w:rFonts w:ascii="Tahoma" w:hAnsi="Tahoma" w:cs="Tahoma"/>
                <w:color w:val="auto"/>
                <w:sz w:val="20"/>
                <w:szCs w:val="20"/>
              </w:rPr>
            </w:pPr>
            <w:r>
              <w:rPr>
                <w:rFonts w:ascii="Tahoma" w:hAnsi="Tahoma" w:cs="Tahoma"/>
                <w:color w:val="auto"/>
                <w:sz w:val="20"/>
                <w:szCs w:val="20"/>
              </w:rPr>
              <w:t>11</w:t>
            </w:r>
          </w:p>
        </w:tc>
      </w:tr>
      <w:tr w:rsidR="00D82C17" w:rsidRPr="006C18A4" w:rsidTr="00995BA5">
        <w:trPr>
          <w:trHeight w:val="150"/>
        </w:trPr>
        <w:tc>
          <w:tcPr>
            <w:tcW w:w="507" w:type="pct"/>
            <w:shd w:val="clear" w:color="auto" w:fill="auto"/>
            <w:vAlign w:val="center"/>
          </w:tcPr>
          <w:p w:rsidR="00D82C17" w:rsidRPr="006C18A4" w:rsidRDefault="00D82C17" w:rsidP="00D82C17">
            <w:pPr>
              <w:pStyle w:val="Default"/>
              <w:ind w:left="142" w:right="22"/>
              <w:jc w:val="center"/>
              <w:rPr>
                <w:rFonts w:ascii="Tahoma" w:hAnsi="Tahoma" w:cs="Tahoma"/>
                <w:color w:val="auto"/>
                <w:sz w:val="20"/>
                <w:szCs w:val="20"/>
              </w:rPr>
            </w:pPr>
            <w:r w:rsidRPr="006C18A4">
              <w:rPr>
                <w:rFonts w:ascii="Tahoma" w:hAnsi="Tahoma" w:cs="Tahoma"/>
                <w:color w:val="auto"/>
                <w:sz w:val="20"/>
                <w:szCs w:val="20"/>
              </w:rPr>
              <w:t>22</w:t>
            </w:r>
          </w:p>
        </w:tc>
        <w:tc>
          <w:tcPr>
            <w:tcW w:w="3986" w:type="pct"/>
            <w:shd w:val="clear" w:color="auto" w:fill="auto"/>
            <w:vAlign w:val="center"/>
          </w:tcPr>
          <w:p w:rsidR="00D82C17" w:rsidRPr="006C18A4" w:rsidRDefault="00D82C17" w:rsidP="00995BA5">
            <w:pPr>
              <w:pStyle w:val="Default"/>
              <w:ind w:left="142" w:right="22"/>
              <w:rPr>
                <w:rFonts w:ascii="Tahoma" w:hAnsi="Tahoma" w:cs="Tahoma"/>
                <w:color w:val="auto"/>
                <w:sz w:val="20"/>
                <w:szCs w:val="20"/>
              </w:rPr>
            </w:pPr>
            <w:r w:rsidRPr="006C18A4">
              <w:rPr>
                <w:rFonts w:ascii="Tahoma" w:hAnsi="Tahoma" w:cs="Tahoma"/>
                <w:color w:val="auto"/>
                <w:sz w:val="20"/>
                <w:szCs w:val="20"/>
              </w:rPr>
              <w:t>Del acto de fallo……………………………………………………………………..</w:t>
            </w:r>
          </w:p>
        </w:tc>
        <w:tc>
          <w:tcPr>
            <w:tcW w:w="507" w:type="pct"/>
            <w:shd w:val="clear" w:color="auto" w:fill="auto"/>
            <w:vAlign w:val="center"/>
          </w:tcPr>
          <w:p w:rsidR="00D82C17" w:rsidRPr="006C18A4" w:rsidRDefault="00D82C17" w:rsidP="006D37D8">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w:t>
            </w:r>
            <w:r w:rsidR="006D37D8">
              <w:rPr>
                <w:rFonts w:ascii="Tahoma" w:hAnsi="Tahoma" w:cs="Tahoma"/>
                <w:color w:val="auto"/>
                <w:sz w:val="20"/>
                <w:szCs w:val="20"/>
              </w:rPr>
              <w:t>1</w:t>
            </w:r>
          </w:p>
        </w:tc>
      </w:tr>
      <w:tr w:rsidR="00075AE6" w:rsidRPr="006C18A4" w:rsidTr="00AE1A5B">
        <w:trPr>
          <w:trHeight w:val="150"/>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23</w:t>
            </w:r>
          </w:p>
        </w:tc>
        <w:tc>
          <w:tcPr>
            <w:tcW w:w="3986" w:type="pct"/>
            <w:shd w:val="clear" w:color="auto" w:fill="auto"/>
            <w:vAlign w:val="center"/>
          </w:tcPr>
          <w:p w:rsidR="00075AE6" w:rsidRPr="006C18A4" w:rsidRDefault="00075AE6" w:rsidP="00075AE6">
            <w:pPr>
              <w:pStyle w:val="Default"/>
              <w:ind w:left="142" w:right="22"/>
              <w:rPr>
                <w:rFonts w:ascii="Tahoma" w:hAnsi="Tahoma" w:cs="Tahoma"/>
                <w:color w:val="auto"/>
                <w:sz w:val="20"/>
                <w:szCs w:val="20"/>
              </w:rPr>
            </w:pPr>
            <w:r w:rsidRPr="006C18A4">
              <w:rPr>
                <w:rFonts w:ascii="Tahoma" w:hAnsi="Tahoma" w:cs="Tahoma"/>
                <w:color w:val="auto"/>
                <w:sz w:val="20"/>
                <w:szCs w:val="20"/>
              </w:rPr>
              <w:t>De las causas o motivos de desechamiento de las proposiciones………………..</w:t>
            </w:r>
          </w:p>
        </w:tc>
        <w:tc>
          <w:tcPr>
            <w:tcW w:w="507" w:type="pct"/>
            <w:shd w:val="clear" w:color="auto" w:fill="auto"/>
            <w:vAlign w:val="center"/>
          </w:tcPr>
          <w:p w:rsidR="00075AE6" w:rsidRPr="006C18A4" w:rsidRDefault="00075AE6" w:rsidP="006D37D8">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w:t>
            </w:r>
            <w:r w:rsidR="006D37D8">
              <w:rPr>
                <w:rFonts w:ascii="Tahoma" w:hAnsi="Tahoma" w:cs="Tahoma"/>
                <w:color w:val="auto"/>
                <w:sz w:val="20"/>
                <w:szCs w:val="20"/>
              </w:rPr>
              <w:t>1</w:t>
            </w:r>
          </w:p>
        </w:tc>
      </w:tr>
      <w:tr w:rsidR="00075AE6" w:rsidRPr="006C18A4" w:rsidTr="00AE1A5B">
        <w:trPr>
          <w:trHeight w:val="255"/>
        </w:trPr>
        <w:tc>
          <w:tcPr>
            <w:tcW w:w="507" w:type="pct"/>
            <w:shd w:val="clear" w:color="auto" w:fill="auto"/>
            <w:vAlign w:val="center"/>
          </w:tcPr>
          <w:p w:rsidR="00075AE6" w:rsidRPr="006C18A4" w:rsidRDefault="00075AE6" w:rsidP="00075AE6">
            <w:pPr>
              <w:pStyle w:val="Default"/>
              <w:ind w:left="142" w:right="22"/>
              <w:jc w:val="center"/>
              <w:rPr>
                <w:rFonts w:ascii="Tahoma" w:hAnsi="Tahoma" w:cs="Tahoma"/>
                <w:color w:val="auto"/>
                <w:sz w:val="20"/>
                <w:szCs w:val="20"/>
              </w:rPr>
            </w:pPr>
          </w:p>
        </w:tc>
        <w:tc>
          <w:tcPr>
            <w:tcW w:w="3986" w:type="pct"/>
            <w:shd w:val="clear" w:color="auto" w:fill="auto"/>
            <w:vAlign w:val="center"/>
          </w:tcPr>
          <w:p w:rsidR="00075AE6" w:rsidRPr="006C18A4" w:rsidRDefault="00BC469B" w:rsidP="00075AE6">
            <w:pPr>
              <w:pStyle w:val="Default"/>
              <w:ind w:left="142" w:right="22"/>
              <w:rPr>
                <w:rFonts w:ascii="Tahoma" w:hAnsi="Tahoma" w:cs="Tahoma"/>
                <w:color w:val="auto"/>
                <w:sz w:val="20"/>
                <w:szCs w:val="20"/>
              </w:rPr>
            </w:pPr>
            <w:r w:rsidRPr="006C18A4">
              <w:rPr>
                <w:rFonts w:ascii="Tahoma" w:hAnsi="Tahoma" w:cs="Tahoma"/>
                <w:color w:val="auto"/>
                <w:sz w:val="20"/>
                <w:szCs w:val="20"/>
              </w:rPr>
              <w:t>CAPÍ</w:t>
            </w:r>
            <w:r w:rsidR="00075AE6" w:rsidRPr="006C18A4">
              <w:rPr>
                <w:rFonts w:ascii="Tahoma" w:hAnsi="Tahoma" w:cs="Tahoma"/>
                <w:color w:val="auto"/>
                <w:sz w:val="20"/>
                <w:szCs w:val="20"/>
              </w:rPr>
              <w:t xml:space="preserve">TULO CUARTO. CONTRATO                                                                                                                                                                                                                                                                                                                                                                                                                                                                        </w:t>
            </w:r>
          </w:p>
        </w:tc>
        <w:tc>
          <w:tcPr>
            <w:tcW w:w="507" w:type="pct"/>
            <w:shd w:val="clear" w:color="auto" w:fill="auto"/>
            <w:vAlign w:val="center"/>
          </w:tcPr>
          <w:p w:rsidR="00075AE6" w:rsidRPr="006C18A4" w:rsidRDefault="00075AE6" w:rsidP="00075AE6">
            <w:pPr>
              <w:pStyle w:val="Default"/>
              <w:ind w:left="142" w:right="22"/>
              <w:jc w:val="center"/>
              <w:rPr>
                <w:rFonts w:ascii="Tahoma" w:hAnsi="Tahoma" w:cs="Tahoma"/>
                <w:color w:val="auto"/>
                <w:sz w:val="20"/>
                <w:szCs w:val="20"/>
              </w:rPr>
            </w:pPr>
          </w:p>
        </w:tc>
      </w:tr>
      <w:tr w:rsidR="00075AE6" w:rsidRPr="006C18A4" w:rsidTr="00AE1A5B">
        <w:trPr>
          <w:trHeight w:val="150"/>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24</w:t>
            </w:r>
          </w:p>
        </w:tc>
        <w:tc>
          <w:tcPr>
            <w:tcW w:w="3986" w:type="pct"/>
            <w:shd w:val="clear" w:color="auto" w:fill="auto"/>
            <w:vAlign w:val="center"/>
          </w:tcPr>
          <w:p w:rsidR="00075AE6" w:rsidRPr="006C18A4" w:rsidRDefault="00075AE6" w:rsidP="00075AE6">
            <w:pPr>
              <w:pStyle w:val="Default"/>
              <w:ind w:left="142" w:right="22"/>
              <w:rPr>
                <w:rFonts w:ascii="Tahoma" w:hAnsi="Tahoma" w:cs="Tahoma"/>
                <w:color w:val="auto"/>
                <w:sz w:val="20"/>
                <w:szCs w:val="20"/>
              </w:rPr>
            </w:pPr>
            <w:r w:rsidRPr="006C18A4">
              <w:rPr>
                <w:rFonts w:ascii="Tahoma" w:hAnsi="Tahoma" w:cs="Tahoma"/>
                <w:color w:val="auto"/>
                <w:sz w:val="20"/>
                <w:szCs w:val="20"/>
              </w:rPr>
              <w:t>De las garantías l</w:t>
            </w:r>
            <w:r w:rsidR="0083135E" w:rsidRPr="006C18A4">
              <w:rPr>
                <w:rFonts w:ascii="Tahoma" w:hAnsi="Tahoma" w:cs="Tahoma"/>
                <w:color w:val="auto"/>
                <w:sz w:val="20"/>
                <w:szCs w:val="20"/>
              </w:rPr>
              <w:t>egales.………………………………………………………….</w:t>
            </w:r>
            <w:r w:rsidRPr="006C18A4">
              <w:rPr>
                <w:rFonts w:ascii="Tahoma" w:hAnsi="Tahoma" w:cs="Tahoma"/>
                <w:color w:val="auto"/>
                <w:sz w:val="20"/>
                <w:szCs w:val="20"/>
              </w:rPr>
              <w:t xml:space="preserve">.                </w:t>
            </w:r>
          </w:p>
        </w:tc>
        <w:tc>
          <w:tcPr>
            <w:tcW w:w="507" w:type="pct"/>
            <w:shd w:val="clear" w:color="auto" w:fill="auto"/>
            <w:vAlign w:val="center"/>
          </w:tcPr>
          <w:p w:rsidR="00075AE6" w:rsidRPr="006C18A4" w:rsidRDefault="00075AE6" w:rsidP="006D37D8">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w:t>
            </w:r>
            <w:r w:rsidR="006D37D8">
              <w:rPr>
                <w:rFonts w:ascii="Tahoma" w:hAnsi="Tahoma" w:cs="Tahoma"/>
                <w:color w:val="auto"/>
                <w:sz w:val="20"/>
                <w:szCs w:val="20"/>
              </w:rPr>
              <w:t>2</w:t>
            </w:r>
          </w:p>
        </w:tc>
      </w:tr>
      <w:tr w:rsidR="00075AE6" w:rsidRPr="006C18A4" w:rsidTr="00AE1A5B">
        <w:trPr>
          <w:trHeight w:val="150"/>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25</w:t>
            </w:r>
          </w:p>
        </w:tc>
        <w:tc>
          <w:tcPr>
            <w:tcW w:w="3986" w:type="pct"/>
            <w:shd w:val="clear" w:color="auto" w:fill="auto"/>
            <w:vAlign w:val="center"/>
          </w:tcPr>
          <w:p w:rsidR="00075AE6" w:rsidRPr="006C18A4" w:rsidRDefault="00075AE6" w:rsidP="00075AE6">
            <w:pPr>
              <w:pStyle w:val="Default"/>
              <w:ind w:left="142" w:right="22"/>
              <w:rPr>
                <w:rFonts w:ascii="Tahoma" w:hAnsi="Tahoma" w:cs="Tahoma"/>
                <w:color w:val="auto"/>
                <w:sz w:val="20"/>
                <w:szCs w:val="20"/>
              </w:rPr>
            </w:pPr>
            <w:r w:rsidRPr="006C18A4">
              <w:rPr>
                <w:rFonts w:ascii="Tahoma" w:hAnsi="Tahoma" w:cs="Tahoma"/>
                <w:color w:val="auto"/>
                <w:sz w:val="20"/>
                <w:szCs w:val="20"/>
              </w:rPr>
              <w:t>Del contrat</w:t>
            </w:r>
            <w:r w:rsidR="0083135E" w:rsidRPr="006C18A4">
              <w:rPr>
                <w:rFonts w:ascii="Tahoma" w:hAnsi="Tahoma" w:cs="Tahoma"/>
                <w:color w:val="auto"/>
                <w:sz w:val="20"/>
                <w:szCs w:val="20"/>
              </w:rPr>
              <w:t>o …………………………………………………………………………</w:t>
            </w:r>
          </w:p>
        </w:tc>
        <w:tc>
          <w:tcPr>
            <w:tcW w:w="507" w:type="pct"/>
            <w:shd w:val="clear" w:color="auto" w:fill="auto"/>
            <w:vAlign w:val="center"/>
          </w:tcPr>
          <w:p w:rsidR="00075AE6" w:rsidRPr="006C18A4" w:rsidRDefault="00075AE6" w:rsidP="000C19E8">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w:t>
            </w:r>
            <w:r w:rsidR="009D2B63">
              <w:rPr>
                <w:rFonts w:ascii="Tahoma" w:hAnsi="Tahoma" w:cs="Tahoma"/>
                <w:color w:val="auto"/>
                <w:sz w:val="20"/>
                <w:szCs w:val="20"/>
              </w:rPr>
              <w:t>3</w:t>
            </w:r>
          </w:p>
        </w:tc>
      </w:tr>
      <w:tr w:rsidR="00075AE6" w:rsidRPr="006C18A4" w:rsidTr="00AE1A5B">
        <w:trPr>
          <w:trHeight w:val="150"/>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26</w:t>
            </w:r>
          </w:p>
        </w:tc>
        <w:tc>
          <w:tcPr>
            <w:tcW w:w="3986" w:type="pct"/>
            <w:shd w:val="clear" w:color="auto" w:fill="auto"/>
            <w:vAlign w:val="center"/>
          </w:tcPr>
          <w:p w:rsidR="00075AE6" w:rsidRPr="006C18A4" w:rsidRDefault="00075AE6" w:rsidP="000F67F7">
            <w:pPr>
              <w:pStyle w:val="Default"/>
              <w:ind w:left="142" w:right="22"/>
              <w:rPr>
                <w:rFonts w:ascii="Tahoma" w:hAnsi="Tahoma" w:cs="Tahoma"/>
                <w:color w:val="auto"/>
                <w:sz w:val="20"/>
                <w:szCs w:val="20"/>
              </w:rPr>
            </w:pPr>
            <w:r w:rsidRPr="006C18A4">
              <w:rPr>
                <w:rFonts w:ascii="Tahoma" w:hAnsi="Tahoma" w:cs="Tahoma"/>
                <w:color w:val="auto"/>
                <w:sz w:val="20"/>
                <w:szCs w:val="20"/>
              </w:rPr>
              <w:t xml:space="preserve">De las </w:t>
            </w:r>
            <w:r w:rsidR="000F67F7" w:rsidRPr="006C18A4">
              <w:rPr>
                <w:rFonts w:ascii="Tahoma" w:hAnsi="Tahoma" w:cs="Tahoma"/>
                <w:color w:val="auto"/>
                <w:sz w:val="20"/>
                <w:szCs w:val="20"/>
              </w:rPr>
              <w:t>m</w:t>
            </w:r>
            <w:r w:rsidRPr="006C18A4">
              <w:rPr>
                <w:rFonts w:ascii="Tahoma" w:hAnsi="Tahoma" w:cs="Tahoma"/>
                <w:color w:val="auto"/>
                <w:sz w:val="20"/>
                <w:szCs w:val="20"/>
              </w:rPr>
              <w:t xml:space="preserve">odificaciones </w:t>
            </w:r>
            <w:r w:rsidR="0083135E" w:rsidRPr="006C18A4">
              <w:rPr>
                <w:rFonts w:ascii="Tahoma" w:hAnsi="Tahoma" w:cs="Tahoma"/>
                <w:color w:val="auto"/>
                <w:sz w:val="20"/>
                <w:szCs w:val="20"/>
              </w:rPr>
              <w:t>del Contrato………………………………………………</w:t>
            </w:r>
          </w:p>
        </w:tc>
        <w:tc>
          <w:tcPr>
            <w:tcW w:w="507" w:type="pct"/>
            <w:shd w:val="clear" w:color="auto" w:fill="auto"/>
            <w:vAlign w:val="center"/>
          </w:tcPr>
          <w:p w:rsidR="00075AE6" w:rsidRPr="006C18A4" w:rsidRDefault="00075AE6" w:rsidP="000C19E8">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w:t>
            </w:r>
            <w:r w:rsidR="009D2B63">
              <w:rPr>
                <w:rFonts w:ascii="Tahoma" w:hAnsi="Tahoma" w:cs="Tahoma"/>
                <w:color w:val="auto"/>
                <w:sz w:val="20"/>
                <w:szCs w:val="20"/>
              </w:rPr>
              <w:t>3</w:t>
            </w:r>
          </w:p>
        </w:tc>
      </w:tr>
      <w:tr w:rsidR="00075AE6" w:rsidRPr="006C18A4" w:rsidTr="00AE1A5B">
        <w:trPr>
          <w:trHeight w:val="150"/>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27</w:t>
            </w:r>
          </w:p>
        </w:tc>
        <w:tc>
          <w:tcPr>
            <w:tcW w:w="3986" w:type="pct"/>
            <w:shd w:val="clear" w:color="auto" w:fill="auto"/>
            <w:vAlign w:val="center"/>
          </w:tcPr>
          <w:p w:rsidR="00075AE6" w:rsidRPr="006C18A4" w:rsidRDefault="00075AE6" w:rsidP="00075AE6">
            <w:pPr>
              <w:pStyle w:val="Default"/>
              <w:ind w:left="142" w:right="22"/>
              <w:rPr>
                <w:rFonts w:ascii="Tahoma" w:hAnsi="Tahoma" w:cs="Tahoma"/>
                <w:color w:val="auto"/>
                <w:sz w:val="20"/>
                <w:szCs w:val="20"/>
              </w:rPr>
            </w:pPr>
            <w:r w:rsidRPr="006C18A4">
              <w:rPr>
                <w:rFonts w:ascii="Tahoma" w:hAnsi="Tahoma" w:cs="Tahoma"/>
                <w:color w:val="auto"/>
                <w:sz w:val="20"/>
                <w:szCs w:val="20"/>
              </w:rPr>
              <w:t>Pena por incumplim</w:t>
            </w:r>
            <w:r w:rsidR="0083135E" w:rsidRPr="006C18A4">
              <w:rPr>
                <w:rFonts w:ascii="Tahoma" w:hAnsi="Tahoma" w:cs="Tahoma"/>
                <w:color w:val="auto"/>
                <w:sz w:val="20"/>
                <w:szCs w:val="20"/>
              </w:rPr>
              <w:t>iento.………………………………………………………..</w:t>
            </w:r>
            <w:r w:rsidRPr="006C18A4">
              <w:rPr>
                <w:rFonts w:ascii="Tahoma" w:hAnsi="Tahoma" w:cs="Tahoma"/>
                <w:color w:val="auto"/>
                <w:sz w:val="20"/>
                <w:szCs w:val="20"/>
              </w:rPr>
              <w:t>..</w:t>
            </w:r>
          </w:p>
        </w:tc>
        <w:tc>
          <w:tcPr>
            <w:tcW w:w="507" w:type="pct"/>
            <w:shd w:val="clear" w:color="auto" w:fill="auto"/>
            <w:vAlign w:val="center"/>
          </w:tcPr>
          <w:p w:rsidR="00075AE6" w:rsidRPr="006C18A4" w:rsidRDefault="00075AE6" w:rsidP="000C19E8">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w:t>
            </w:r>
            <w:r w:rsidR="009D2B63">
              <w:rPr>
                <w:rFonts w:ascii="Tahoma" w:hAnsi="Tahoma" w:cs="Tahoma"/>
                <w:color w:val="auto"/>
                <w:sz w:val="20"/>
                <w:szCs w:val="20"/>
              </w:rPr>
              <w:t>3</w:t>
            </w:r>
          </w:p>
        </w:tc>
      </w:tr>
      <w:tr w:rsidR="00075AE6" w:rsidRPr="006C18A4" w:rsidTr="00AE1A5B">
        <w:trPr>
          <w:trHeight w:val="150"/>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28</w:t>
            </w:r>
          </w:p>
        </w:tc>
        <w:tc>
          <w:tcPr>
            <w:tcW w:w="3986" w:type="pct"/>
            <w:shd w:val="clear" w:color="auto" w:fill="auto"/>
            <w:vAlign w:val="center"/>
          </w:tcPr>
          <w:p w:rsidR="00075AE6" w:rsidRPr="006C18A4" w:rsidRDefault="00075AE6" w:rsidP="00075AE6">
            <w:pPr>
              <w:pStyle w:val="Default"/>
              <w:ind w:left="142" w:right="22"/>
              <w:rPr>
                <w:rFonts w:ascii="Tahoma" w:hAnsi="Tahoma" w:cs="Tahoma"/>
                <w:color w:val="auto"/>
                <w:sz w:val="20"/>
                <w:szCs w:val="20"/>
              </w:rPr>
            </w:pPr>
            <w:r w:rsidRPr="006C18A4">
              <w:rPr>
                <w:rFonts w:ascii="Tahoma" w:hAnsi="Tahoma" w:cs="Tahoma"/>
                <w:color w:val="auto"/>
                <w:sz w:val="20"/>
                <w:szCs w:val="20"/>
              </w:rPr>
              <w:t>Rescisión de los contratos,…………………………………………………………</w:t>
            </w:r>
          </w:p>
        </w:tc>
        <w:tc>
          <w:tcPr>
            <w:tcW w:w="507" w:type="pct"/>
            <w:shd w:val="clear" w:color="auto" w:fill="auto"/>
            <w:vAlign w:val="center"/>
          </w:tcPr>
          <w:p w:rsidR="00075AE6" w:rsidRPr="006C18A4" w:rsidRDefault="00075AE6" w:rsidP="007C4FB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w:t>
            </w:r>
            <w:r w:rsidR="009D2B63">
              <w:rPr>
                <w:rFonts w:ascii="Tahoma" w:hAnsi="Tahoma" w:cs="Tahoma"/>
                <w:color w:val="auto"/>
                <w:sz w:val="20"/>
                <w:szCs w:val="20"/>
              </w:rPr>
              <w:t>4</w:t>
            </w:r>
          </w:p>
        </w:tc>
      </w:tr>
      <w:tr w:rsidR="00075AE6" w:rsidRPr="006C18A4" w:rsidTr="00AE1A5B">
        <w:trPr>
          <w:trHeight w:val="226"/>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29</w:t>
            </w:r>
          </w:p>
        </w:tc>
        <w:tc>
          <w:tcPr>
            <w:tcW w:w="3986" w:type="pct"/>
            <w:shd w:val="clear" w:color="auto" w:fill="auto"/>
            <w:vAlign w:val="center"/>
          </w:tcPr>
          <w:p w:rsidR="00075AE6" w:rsidRPr="006C18A4" w:rsidRDefault="00075AE6" w:rsidP="00075AE6">
            <w:pPr>
              <w:pStyle w:val="Default"/>
              <w:ind w:left="142" w:right="22"/>
              <w:rPr>
                <w:rFonts w:ascii="Tahoma" w:hAnsi="Tahoma" w:cs="Tahoma"/>
                <w:color w:val="auto"/>
                <w:sz w:val="20"/>
                <w:szCs w:val="20"/>
              </w:rPr>
            </w:pPr>
            <w:r w:rsidRPr="006C18A4">
              <w:rPr>
                <w:rFonts w:ascii="Tahoma" w:hAnsi="Tahoma" w:cs="Tahoma"/>
                <w:color w:val="auto"/>
                <w:sz w:val="20"/>
                <w:szCs w:val="20"/>
              </w:rPr>
              <w:t>Condiciones de pago y precio…………………………………………………</w:t>
            </w:r>
            <w:r w:rsidR="0083135E" w:rsidRPr="006C18A4">
              <w:rPr>
                <w:rFonts w:ascii="Tahoma" w:hAnsi="Tahoma" w:cs="Tahoma"/>
                <w:color w:val="auto"/>
                <w:sz w:val="20"/>
                <w:szCs w:val="20"/>
              </w:rPr>
              <w:t>…</w:t>
            </w:r>
          </w:p>
        </w:tc>
        <w:tc>
          <w:tcPr>
            <w:tcW w:w="507" w:type="pct"/>
            <w:shd w:val="clear" w:color="auto" w:fill="auto"/>
            <w:vAlign w:val="center"/>
          </w:tcPr>
          <w:p w:rsidR="00075AE6" w:rsidRPr="006C18A4" w:rsidRDefault="00075AE6" w:rsidP="009D2B63">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w:t>
            </w:r>
            <w:r w:rsidR="009D2B63">
              <w:rPr>
                <w:rFonts w:ascii="Tahoma" w:hAnsi="Tahoma" w:cs="Tahoma"/>
                <w:color w:val="auto"/>
                <w:sz w:val="20"/>
                <w:szCs w:val="20"/>
              </w:rPr>
              <w:t>4</w:t>
            </w:r>
          </w:p>
        </w:tc>
      </w:tr>
      <w:tr w:rsidR="00075AE6" w:rsidRPr="006C18A4" w:rsidTr="00AE1A5B">
        <w:trPr>
          <w:trHeight w:val="226"/>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30</w:t>
            </w:r>
          </w:p>
        </w:tc>
        <w:tc>
          <w:tcPr>
            <w:tcW w:w="3986" w:type="pct"/>
            <w:shd w:val="clear" w:color="auto" w:fill="auto"/>
            <w:vAlign w:val="center"/>
          </w:tcPr>
          <w:p w:rsidR="00075AE6" w:rsidRPr="006C18A4" w:rsidRDefault="00075AE6" w:rsidP="00075AE6">
            <w:pPr>
              <w:pStyle w:val="Default"/>
              <w:ind w:left="142" w:right="22"/>
              <w:rPr>
                <w:rFonts w:ascii="Tahoma" w:hAnsi="Tahoma" w:cs="Tahoma"/>
                <w:color w:val="auto"/>
                <w:sz w:val="20"/>
                <w:szCs w:val="20"/>
              </w:rPr>
            </w:pPr>
            <w:r w:rsidRPr="006C18A4">
              <w:rPr>
                <w:rFonts w:ascii="Tahoma" w:hAnsi="Tahoma" w:cs="Tahoma"/>
                <w:color w:val="auto"/>
                <w:sz w:val="20"/>
                <w:szCs w:val="20"/>
              </w:rPr>
              <w:t>Del Anticip</w:t>
            </w:r>
            <w:r w:rsidR="0083135E" w:rsidRPr="006C18A4">
              <w:rPr>
                <w:rFonts w:ascii="Tahoma" w:hAnsi="Tahoma" w:cs="Tahoma"/>
                <w:color w:val="auto"/>
                <w:sz w:val="20"/>
                <w:szCs w:val="20"/>
              </w:rPr>
              <w:t>o…………………………………………………………………………</w:t>
            </w:r>
          </w:p>
        </w:tc>
        <w:tc>
          <w:tcPr>
            <w:tcW w:w="507" w:type="pct"/>
            <w:shd w:val="clear" w:color="auto" w:fill="auto"/>
            <w:vAlign w:val="center"/>
          </w:tcPr>
          <w:p w:rsidR="00075AE6" w:rsidRPr="006C18A4" w:rsidRDefault="00075AE6" w:rsidP="000C19E8">
            <w:pPr>
              <w:pStyle w:val="Default"/>
              <w:ind w:left="142" w:right="22"/>
              <w:jc w:val="center"/>
              <w:rPr>
                <w:rFonts w:ascii="Tahoma" w:hAnsi="Tahoma" w:cs="Tahoma"/>
                <w:color w:val="auto"/>
                <w:sz w:val="20"/>
                <w:szCs w:val="20"/>
              </w:rPr>
            </w:pPr>
            <w:r w:rsidRPr="006C18A4">
              <w:rPr>
                <w:rFonts w:ascii="Tahoma" w:hAnsi="Tahoma" w:cs="Tahoma"/>
                <w:color w:val="auto"/>
                <w:sz w:val="20"/>
                <w:szCs w:val="20"/>
              </w:rPr>
              <w:t>1</w:t>
            </w:r>
            <w:r w:rsidR="009D2B63">
              <w:rPr>
                <w:rFonts w:ascii="Tahoma" w:hAnsi="Tahoma" w:cs="Tahoma"/>
                <w:color w:val="auto"/>
                <w:sz w:val="20"/>
                <w:szCs w:val="20"/>
              </w:rPr>
              <w:t>4</w:t>
            </w:r>
          </w:p>
        </w:tc>
      </w:tr>
      <w:tr w:rsidR="00075AE6" w:rsidRPr="006C18A4" w:rsidTr="00AE1A5B">
        <w:trPr>
          <w:trHeight w:val="839"/>
        </w:trPr>
        <w:tc>
          <w:tcPr>
            <w:tcW w:w="507" w:type="pct"/>
            <w:shd w:val="clear" w:color="auto" w:fill="auto"/>
            <w:vAlign w:val="center"/>
          </w:tcPr>
          <w:p w:rsidR="00075AE6" w:rsidRPr="006C18A4" w:rsidRDefault="00075AE6" w:rsidP="00075AE6">
            <w:pPr>
              <w:pStyle w:val="Default"/>
              <w:ind w:left="142" w:right="22"/>
              <w:rPr>
                <w:rFonts w:ascii="Tahoma" w:hAnsi="Tahoma" w:cs="Tahoma"/>
                <w:color w:val="auto"/>
                <w:sz w:val="20"/>
                <w:szCs w:val="20"/>
              </w:rPr>
            </w:pPr>
          </w:p>
          <w:p w:rsidR="00075AE6" w:rsidRPr="006C18A4" w:rsidRDefault="00075AE6" w:rsidP="00075AE6">
            <w:pPr>
              <w:pStyle w:val="Default"/>
              <w:ind w:left="142" w:right="22"/>
              <w:rPr>
                <w:rFonts w:ascii="Tahoma" w:hAnsi="Tahoma" w:cs="Tahoma"/>
                <w:color w:val="auto"/>
                <w:sz w:val="20"/>
                <w:szCs w:val="20"/>
              </w:rPr>
            </w:pPr>
          </w:p>
        </w:tc>
        <w:tc>
          <w:tcPr>
            <w:tcW w:w="3986" w:type="pct"/>
            <w:shd w:val="clear" w:color="auto" w:fill="auto"/>
            <w:vAlign w:val="center"/>
          </w:tcPr>
          <w:p w:rsidR="00075AE6" w:rsidRPr="006C18A4" w:rsidRDefault="00BC469B" w:rsidP="000F67F7">
            <w:pPr>
              <w:pStyle w:val="Default"/>
              <w:ind w:left="142" w:right="22"/>
              <w:rPr>
                <w:rFonts w:ascii="Tahoma" w:hAnsi="Tahoma" w:cs="Tahoma"/>
                <w:color w:val="auto"/>
                <w:sz w:val="20"/>
                <w:szCs w:val="20"/>
              </w:rPr>
            </w:pPr>
            <w:r w:rsidRPr="006C18A4">
              <w:rPr>
                <w:rFonts w:ascii="Tahoma" w:hAnsi="Tahoma" w:cs="Tahoma"/>
                <w:color w:val="auto"/>
                <w:sz w:val="20"/>
                <w:szCs w:val="20"/>
              </w:rPr>
              <w:t>CAPÍ</w:t>
            </w:r>
            <w:r w:rsidR="00075AE6" w:rsidRPr="006C18A4">
              <w:rPr>
                <w:rFonts w:ascii="Tahoma" w:hAnsi="Tahoma" w:cs="Tahoma"/>
                <w:color w:val="auto"/>
                <w:sz w:val="20"/>
                <w:szCs w:val="20"/>
              </w:rPr>
              <w:t xml:space="preserve">TULO QUINTO. DE LA </w:t>
            </w:r>
            <w:r w:rsidR="000F67F7" w:rsidRPr="006C18A4">
              <w:rPr>
                <w:rFonts w:ascii="Tahoma" w:hAnsi="Tahoma" w:cs="Tahoma"/>
                <w:color w:val="auto"/>
                <w:sz w:val="20"/>
                <w:szCs w:val="20"/>
              </w:rPr>
              <w:t>INVITACIÓN</w:t>
            </w:r>
            <w:r w:rsidR="00075AE6" w:rsidRPr="006C18A4">
              <w:rPr>
                <w:rFonts w:ascii="Tahoma" w:hAnsi="Tahoma" w:cs="Tahoma"/>
                <w:color w:val="auto"/>
                <w:sz w:val="20"/>
                <w:szCs w:val="20"/>
              </w:rPr>
              <w:t xml:space="preserve"> DESIERTA, CANCELACIÓN Y SUSPENSIÓN DE LA </w:t>
            </w:r>
            <w:r w:rsidR="000F67F7" w:rsidRPr="006C18A4">
              <w:rPr>
                <w:rFonts w:ascii="Tahoma" w:hAnsi="Tahoma" w:cs="Tahoma"/>
                <w:color w:val="auto"/>
                <w:sz w:val="20"/>
                <w:szCs w:val="20"/>
              </w:rPr>
              <w:t>INVITACIÓN</w:t>
            </w:r>
          </w:p>
        </w:tc>
        <w:tc>
          <w:tcPr>
            <w:tcW w:w="507" w:type="pct"/>
            <w:shd w:val="clear" w:color="auto" w:fill="auto"/>
            <w:vAlign w:val="center"/>
          </w:tcPr>
          <w:p w:rsidR="00075AE6" w:rsidRPr="006C18A4" w:rsidRDefault="00075AE6" w:rsidP="00075AE6">
            <w:pPr>
              <w:pStyle w:val="Default"/>
              <w:ind w:left="142" w:right="22"/>
              <w:rPr>
                <w:rFonts w:ascii="Tahoma" w:hAnsi="Tahoma" w:cs="Tahoma"/>
                <w:color w:val="auto"/>
                <w:sz w:val="20"/>
                <w:szCs w:val="20"/>
              </w:rPr>
            </w:pPr>
          </w:p>
        </w:tc>
      </w:tr>
      <w:tr w:rsidR="00075AE6" w:rsidRPr="006C18A4" w:rsidTr="00AE1A5B">
        <w:trPr>
          <w:trHeight w:val="150"/>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31</w:t>
            </w:r>
          </w:p>
        </w:tc>
        <w:tc>
          <w:tcPr>
            <w:tcW w:w="3986" w:type="pct"/>
            <w:shd w:val="clear" w:color="auto" w:fill="auto"/>
            <w:vAlign w:val="center"/>
          </w:tcPr>
          <w:p w:rsidR="00075AE6" w:rsidRPr="006C18A4" w:rsidRDefault="000F67F7" w:rsidP="000F67F7">
            <w:pPr>
              <w:pStyle w:val="Default"/>
              <w:ind w:left="142" w:right="22"/>
              <w:rPr>
                <w:rFonts w:ascii="Tahoma" w:hAnsi="Tahoma" w:cs="Tahoma"/>
                <w:color w:val="auto"/>
                <w:sz w:val="20"/>
                <w:szCs w:val="20"/>
              </w:rPr>
            </w:pPr>
            <w:r w:rsidRPr="006C18A4">
              <w:rPr>
                <w:rFonts w:ascii="Tahoma" w:hAnsi="Tahoma" w:cs="Tahoma"/>
                <w:color w:val="auto"/>
                <w:sz w:val="20"/>
                <w:szCs w:val="20"/>
              </w:rPr>
              <w:t xml:space="preserve">Invitación </w:t>
            </w:r>
            <w:r w:rsidR="00075AE6" w:rsidRPr="006C18A4">
              <w:rPr>
                <w:rFonts w:ascii="Tahoma" w:hAnsi="Tahoma" w:cs="Tahoma"/>
                <w:color w:val="auto"/>
                <w:sz w:val="20"/>
                <w:szCs w:val="20"/>
              </w:rPr>
              <w:t>desierta.……………………………………………………………………..</w:t>
            </w:r>
          </w:p>
        </w:tc>
        <w:tc>
          <w:tcPr>
            <w:tcW w:w="507" w:type="pct"/>
            <w:shd w:val="clear" w:color="auto" w:fill="auto"/>
            <w:vAlign w:val="center"/>
          </w:tcPr>
          <w:p w:rsidR="00075AE6" w:rsidRPr="006C18A4" w:rsidRDefault="00075AE6" w:rsidP="000C19E8">
            <w:pPr>
              <w:pStyle w:val="Default"/>
              <w:ind w:right="22"/>
              <w:jc w:val="center"/>
              <w:rPr>
                <w:rFonts w:ascii="Tahoma" w:hAnsi="Tahoma" w:cs="Tahoma"/>
                <w:color w:val="auto"/>
                <w:sz w:val="20"/>
                <w:szCs w:val="20"/>
              </w:rPr>
            </w:pPr>
            <w:r w:rsidRPr="006C18A4">
              <w:rPr>
                <w:rFonts w:ascii="Tahoma" w:hAnsi="Tahoma" w:cs="Tahoma"/>
                <w:color w:val="auto"/>
                <w:sz w:val="20"/>
                <w:szCs w:val="20"/>
              </w:rPr>
              <w:t>1</w:t>
            </w:r>
            <w:r w:rsidR="009D2B63">
              <w:rPr>
                <w:rFonts w:ascii="Tahoma" w:hAnsi="Tahoma" w:cs="Tahoma"/>
                <w:color w:val="auto"/>
                <w:sz w:val="20"/>
                <w:szCs w:val="20"/>
              </w:rPr>
              <w:t>4</w:t>
            </w:r>
          </w:p>
        </w:tc>
      </w:tr>
      <w:tr w:rsidR="00075AE6" w:rsidRPr="006C18A4" w:rsidTr="00AE1A5B">
        <w:trPr>
          <w:trHeight w:val="150"/>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32</w:t>
            </w:r>
          </w:p>
        </w:tc>
        <w:tc>
          <w:tcPr>
            <w:tcW w:w="3986" w:type="pct"/>
            <w:shd w:val="clear" w:color="auto" w:fill="auto"/>
            <w:vAlign w:val="center"/>
          </w:tcPr>
          <w:p w:rsidR="00075AE6" w:rsidRPr="006C18A4" w:rsidRDefault="00075AE6" w:rsidP="000F67F7">
            <w:pPr>
              <w:pStyle w:val="Default"/>
              <w:ind w:left="142" w:right="22"/>
              <w:rPr>
                <w:rFonts w:ascii="Tahoma" w:hAnsi="Tahoma" w:cs="Tahoma"/>
                <w:color w:val="auto"/>
                <w:sz w:val="20"/>
                <w:szCs w:val="20"/>
              </w:rPr>
            </w:pPr>
            <w:r w:rsidRPr="006C18A4">
              <w:rPr>
                <w:rFonts w:ascii="Tahoma" w:hAnsi="Tahoma" w:cs="Tahoma"/>
                <w:color w:val="auto"/>
                <w:sz w:val="20"/>
                <w:szCs w:val="20"/>
              </w:rPr>
              <w:t xml:space="preserve">Cancelación de la </w:t>
            </w:r>
            <w:r w:rsidR="000F67F7" w:rsidRPr="006C18A4">
              <w:rPr>
                <w:rFonts w:ascii="Tahoma" w:hAnsi="Tahoma" w:cs="Tahoma"/>
                <w:color w:val="auto"/>
                <w:sz w:val="20"/>
                <w:szCs w:val="20"/>
              </w:rPr>
              <w:t>invitación</w:t>
            </w:r>
            <w:r w:rsidRPr="006C18A4">
              <w:rPr>
                <w:rFonts w:ascii="Tahoma" w:hAnsi="Tahoma" w:cs="Tahoma"/>
                <w:color w:val="auto"/>
                <w:sz w:val="20"/>
                <w:szCs w:val="20"/>
              </w:rPr>
              <w:t>……………………………………..……………………..</w:t>
            </w:r>
          </w:p>
        </w:tc>
        <w:tc>
          <w:tcPr>
            <w:tcW w:w="507" w:type="pct"/>
            <w:shd w:val="clear" w:color="auto" w:fill="auto"/>
            <w:vAlign w:val="center"/>
          </w:tcPr>
          <w:p w:rsidR="00075AE6" w:rsidRPr="006C18A4" w:rsidRDefault="00075AE6" w:rsidP="009D2B63">
            <w:pPr>
              <w:pStyle w:val="Default"/>
              <w:ind w:right="22"/>
              <w:jc w:val="center"/>
              <w:rPr>
                <w:rFonts w:ascii="Tahoma" w:hAnsi="Tahoma" w:cs="Tahoma"/>
                <w:color w:val="auto"/>
                <w:sz w:val="20"/>
                <w:szCs w:val="20"/>
              </w:rPr>
            </w:pPr>
            <w:r w:rsidRPr="006C18A4">
              <w:rPr>
                <w:rFonts w:ascii="Tahoma" w:hAnsi="Tahoma" w:cs="Tahoma"/>
                <w:color w:val="auto"/>
                <w:sz w:val="20"/>
                <w:szCs w:val="20"/>
              </w:rPr>
              <w:t>1</w:t>
            </w:r>
            <w:r w:rsidR="009D2B63">
              <w:rPr>
                <w:rFonts w:ascii="Tahoma" w:hAnsi="Tahoma" w:cs="Tahoma"/>
                <w:color w:val="auto"/>
                <w:sz w:val="20"/>
                <w:szCs w:val="20"/>
              </w:rPr>
              <w:t>5</w:t>
            </w:r>
          </w:p>
        </w:tc>
      </w:tr>
      <w:tr w:rsidR="00075AE6" w:rsidRPr="006C18A4" w:rsidTr="00AE1A5B">
        <w:trPr>
          <w:trHeight w:val="150"/>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33</w:t>
            </w:r>
          </w:p>
        </w:tc>
        <w:tc>
          <w:tcPr>
            <w:tcW w:w="3986" w:type="pct"/>
            <w:shd w:val="clear" w:color="auto" w:fill="auto"/>
            <w:vAlign w:val="center"/>
          </w:tcPr>
          <w:p w:rsidR="00075AE6" w:rsidRPr="006C18A4" w:rsidRDefault="000F67F7" w:rsidP="000F67F7">
            <w:pPr>
              <w:pStyle w:val="Default"/>
              <w:ind w:left="142" w:right="22"/>
              <w:rPr>
                <w:rFonts w:ascii="Tahoma" w:hAnsi="Tahoma" w:cs="Tahoma"/>
                <w:color w:val="auto"/>
                <w:sz w:val="20"/>
                <w:szCs w:val="20"/>
              </w:rPr>
            </w:pPr>
            <w:r w:rsidRPr="006C18A4">
              <w:rPr>
                <w:rFonts w:ascii="Tahoma" w:hAnsi="Tahoma" w:cs="Tahoma"/>
                <w:color w:val="auto"/>
                <w:sz w:val="20"/>
                <w:szCs w:val="20"/>
              </w:rPr>
              <w:t>Suspensión temporal de una invitación</w:t>
            </w:r>
            <w:r w:rsidR="00075AE6" w:rsidRPr="006C18A4">
              <w:rPr>
                <w:rFonts w:ascii="Tahoma" w:hAnsi="Tahoma" w:cs="Tahoma"/>
                <w:color w:val="auto"/>
                <w:sz w:val="20"/>
                <w:szCs w:val="20"/>
              </w:rPr>
              <w:t>.</w:t>
            </w:r>
          </w:p>
        </w:tc>
        <w:tc>
          <w:tcPr>
            <w:tcW w:w="507" w:type="pct"/>
            <w:shd w:val="clear" w:color="auto" w:fill="auto"/>
            <w:vAlign w:val="center"/>
          </w:tcPr>
          <w:p w:rsidR="00075AE6" w:rsidRPr="006C18A4" w:rsidRDefault="00075AE6" w:rsidP="009D2B63">
            <w:pPr>
              <w:pStyle w:val="Default"/>
              <w:ind w:right="22"/>
              <w:jc w:val="center"/>
              <w:rPr>
                <w:rFonts w:ascii="Tahoma" w:hAnsi="Tahoma" w:cs="Tahoma"/>
                <w:color w:val="auto"/>
                <w:sz w:val="20"/>
                <w:szCs w:val="20"/>
              </w:rPr>
            </w:pPr>
            <w:r w:rsidRPr="006C18A4">
              <w:rPr>
                <w:rFonts w:ascii="Tahoma" w:hAnsi="Tahoma" w:cs="Tahoma"/>
                <w:color w:val="auto"/>
                <w:sz w:val="20"/>
                <w:szCs w:val="20"/>
              </w:rPr>
              <w:t>1</w:t>
            </w:r>
            <w:r w:rsidR="009D2B63">
              <w:rPr>
                <w:rFonts w:ascii="Tahoma" w:hAnsi="Tahoma" w:cs="Tahoma"/>
                <w:color w:val="auto"/>
                <w:sz w:val="20"/>
                <w:szCs w:val="20"/>
              </w:rPr>
              <w:t>5</w:t>
            </w:r>
          </w:p>
        </w:tc>
      </w:tr>
      <w:tr w:rsidR="00075AE6" w:rsidRPr="006C18A4" w:rsidTr="00AE1A5B">
        <w:trPr>
          <w:trHeight w:val="255"/>
        </w:trPr>
        <w:tc>
          <w:tcPr>
            <w:tcW w:w="507" w:type="pct"/>
            <w:shd w:val="clear" w:color="auto" w:fill="auto"/>
            <w:vAlign w:val="center"/>
          </w:tcPr>
          <w:p w:rsidR="00075AE6" w:rsidRPr="006C18A4" w:rsidRDefault="00075AE6" w:rsidP="00DE1CAE">
            <w:pPr>
              <w:pStyle w:val="Default"/>
              <w:ind w:left="142" w:right="22"/>
              <w:rPr>
                <w:rFonts w:ascii="Tahoma" w:hAnsi="Tahoma" w:cs="Tahoma"/>
                <w:color w:val="auto"/>
                <w:sz w:val="20"/>
                <w:szCs w:val="20"/>
              </w:rPr>
            </w:pPr>
          </w:p>
        </w:tc>
        <w:tc>
          <w:tcPr>
            <w:tcW w:w="3986" w:type="pct"/>
            <w:shd w:val="clear" w:color="auto" w:fill="auto"/>
            <w:vAlign w:val="center"/>
          </w:tcPr>
          <w:p w:rsidR="00075AE6" w:rsidRPr="006C18A4" w:rsidRDefault="00BC469B" w:rsidP="00075AE6">
            <w:pPr>
              <w:pStyle w:val="Default"/>
              <w:ind w:left="142" w:right="22"/>
              <w:rPr>
                <w:rFonts w:ascii="Tahoma" w:hAnsi="Tahoma" w:cs="Tahoma"/>
                <w:color w:val="auto"/>
                <w:sz w:val="20"/>
                <w:szCs w:val="20"/>
              </w:rPr>
            </w:pPr>
            <w:r w:rsidRPr="006C18A4">
              <w:rPr>
                <w:rFonts w:ascii="Tahoma" w:hAnsi="Tahoma" w:cs="Tahoma"/>
                <w:color w:val="auto"/>
                <w:sz w:val="20"/>
                <w:szCs w:val="20"/>
              </w:rPr>
              <w:t>CAPÍ</w:t>
            </w:r>
            <w:r w:rsidR="00075AE6" w:rsidRPr="006C18A4">
              <w:rPr>
                <w:rFonts w:ascii="Tahoma" w:hAnsi="Tahoma" w:cs="Tahoma"/>
                <w:color w:val="auto"/>
                <w:sz w:val="20"/>
                <w:szCs w:val="20"/>
              </w:rPr>
              <w:t>TULO SEXTO. SANCIONES</w:t>
            </w:r>
          </w:p>
        </w:tc>
        <w:tc>
          <w:tcPr>
            <w:tcW w:w="507" w:type="pct"/>
            <w:shd w:val="clear" w:color="auto" w:fill="auto"/>
            <w:vAlign w:val="center"/>
          </w:tcPr>
          <w:p w:rsidR="00075AE6" w:rsidRPr="006C18A4" w:rsidRDefault="00075AE6" w:rsidP="000C19E8">
            <w:pPr>
              <w:pStyle w:val="Default"/>
              <w:ind w:right="22"/>
              <w:jc w:val="center"/>
              <w:rPr>
                <w:rFonts w:ascii="Tahoma" w:hAnsi="Tahoma" w:cs="Tahoma"/>
                <w:color w:val="auto"/>
                <w:sz w:val="20"/>
                <w:szCs w:val="20"/>
              </w:rPr>
            </w:pPr>
          </w:p>
        </w:tc>
      </w:tr>
      <w:tr w:rsidR="00075AE6" w:rsidRPr="006C18A4" w:rsidTr="00AE1A5B">
        <w:trPr>
          <w:trHeight w:val="150"/>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34</w:t>
            </w:r>
          </w:p>
        </w:tc>
        <w:tc>
          <w:tcPr>
            <w:tcW w:w="3986" w:type="pct"/>
            <w:shd w:val="clear" w:color="auto" w:fill="auto"/>
            <w:vAlign w:val="center"/>
          </w:tcPr>
          <w:p w:rsidR="00075AE6" w:rsidRPr="006C18A4" w:rsidRDefault="001C07BF"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Sanciones</w:t>
            </w:r>
            <w:r w:rsidR="00075AE6" w:rsidRPr="006C18A4">
              <w:rPr>
                <w:rFonts w:ascii="Tahoma" w:hAnsi="Tahoma" w:cs="Tahoma"/>
                <w:color w:val="auto"/>
                <w:sz w:val="20"/>
                <w:szCs w:val="20"/>
              </w:rPr>
              <w:t>……………………………………………………….………………………</w:t>
            </w:r>
          </w:p>
        </w:tc>
        <w:tc>
          <w:tcPr>
            <w:tcW w:w="507" w:type="pct"/>
            <w:shd w:val="clear" w:color="auto" w:fill="auto"/>
            <w:vAlign w:val="center"/>
          </w:tcPr>
          <w:p w:rsidR="00075AE6" w:rsidRPr="006C18A4" w:rsidRDefault="00075AE6" w:rsidP="009D2B63">
            <w:pPr>
              <w:pStyle w:val="Default"/>
              <w:ind w:right="22"/>
              <w:jc w:val="center"/>
              <w:rPr>
                <w:rFonts w:ascii="Tahoma" w:hAnsi="Tahoma" w:cs="Tahoma"/>
                <w:color w:val="auto"/>
                <w:sz w:val="20"/>
                <w:szCs w:val="20"/>
              </w:rPr>
            </w:pPr>
            <w:r w:rsidRPr="006C18A4">
              <w:rPr>
                <w:rFonts w:ascii="Tahoma" w:hAnsi="Tahoma" w:cs="Tahoma"/>
                <w:color w:val="auto"/>
                <w:sz w:val="20"/>
                <w:szCs w:val="20"/>
              </w:rPr>
              <w:t>1</w:t>
            </w:r>
            <w:r w:rsidR="009D2B63">
              <w:rPr>
                <w:rFonts w:ascii="Tahoma" w:hAnsi="Tahoma" w:cs="Tahoma"/>
                <w:color w:val="auto"/>
                <w:sz w:val="20"/>
                <w:szCs w:val="20"/>
              </w:rPr>
              <w:t>5</w:t>
            </w:r>
          </w:p>
        </w:tc>
      </w:tr>
      <w:tr w:rsidR="00075AE6" w:rsidRPr="006C18A4" w:rsidTr="00AE1A5B">
        <w:trPr>
          <w:trHeight w:val="150"/>
        </w:trPr>
        <w:tc>
          <w:tcPr>
            <w:tcW w:w="507" w:type="pct"/>
            <w:shd w:val="clear" w:color="auto" w:fill="auto"/>
            <w:vAlign w:val="center"/>
          </w:tcPr>
          <w:p w:rsidR="00075AE6" w:rsidRPr="006C18A4" w:rsidRDefault="00705301"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35</w:t>
            </w:r>
          </w:p>
        </w:tc>
        <w:tc>
          <w:tcPr>
            <w:tcW w:w="3986" w:type="pct"/>
            <w:shd w:val="clear" w:color="auto" w:fill="auto"/>
            <w:vAlign w:val="center"/>
          </w:tcPr>
          <w:p w:rsidR="00075AE6" w:rsidRPr="006C18A4" w:rsidRDefault="00075AE6" w:rsidP="00075AE6">
            <w:pPr>
              <w:pStyle w:val="Default"/>
              <w:ind w:left="142" w:right="22"/>
              <w:jc w:val="center"/>
              <w:rPr>
                <w:rFonts w:ascii="Tahoma" w:hAnsi="Tahoma" w:cs="Tahoma"/>
                <w:color w:val="auto"/>
                <w:sz w:val="20"/>
                <w:szCs w:val="20"/>
              </w:rPr>
            </w:pPr>
            <w:r w:rsidRPr="006C18A4">
              <w:rPr>
                <w:rFonts w:ascii="Tahoma" w:hAnsi="Tahoma" w:cs="Tahoma"/>
                <w:color w:val="auto"/>
                <w:sz w:val="20"/>
                <w:szCs w:val="20"/>
              </w:rPr>
              <w:t xml:space="preserve">Inconformidades y </w:t>
            </w:r>
            <w:r w:rsidR="00BE0EDF" w:rsidRPr="006C18A4">
              <w:rPr>
                <w:rFonts w:ascii="Tahoma" w:hAnsi="Tahoma" w:cs="Tahoma"/>
                <w:color w:val="auto"/>
                <w:sz w:val="20"/>
                <w:szCs w:val="20"/>
              </w:rPr>
              <w:t>controversias…</w:t>
            </w:r>
            <w:r w:rsidRPr="006C18A4">
              <w:rPr>
                <w:rFonts w:ascii="Tahoma" w:hAnsi="Tahoma" w:cs="Tahoma"/>
                <w:color w:val="auto"/>
                <w:sz w:val="20"/>
                <w:szCs w:val="20"/>
              </w:rPr>
              <w:t>………………………………………………….</w:t>
            </w:r>
          </w:p>
        </w:tc>
        <w:tc>
          <w:tcPr>
            <w:tcW w:w="507" w:type="pct"/>
            <w:shd w:val="clear" w:color="auto" w:fill="auto"/>
            <w:vAlign w:val="center"/>
          </w:tcPr>
          <w:p w:rsidR="00075AE6" w:rsidRPr="006C18A4" w:rsidRDefault="00075AE6" w:rsidP="009D2B63">
            <w:pPr>
              <w:pStyle w:val="Default"/>
              <w:ind w:right="22"/>
              <w:jc w:val="center"/>
              <w:rPr>
                <w:rFonts w:ascii="Tahoma" w:hAnsi="Tahoma" w:cs="Tahoma"/>
                <w:color w:val="auto"/>
                <w:sz w:val="20"/>
                <w:szCs w:val="20"/>
              </w:rPr>
            </w:pPr>
            <w:r w:rsidRPr="006C18A4">
              <w:rPr>
                <w:rFonts w:ascii="Tahoma" w:hAnsi="Tahoma" w:cs="Tahoma"/>
                <w:color w:val="auto"/>
                <w:sz w:val="20"/>
                <w:szCs w:val="20"/>
              </w:rPr>
              <w:t>1</w:t>
            </w:r>
            <w:r w:rsidR="009D2B63">
              <w:rPr>
                <w:rFonts w:ascii="Tahoma" w:hAnsi="Tahoma" w:cs="Tahoma"/>
                <w:color w:val="auto"/>
                <w:sz w:val="20"/>
                <w:szCs w:val="20"/>
              </w:rPr>
              <w:t>6</w:t>
            </w:r>
          </w:p>
        </w:tc>
      </w:tr>
      <w:tr w:rsidR="00075AE6" w:rsidRPr="006C18A4" w:rsidTr="00AE1A5B">
        <w:trPr>
          <w:trHeight w:val="255"/>
        </w:trPr>
        <w:tc>
          <w:tcPr>
            <w:tcW w:w="507" w:type="pct"/>
            <w:shd w:val="clear" w:color="auto" w:fill="auto"/>
            <w:vAlign w:val="center"/>
          </w:tcPr>
          <w:p w:rsidR="00075AE6" w:rsidRPr="006C18A4" w:rsidRDefault="00075AE6" w:rsidP="00DE1CAE">
            <w:pPr>
              <w:pStyle w:val="Default"/>
              <w:ind w:right="22"/>
              <w:rPr>
                <w:rFonts w:ascii="Tahoma" w:hAnsi="Tahoma" w:cs="Tahoma"/>
                <w:color w:val="auto"/>
                <w:sz w:val="20"/>
                <w:szCs w:val="20"/>
              </w:rPr>
            </w:pPr>
          </w:p>
        </w:tc>
        <w:tc>
          <w:tcPr>
            <w:tcW w:w="3986" w:type="pct"/>
            <w:shd w:val="clear" w:color="auto" w:fill="auto"/>
            <w:vAlign w:val="center"/>
          </w:tcPr>
          <w:p w:rsidR="00075AE6" w:rsidRPr="006C18A4" w:rsidRDefault="00075AE6" w:rsidP="00075AE6">
            <w:pPr>
              <w:pStyle w:val="Default"/>
              <w:ind w:left="142" w:right="22"/>
              <w:rPr>
                <w:rFonts w:ascii="Tahoma" w:hAnsi="Tahoma" w:cs="Tahoma"/>
                <w:color w:val="auto"/>
                <w:sz w:val="20"/>
                <w:szCs w:val="20"/>
              </w:rPr>
            </w:pPr>
            <w:r w:rsidRPr="006C18A4">
              <w:rPr>
                <w:rFonts w:ascii="Tahoma" w:hAnsi="Tahoma" w:cs="Tahoma"/>
                <w:color w:val="auto"/>
                <w:sz w:val="20"/>
                <w:szCs w:val="20"/>
              </w:rPr>
              <w:t>ANEXOS</w:t>
            </w:r>
          </w:p>
        </w:tc>
        <w:tc>
          <w:tcPr>
            <w:tcW w:w="507" w:type="pct"/>
            <w:shd w:val="clear" w:color="auto" w:fill="auto"/>
            <w:vAlign w:val="center"/>
          </w:tcPr>
          <w:p w:rsidR="00075AE6" w:rsidRPr="006C18A4" w:rsidRDefault="00075AE6" w:rsidP="000C19E8">
            <w:pPr>
              <w:pStyle w:val="Default"/>
              <w:ind w:right="22"/>
              <w:jc w:val="center"/>
              <w:rPr>
                <w:rFonts w:ascii="Tahoma" w:hAnsi="Tahoma" w:cs="Tahoma"/>
                <w:color w:val="auto"/>
                <w:sz w:val="20"/>
                <w:szCs w:val="20"/>
              </w:rPr>
            </w:pPr>
          </w:p>
        </w:tc>
      </w:tr>
      <w:tr w:rsidR="00D576B1" w:rsidRPr="006C18A4" w:rsidTr="00AE1A5B">
        <w:trPr>
          <w:trHeight w:val="255"/>
        </w:trPr>
        <w:tc>
          <w:tcPr>
            <w:tcW w:w="507" w:type="pct"/>
            <w:shd w:val="clear" w:color="auto" w:fill="auto"/>
            <w:vAlign w:val="center"/>
          </w:tcPr>
          <w:p w:rsidR="00D576B1" w:rsidRPr="006C18A4" w:rsidRDefault="00D576B1" w:rsidP="00DE1CAE">
            <w:pPr>
              <w:pStyle w:val="Default"/>
              <w:ind w:right="22"/>
              <w:rPr>
                <w:rFonts w:ascii="Tahoma" w:hAnsi="Tahoma" w:cs="Tahoma"/>
                <w:color w:val="auto"/>
                <w:sz w:val="20"/>
                <w:szCs w:val="20"/>
              </w:rPr>
            </w:pPr>
          </w:p>
        </w:tc>
        <w:tc>
          <w:tcPr>
            <w:tcW w:w="3986" w:type="pct"/>
            <w:shd w:val="clear" w:color="auto" w:fill="auto"/>
            <w:vAlign w:val="center"/>
          </w:tcPr>
          <w:p w:rsidR="00D576B1" w:rsidRPr="006C18A4" w:rsidRDefault="00D576B1" w:rsidP="003A177A">
            <w:pPr>
              <w:pStyle w:val="Default"/>
              <w:ind w:left="142" w:right="22"/>
              <w:rPr>
                <w:rFonts w:ascii="Tahoma" w:hAnsi="Tahoma" w:cs="Tahoma"/>
                <w:color w:val="auto"/>
                <w:sz w:val="20"/>
                <w:szCs w:val="20"/>
              </w:rPr>
            </w:pPr>
            <w:r w:rsidRPr="006C18A4">
              <w:rPr>
                <w:rFonts w:ascii="Tahoma" w:hAnsi="Tahoma" w:cs="Tahoma"/>
                <w:color w:val="auto"/>
                <w:sz w:val="20"/>
                <w:szCs w:val="20"/>
              </w:rPr>
              <w:t>Anexo 1 Especificaciones técnicas…….……………………………………………</w:t>
            </w:r>
          </w:p>
        </w:tc>
        <w:tc>
          <w:tcPr>
            <w:tcW w:w="507" w:type="pct"/>
            <w:shd w:val="clear" w:color="auto" w:fill="auto"/>
            <w:vAlign w:val="center"/>
          </w:tcPr>
          <w:p w:rsidR="00D576B1" w:rsidRPr="006C18A4" w:rsidRDefault="009D2B63" w:rsidP="000C19E8">
            <w:pPr>
              <w:pStyle w:val="Default"/>
              <w:ind w:right="22"/>
              <w:jc w:val="center"/>
              <w:rPr>
                <w:rFonts w:ascii="Tahoma" w:hAnsi="Tahoma" w:cs="Tahoma"/>
                <w:color w:val="auto"/>
                <w:sz w:val="20"/>
                <w:szCs w:val="20"/>
              </w:rPr>
            </w:pPr>
            <w:r>
              <w:rPr>
                <w:rFonts w:ascii="Tahoma" w:hAnsi="Tahoma" w:cs="Tahoma"/>
                <w:color w:val="auto"/>
                <w:sz w:val="20"/>
                <w:szCs w:val="20"/>
              </w:rPr>
              <w:t>17</w:t>
            </w:r>
          </w:p>
        </w:tc>
      </w:tr>
      <w:tr w:rsidR="003A177A" w:rsidRPr="006C18A4" w:rsidTr="00AE1A5B">
        <w:trPr>
          <w:trHeight w:val="255"/>
        </w:trPr>
        <w:tc>
          <w:tcPr>
            <w:tcW w:w="507" w:type="pct"/>
            <w:shd w:val="clear" w:color="auto" w:fill="auto"/>
            <w:vAlign w:val="center"/>
          </w:tcPr>
          <w:p w:rsidR="003A177A" w:rsidRPr="006C18A4" w:rsidRDefault="003A177A" w:rsidP="00D576B1">
            <w:pPr>
              <w:pStyle w:val="Default"/>
              <w:ind w:right="22"/>
              <w:rPr>
                <w:rFonts w:ascii="Tahoma" w:hAnsi="Tahoma" w:cs="Tahoma"/>
                <w:color w:val="auto"/>
                <w:sz w:val="20"/>
                <w:szCs w:val="20"/>
              </w:rPr>
            </w:pPr>
          </w:p>
        </w:tc>
        <w:tc>
          <w:tcPr>
            <w:tcW w:w="3986" w:type="pct"/>
            <w:shd w:val="clear" w:color="auto" w:fill="auto"/>
            <w:vAlign w:val="center"/>
          </w:tcPr>
          <w:p w:rsidR="003A177A" w:rsidRPr="006C18A4" w:rsidRDefault="003A177A" w:rsidP="003A177A">
            <w:pPr>
              <w:pStyle w:val="Default"/>
              <w:ind w:left="142" w:right="22"/>
              <w:rPr>
                <w:rFonts w:ascii="Tahoma" w:hAnsi="Tahoma" w:cs="Tahoma"/>
                <w:color w:val="auto"/>
                <w:sz w:val="20"/>
                <w:szCs w:val="20"/>
              </w:rPr>
            </w:pPr>
            <w:r w:rsidRPr="006C18A4">
              <w:rPr>
                <w:rFonts w:ascii="Tahoma" w:hAnsi="Tahoma" w:cs="Tahoma"/>
                <w:color w:val="auto"/>
                <w:sz w:val="20"/>
                <w:szCs w:val="20"/>
              </w:rPr>
              <w:t>Anexo 2 Formato para acreditar la existencia y personalidad jurídica del licitante</w:t>
            </w:r>
          </w:p>
        </w:tc>
        <w:tc>
          <w:tcPr>
            <w:tcW w:w="507" w:type="pct"/>
            <w:shd w:val="clear" w:color="auto" w:fill="auto"/>
            <w:vAlign w:val="center"/>
          </w:tcPr>
          <w:p w:rsidR="003A177A" w:rsidRPr="006C18A4" w:rsidRDefault="003A177A" w:rsidP="009D2B63">
            <w:pPr>
              <w:pStyle w:val="Default"/>
              <w:ind w:right="22"/>
              <w:jc w:val="center"/>
              <w:rPr>
                <w:rFonts w:ascii="Tahoma" w:hAnsi="Tahoma" w:cs="Tahoma"/>
                <w:color w:val="auto"/>
                <w:sz w:val="20"/>
                <w:szCs w:val="20"/>
              </w:rPr>
            </w:pPr>
            <w:r w:rsidRPr="006C18A4">
              <w:rPr>
                <w:rFonts w:ascii="Tahoma" w:hAnsi="Tahoma" w:cs="Tahoma"/>
                <w:color w:val="auto"/>
                <w:sz w:val="20"/>
                <w:szCs w:val="20"/>
              </w:rPr>
              <w:t>2</w:t>
            </w:r>
            <w:r w:rsidR="009D2B63">
              <w:rPr>
                <w:rFonts w:ascii="Tahoma" w:hAnsi="Tahoma" w:cs="Tahoma"/>
                <w:color w:val="auto"/>
                <w:sz w:val="20"/>
                <w:szCs w:val="20"/>
              </w:rPr>
              <w:t>5</w:t>
            </w:r>
          </w:p>
        </w:tc>
      </w:tr>
      <w:tr w:rsidR="00D576B1" w:rsidRPr="006C18A4" w:rsidTr="009D2B63">
        <w:trPr>
          <w:trHeight w:val="129"/>
        </w:trPr>
        <w:tc>
          <w:tcPr>
            <w:tcW w:w="507" w:type="pct"/>
            <w:shd w:val="clear" w:color="auto" w:fill="auto"/>
            <w:vAlign w:val="center"/>
          </w:tcPr>
          <w:p w:rsidR="00D576B1" w:rsidRPr="006C18A4" w:rsidRDefault="00D576B1" w:rsidP="00D576B1">
            <w:pPr>
              <w:pStyle w:val="Default"/>
              <w:ind w:right="22"/>
              <w:rPr>
                <w:rFonts w:ascii="Tahoma" w:hAnsi="Tahoma" w:cs="Tahoma"/>
                <w:color w:val="auto"/>
                <w:sz w:val="20"/>
                <w:szCs w:val="20"/>
              </w:rPr>
            </w:pPr>
          </w:p>
        </w:tc>
        <w:tc>
          <w:tcPr>
            <w:tcW w:w="3986" w:type="pct"/>
            <w:shd w:val="clear" w:color="auto" w:fill="auto"/>
            <w:vAlign w:val="center"/>
          </w:tcPr>
          <w:p w:rsidR="00D576B1" w:rsidRPr="006C18A4" w:rsidRDefault="001E4A4A" w:rsidP="001E4A4A">
            <w:pPr>
              <w:pStyle w:val="Default"/>
              <w:ind w:left="142" w:right="22"/>
              <w:jc w:val="left"/>
              <w:rPr>
                <w:rFonts w:ascii="Tahoma" w:hAnsi="Tahoma" w:cs="Tahoma"/>
                <w:color w:val="auto"/>
                <w:sz w:val="20"/>
                <w:szCs w:val="20"/>
              </w:rPr>
            </w:pPr>
            <w:r w:rsidRPr="006C18A4">
              <w:rPr>
                <w:rFonts w:ascii="Tahoma" w:hAnsi="Tahoma" w:cs="Tahoma"/>
                <w:color w:val="auto"/>
                <w:sz w:val="20"/>
                <w:szCs w:val="20"/>
              </w:rPr>
              <w:t>Anexos 3 al 11</w:t>
            </w:r>
            <w:r w:rsidR="00D576B1" w:rsidRPr="006C18A4">
              <w:rPr>
                <w:rFonts w:ascii="Tahoma" w:hAnsi="Tahoma" w:cs="Tahoma"/>
                <w:color w:val="auto"/>
                <w:sz w:val="20"/>
                <w:szCs w:val="20"/>
              </w:rPr>
              <w:t xml:space="preserve"> </w:t>
            </w:r>
            <w:r w:rsidRPr="006C18A4">
              <w:rPr>
                <w:rFonts w:ascii="Tahoma" w:hAnsi="Tahoma" w:cs="Tahoma"/>
                <w:color w:val="auto"/>
                <w:sz w:val="20"/>
                <w:szCs w:val="20"/>
              </w:rPr>
              <w:t>……………………</w:t>
            </w:r>
            <w:r w:rsidR="00D576B1" w:rsidRPr="006C18A4">
              <w:rPr>
                <w:rFonts w:ascii="Tahoma" w:hAnsi="Tahoma" w:cs="Tahoma"/>
                <w:color w:val="auto"/>
                <w:sz w:val="20"/>
                <w:szCs w:val="20"/>
              </w:rPr>
              <w:t>…………………………………………………………</w:t>
            </w:r>
          </w:p>
        </w:tc>
        <w:tc>
          <w:tcPr>
            <w:tcW w:w="507" w:type="pct"/>
            <w:shd w:val="clear" w:color="auto" w:fill="auto"/>
            <w:vAlign w:val="center"/>
          </w:tcPr>
          <w:p w:rsidR="00D576B1" w:rsidRPr="006C18A4" w:rsidRDefault="00D576B1" w:rsidP="009D2B63">
            <w:pPr>
              <w:pStyle w:val="Default"/>
              <w:ind w:right="22"/>
              <w:jc w:val="center"/>
              <w:rPr>
                <w:rFonts w:ascii="Tahoma" w:hAnsi="Tahoma" w:cs="Tahoma"/>
                <w:color w:val="auto"/>
                <w:sz w:val="20"/>
                <w:szCs w:val="20"/>
              </w:rPr>
            </w:pPr>
            <w:r w:rsidRPr="006C18A4">
              <w:rPr>
                <w:rFonts w:ascii="Tahoma" w:hAnsi="Tahoma" w:cs="Tahoma"/>
                <w:color w:val="auto"/>
                <w:sz w:val="20"/>
                <w:szCs w:val="20"/>
              </w:rPr>
              <w:t>2</w:t>
            </w:r>
            <w:r w:rsidR="009D2B63">
              <w:rPr>
                <w:rFonts w:ascii="Tahoma" w:hAnsi="Tahoma" w:cs="Tahoma"/>
                <w:color w:val="auto"/>
                <w:sz w:val="20"/>
                <w:szCs w:val="20"/>
              </w:rPr>
              <w:t>6 al 34</w:t>
            </w:r>
          </w:p>
        </w:tc>
      </w:tr>
      <w:tr w:rsidR="00075AE6" w:rsidRPr="006C18A4" w:rsidTr="00AE1A5B">
        <w:trPr>
          <w:trHeight w:val="150"/>
        </w:trPr>
        <w:tc>
          <w:tcPr>
            <w:tcW w:w="507" w:type="pct"/>
            <w:shd w:val="clear" w:color="auto" w:fill="auto"/>
            <w:vAlign w:val="center"/>
          </w:tcPr>
          <w:p w:rsidR="00075AE6" w:rsidRPr="006C18A4" w:rsidRDefault="00075AE6" w:rsidP="00075AE6">
            <w:pPr>
              <w:pStyle w:val="Default"/>
              <w:ind w:left="142" w:right="22"/>
              <w:rPr>
                <w:rFonts w:ascii="Tahoma" w:hAnsi="Tahoma" w:cs="Tahoma"/>
                <w:color w:val="auto"/>
                <w:sz w:val="20"/>
                <w:szCs w:val="20"/>
              </w:rPr>
            </w:pPr>
          </w:p>
        </w:tc>
        <w:tc>
          <w:tcPr>
            <w:tcW w:w="3986" w:type="pct"/>
            <w:shd w:val="clear" w:color="auto" w:fill="auto"/>
            <w:vAlign w:val="center"/>
          </w:tcPr>
          <w:p w:rsidR="00075AE6" w:rsidRPr="006C18A4" w:rsidRDefault="001E4A4A" w:rsidP="008210B4">
            <w:pPr>
              <w:pStyle w:val="Default"/>
              <w:ind w:left="142" w:right="22"/>
              <w:rPr>
                <w:rFonts w:ascii="Tahoma" w:hAnsi="Tahoma" w:cs="Tahoma"/>
                <w:color w:val="auto"/>
                <w:sz w:val="20"/>
                <w:szCs w:val="20"/>
              </w:rPr>
            </w:pPr>
            <w:r w:rsidRPr="006C18A4">
              <w:rPr>
                <w:rFonts w:ascii="Tahoma" w:hAnsi="Tahoma" w:cs="Tahoma"/>
                <w:color w:val="auto"/>
                <w:sz w:val="20"/>
                <w:szCs w:val="20"/>
              </w:rPr>
              <w:t>Modelo de Contrato</w:t>
            </w:r>
            <w:r w:rsidR="008210B4" w:rsidRPr="006C18A4">
              <w:rPr>
                <w:rFonts w:ascii="Tahoma" w:hAnsi="Tahoma" w:cs="Tahoma"/>
                <w:color w:val="auto"/>
                <w:sz w:val="20"/>
                <w:szCs w:val="20"/>
              </w:rPr>
              <w:t>…….</w:t>
            </w:r>
            <w:r w:rsidR="00075AE6" w:rsidRPr="006C18A4">
              <w:rPr>
                <w:rFonts w:ascii="Tahoma" w:hAnsi="Tahoma" w:cs="Tahoma"/>
                <w:color w:val="auto"/>
                <w:sz w:val="20"/>
                <w:szCs w:val="20"/>
              </w:rPr>
              <w:t>……………………………</w:t>
            </w:r>
          </w:p>
        </w:tc>
        <w:tc>
          <w:tcPr>
            <w:tcW w:w="507" w:type="pct"/>
            <w:shd w:val="clear" w:color="auto" w:fill="auto"/>
            <w:vAlign w:val="center"/>
          </w:tcPr>
          <w:p w:rsidR="00075AE6" w:rsidRPr="006C18A4" w:rsidRDefault="001E4A4A" w:rsidP="009D2B63">
            <w:pPr>
              <w:pStyle w:val="Default"/>
              <w:ind w:right="22"/>
              <w:jc w:val="center"/>
              <w:rPr>
                <w:rFonts w:ascii="Tahoma" w:hAnsi="Tahoma" w:cs="Tahoma"/>
                <w:color w:val="auto"/>
                <w:sz w:val="20"/>
                <w:szCs w:val="20"/>
              </w:rPr>
            </w:pPr>
            <w:r w:rsidRPr="006C18A4">
              <w:rPr>
                <w:rFonts w:ascii="Tahoma" w:hAnsi="Tahoma" w:cs="Tahoma"/>
                <w:color w:val="auto"/>
                <w:sz w:val="20"/>
                <w:szCs w:val="20"/>
              </w:rPr>
              <w:t xml:space="preserve"> 35</w:t>
            </w:r>
          </w:p>
        </w:tc>
      </w:tr>
    </w:tbl>
    <w:p w:rsidR="008210B4" w:rsidRPr="006C18A4" w:rsidRDefault="008210B4" w:rsidP="00291315">
      <w:pPr>
        <w:pStyle w:val="WW-Textoindependiente2"/>
        <w:ind w:left="142" w:right="22"/>
        <w:jc w:val="both"/>
        <w:rPr>
          <w:rFonts w:ascii="Tahoma" w:hAnsi="Tahoma" w:cs="Tahoma"/>
          <w:bCs w:val="0"/>
          <w:sz w:val="20"/>
          <w:szCs w:val="20"/>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291315" w:rsidRPr="006C18A4" w:rsidTr="00822311">
        <w:tc>
          <w:tcPr>
            <w:tcW w:w="5000" w:type="pct"/>
          </w:tcPr>
          <w:p w:rsidR="00291315" w:rsidRPr="006C18A4" w:rsidRDefault="00BC469B" w:rsidP="00326DD6">
            <w:pPr>
              <w:pStyle w:val="WW-Textoindependiente2"/>
              <w:spacing w:before="120" w:after="120"/>
              <w:rPr>
                <w:rFonts w:ascii="Tahoma" w:hAnsi="Tahoma" w:cs="Tahoma"/>
                <w:bCs w:val="0"/>
                <w:sz w:val="20"/>
                <w:szCs w:val="20"/>
              </w:rPr>
            </w:pPr>
            <w:r w:rsidRPr="006C18A4">
              <w:rPr>
                <w:rFonts w:ascii="Tahoma" w:hAnsi="Tahoma" w:cs="Tahoma"/>
                <w:bCs w:val="0"/>
                <w:sz w:val="20"/>
                <w:szCs w:val="20"/>
              </w:rPr>
              <w:t>CAPÍ</w:t>
            </w:r>
            <w:r w:rsidR="00291315" w:rsidRPr="006C18A4">
              <w:rPr>
                <w:rFonts w:ascii="Tahoma" w:hAnsi="Tahoma" w:cs="Tahoma"/>
                <w:bCs w:val="0"/>
                <w:sz w:val="20"/>
                <w:szCs w:val="20"/>
              </w:rPr>
              <w:t xml:space="preserve">TULO PRIMERO.- ASPECTOS GENERALES DE LA </w:t>
            </w:r>
            <w:r w:rsidR="00326DD6" w:rsidRPr="006C18A4">
              <w:rPr>
                <w:rFonts w:ascii="Tahoma" w:hAnsi="Tahoma" w:cs="Tahoma"/>
                <w:bCs w:val="0"/>
                <w:sz w:val="20"/>
                <w:szCs w:val="20"/>
              </w:rPr>
              <w:t>INVITACIÓN</w:t>
            </w:r>
            <w:r w:rsidR="00291315" w:rsidRPr="006C18A4">
              <w:rPr>
                <w:rFonts w:ascii="Tahoma" w:hAnsi="Tahoma" w:cs="Tahoma"/>
                <w:bCs w:val="0"/>
                <w:sz w:val="20"/>
                <w:szCs w:val="20"/>
              </w:rPr>
              <w:t>.</w:t>
            </w:r>
          </w:p>
        </w:tc>
      </w:tr>
    </w:tbl>
    <w:p w:rsidR="00BE36F2" w:rsidRPr="006C18A4" w:rsidRDefault="00BE36F2" w:rsidP="00291315">
      <w:pPr>
        <w:ind w:left="142" w:right="22"/>
        <w:rPr>
          <w:rFonts w:ascii="Tahoma" w:hAnsi="Tahoma" w:cs="Tahoma"/>
        </w:rPr>
      </w:pPr>
    </w:p>
    <w:p w:rsidR="00291315" w:rsidRPr="006C18A4" w:rsidRDefault="00291315" w:rsidP="00C857E9">
      <w:pPr>
        <w:pStyle w:val="Ttulo6"/>
        <w:numPr>
          <w:ilvl w:val="0"/>
          <w:numId w:val="2"/>
        </w:numPr>
        <w:ind w:left="709" w:right="22" w:hanging="425"/>
        <w:jc w:val="left"/>
        <w:rPr>
          <w:rFonts w:ascii="Tahoma" w:hAnsi="Tahoma" w:cs="Tahoma"/>
          <w:bCs w:val="0"/>
          <w:sz w:val="20"/>
          <w:szCs w:val="20"/>
        </w:rPr>
      </w:pPr>
      <w:r w:rsidRPr="006C18A4">
        <w:rPr>
          <w:rFonts w:ascii="Tahoma" w:hAnsi="Tahoma" w:cs="Tahoma"/>
          <w:bCs w:val="0"/>
          <w:sz w:val="20"/>
          <w:szCs w:val="20"/>
        </w:rPr>
        <w:t>DEFINICIONES.</w:t>
      </w:r>
    </w:p>
    <w:p w:rsidR="00291315" w:rsidRPr="006C18A4" w:rsidRDefault="00291315" w:rsidP="002573FD">
      <w:pPr>
        <w:ind w:left="284" w:right="22"/>
        <w:rPr>
          <w:rFonts w:ascii="Tahoma" w:hAnsi="Tahoma" w:cs="Tahoma"/>
          <w:lang w:val="es-ES_tradnl"/>
        </w:rPr>
      </w:pPr>
    </w:p>
    <w:p w:rsidR="00291315" w:rsidRPr="006C18A4" w:rsidRDefault="00291315" w:rsidP="004C6D3F">
      <w:pPr>
        <w:pStyle w:val="Default"/>
        <w:numPr>
          <w:ilvl w:val="1"/>
          <w:numId w:val="2"/>
        </w:numPr>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Para los efectos de la</w:t>
      </w:r>
      <w:r w:rsidR="00A24459" w:rsidRPr="006C18A4">
        <w:rPr>
          <w:rFonts w:ascii="Tahoma" w:hAnsi="Tahoma" w:cs="Tahoma"/>
          <w:bCs/>
          <w:color w:val="auto"/>
          <w:sz w:val="20"/>
          <w:szCs w:val="20"/>
          <w:lang w:val="es-MX"/>
        </w:rPr>
        <w:t xml:space="preserve"> presente </w:t>
      </w:r>
      <w:r w:rsidR="00323D59" w:rsidRPr="006C18A4">
        <w:rPr>
          <w:rFonts w:ascii="Tahoma" w:hAnsi="Tahoma" w:cs="Tahoma"/>
          <w:bCs/>
          <w:color w:val="auto"/>
          <w:sz w:val="20"/>
          <w:szCs w:val="20"/>
          <w:lang w:val="es-MX"/>
        </w:rPr>
        <w:t>invitación a cuando menos tres personas</w:t>
      </w:r>
      <w:r w:rsidR="00B94B13" w:rsidRPr="006C18A4">
        <w:rPr>
          <w:rFonts w:ascii="Tahoma" w:hAnsi="Tahoma" w:cs="Tahoma"/>
          <w:bCs/>
          <w:color w:val="auto"/>
          <w:sz w:val="20"/>
          <w:szCs w:val="20"/>
          <w:lang w:val="es-MX"/>
        </w:rPr>
        <w:t xml:space="preserve"> </w:t>
      </w:r>
      <w:r w:rsidRPr="006C18A4">
        <w:rPr>
          <w:rFonts w:ascii="Tahoma" w:hAnsi="Tahoma" w:cs="Tahoma"/>
          <w:bCs/>
          <w:color w:val="auto"/>
          <w:sz w:val="20"/>
          <w:szCs w:val="20"/>
          <w:lang w:val="es-MX"/>
        </w:rPr>
        <w:t xml:space="preserve">se utilizarán los siguientes términos que tendrán el significado que se indica, los cuales podrán ser utilizados indistintamente en singular o plural, masculino o femenino, así como en género neutro, </w:t>
      </w:r>
      <w:r w:rsidR="00C23845" w:rsidRPr="006C18A4">
        <w:rPr>
          <w:rFonts w:ascii="Tahoma" w:hAnsi="Tahoma" w:cs="Tahoma"/>
          <w:bCs/>
          <w:color w:val="auto"/>
          <w:sz w:val="20"/>
          <w:szCs w:val="20"/>
          <w:lang w:val="es-MX"/>
        </w:rPr>
        <w:t xml:space="preserve">en </w:t>
      </w:r>
      <w:r w:rsidRPr="006C18A4">
        <w:rPr>
          <w:rFonts w:ascii="Tahoma" w:hAnsi="Tahoma" w:cs="Tahoma"/>
          <w:bCs/>
          <w:color w:val="auto"/>
          <w:sz w:val="20"/>
          <w:szCs w:val="20"/>
          <w:lang w:val="es-MX"/>
        </w:rPr>
        <w:t xml:space="preserve">mayúscula o minúscula y en cualquier parte de la </w:t>
      </w:r>
      <w:r w:rsidR="00AE0F99" w:rsidRPr="006C18A4">
        <w:rPr>
          <w:rFonts w:ascii="Tahoma" w:hAnsi="Tahoma" w:cs="Tahoma"/>
          <w:bCs/>
          <w:color w:val="auto"/>
          <w:sz w:val="20"/>
          <w:szCs w:val="20"/>
          <w:lang w:val="es-MX"/>
        </w:rPr>
        <w:t>convocatoria</w:t>
      </w:r>
      <w:r w:rsidRPr="006C18A4">
        <w:rPr>
          <w:rFonts w:ascii="Tahoma" w:hAnsi="Tahoma" w:cs="Tahoma"/>
          <w:bCs/>
          <w:color w:val="auto"/>
          <w:sz w:val="20"/>
          <w:szCs w:val="20"/>
          <w:lang w:val="es-MX"/>
        </w:rPr>
        <w:t>.</w:t>
      </w:r>
    </w:p>
    <w:p w:rsidR="00BE36F2" w:rsidRPr="006C18A4" w:rsidRDefault="00BE36F2" w:rsidP="004C6D3F">
      <w:pPr>
        <w:pStyle w:val="WW-Textoindependiente2"/>
        <w:ind w:right="22"/>
        <w:jc w:val="both"/>
        <w:rPr>
          <w:rFonts w:ascii="Tahoma" w:hAnsi="Tahoma" w:cs="Tahoma"/>
          <w:b w:val="0"/>
          <w:bCs w:val="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7088"/>
      </w:tblGrid>
      <w:tr w:rsidR="00291315" w:rsidRPr="006C18A4" w:rsidTr="004E4AD6">
        <w:tc>
          <w:tcPr>
            <w:tcW w:w="2551" w:type="dxa"/>
            <w:shd w:val="clear" w:color="auto" w:fill="auto"/>
            <w:vAlign w:val="center"/>
          </w:tcPr>
          <w:p w:rsidR="00291315" w:rsidRPr="006C18A4" w:rsidRDefault="00291315" w:rsidP="00464FA2">
            <w:pPr>
              <w:pStyle w:val="Default"/>
              <w:ind w:left="1276" w:right="14" w:hanging="1242"/>
              <w:jc w:val="center"/>
              <w:rPr>
                <w:rFonts w:ascii="Tahoma" w:hAnsi="Tahoma" w:cs="Tahoma"/>
                <w:bCs/>
                <w:sz w:val="20"/>
                <w:szCs w:val="20"/>
                <w:lang w:val="es-MX"/>
              </w:rPr>
            </w:pPr>
            <w:r w:rsidRPr="006C18A4">
              <w:rPr>
                <w:rFonts w:ascii="Tahoma" w:hAnsi="Tahoma" w:cs="Tahoma"/>
                <w:bCs/>
                <w:sz w:val="20"/>
                <w:szCs w:val="20"/>
                <w:lang w:val="es-MX"/>
              </w:rPr>
              <w:t>DEFINICIÓN</w:t>
            </w:r>
          </w:p>
        </w:tc>
        <w:tc>
          <w:tcPr>
            <w:tcW w:w="7088" w:type="dxa"/>
            <w:shd w:val="clear" w:color="auto" w:fill="auto"/>
            <w:vAlign w:val="center"/>
          </w:tcPr>
          <w:p w:rsidR="00291315" w:rsidRPr="006C18A4" w:rsidRDefault="00291315" w:rsidP="00464FA2">
            <w:pPr>
              <w:pStyle w:val="Default"/>
              <w:ind w:left="34" w:right="22"/>
              <w:jc w:val="center"/>
              <w:rPr>
                <w:rFonts w:ascii="Tahoma" w:hAnsi="Tahoma" w:cs="Tahoma"/>
                <w:bCs/>
                <w:sz w:val="20"/>
                <w:szCs w:val="20"/>
                <w:lang w:val="es-MX"/>
              </w:rPr>
            </w:pPr>
            <w:r w:rsidRPr="006C18A4">
              <w:rPr>
                <w:rFonts w:ascii="Tahoma" w:hAnsi="Tahoma" w:cs="Tahoma"/>
                <w:bCs/>
                <w:sz w:val="20"/>
                <w:szCs w:val="20"/>
                <w:lang w:val="es-MX"/>
              </w:rPr>
              <w:t>SIGNIFICADO</w:t>
            </w:r>
          </w:p>
        </w:tc>
      </w:tr>
      <w:tr w:rsidR="00291315" w:rsidRPr="006C18A4" w:rsidTr="004E4AD6">
        <w:tc>
          <w:tcPr>
            <w:tcW w:w="2551" w:type="dxa"/>
            <w:shd w:val="clear" w:color="auto" w:fill="auto"/>
          </w:tcPr>
          <w:p w:rsidR="00291315" w:rsidRPr="006C18A4" w:rsidRDefault="002B1EAC" w:rsidP="002573FD">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 xml:space="preserve">INVITACIÓN </w:t>
            </w:r>
          </w:p>
        </w:tc>
        <w:tc>
          <w:tcPr>
            <w:tcW w:w="7088" w:type="dxa"/>
            <w:shd w:val="clear" w:color="auto" w:fill="auto"/>
            <w:vAlign w:val="center"/>
          </w:tcPr>
          <w:p w:rsidR="00291315" w:rsidRPr="006C18A4" w:rsidRDefault="005E3435" w:rsidP="00266844">
            <w:pPr>
              <w:pStyle w:val="Default"/>
              <w:spacing w:after="120"/>
              <w:rPr>
                <w:rFonts w:ascii="Tahoma" w:hAnsi="Tahoma" w:cs="Tahoma"/>
                <w:bCs/>
                <w:color w:val="auto"/>
                <w:sz w:val="20"/>
                <w:szCs w:val="20"/>
                <w:lang w:val="es-MX"/>
              </w:rPr>
            </w:pPr>
            <w:r w:rsidRPr="006C18A4">
              <w:rPr>
                <w:rFonts w:ascii="Tahoma" w:hAnsi="Tahoma" w:cs="Tahoma"/>
                <w:bCs/>
                <w:color w:val="auto"/>
                <w:sz w:val="20"/>
                <w:szCs w:val="20"/>
                <w:lang w:val="es-MX"/>
              </w:rPr>
              <w:t>L</w:t>
            </w:r>
            <w:r w:rsidR="00291315" w:rsidRPr="006C18A4">
              <w:rPr>
                <w:rFonts w:ascii="Tahoma" w:hAnsi="Tahoma" w:cs="Tahoma"/>
                <w:bCs/>
                <w:color w:val="auto"/>
                <w:sz w:val="20"/>
                <w:szCs w:val="20"/>
                <w:lang w:val="es-MX"/>
              </w:rPr>
              <w:t>a</w:t>
            </w:r>
            <w:r w:rsidR="00B94B13" w:rsidRPr="006C18A4">
              <w:rPr>
                <w:rFonts w:ascii="Tahoma" w:hAnsi="Tahoma" w:cs="Tahoma"/>
                <w:bCs/>
                <w:color w:val="auto"/>
                <w:sz w:val="20"/>
                <w:szCs w:val="20"/>
                <w:lang w:val="es-MX"/>
              </w:rPr>
              <w:t xml:space="preserve"> </w:t>
            </w:r>
            <w:r w:rsidR="00291315" w:rsidRPr="006C18A4">
              <w:rPr>
                <w:rFonts w:ascii="Tahoma" w:hAnsi="Tahoma" w:cs="Tahoma"/>
                <w:bCs/>
                <w:color w:val="auto"/>
                <w:sz w:val="20"/>
                <w:szCs w:val="20"/>
                <w:lang w:val="es-MX"/>
              </w:rPr>
              <w:t>presente</w:t>
            </w:r>
            <w:r w:rsidR="00B94B13" w:rsidRPr="006C18A4">
              <w:rPr>
                <w:rFonts w:ascii="Tahoma" w:hAnsi="Tahoma" w:cs="Tahoma"/>
                <w:bCs/>
                <w:color w:val="auto"/>
                <w:sz w:val="20"/>
                <w:szCs w:val="20"/>
                <w:lang w:val="es-MX"/>
              </w:rPr>
              <w:t xml:space="preserve"> </w:t>
            </w:r>
            <w:r w:rsidR="00323D59" w:rsidRPr="006C18A4">
              <w:rPr>
                <w:rFonts w:ascii="Tahoma" w:hAnsi="Tahoma" w:cs="Tahoma"/>
                <w:bCs/>
                <w:color w:val="auto"/>
                <w:sz w:val="20"/>
                <w:szCs w:val="20"/>
                <w:lang w:val="es-MX"/>
              </w:rPr>
              <w:t>invitación a cuando menos tres personas</w:t>
            </w:r>
            <w:r w:rsidR="00266844" w:rsidRPr="006C18A4">
              <w:rPr>
                <w:rFonts w:ascii="Tahoma" w:hAnsi="Tahoma" w:cs="Tahoma"/>
                <w:bCs/>
                <w:color w:val="auto"/>
                <w:sz w:val="20"/>
                <w:szCs w:val="20"/>
                <w:lang w:val="es-MX"/>
              </w:rPr>
              <w:t xml:space="preserve"> en la cual se establecen las bases en que se desarrollará el procedimiento y en las cuales se describen los requisitos de participación, </w:t>
            </w:r>
            <w:r w:rsidR="00291315" w:rsidRPr="006C18A4">
              <w:rPr>
                <w:rFonts w:ascii="Tahoma" w:hAnsi="Tahoma" w:cs="Tahoma"/>
                <w:bCs/>
                <w:color w:val="auto"/>
                <w:sz w:val="20"/>
                <w:szCs w:val="20"/>
                <w:lang w:val="es-MX"/>
              </w:rPr>
              <w:t xml:space="preserve">conforme lo señala el artículo </w:t>
            </w:r>
            <w:r w:rsidR="000A5759" w:rsidRPr="006C18A4">
              <w:rPr>
                <w:rFonts w:ascii="Tahoma" w:hAnsi="Tahoma" w:cs="Tahoma"/>
                <w:bCs/>
                <w:color w:val="auto"/>
                <w:sz w:val="20"/>
                <w:szCs w:val="20"/>
                <w:lang w:val="es-MX"/>
              </w:rPr>
              <w:t>29</w:t>
            </w:r>
            <w:r w:rsidR="00291315" w:rsidRPr="006C18A4">
              <w:rPr>
                <w:rFonts w:ascii="Tahoma" w:hAnsi="Tahoma" w:cs="Tahoma"/>
                <w:bCs/>
                <w:color w:val="auto"/>
                <w:sz w:val="20"/>
                <w:szCs w:val="20"/>
                <w:lang w:val="es-MX"/>
              </w:rPr>
              <w:t xml:space="preserve"> de la Ley.</w:t>
            </w:r>
          </w:p>
        </w:tc>
      </w:tr>
      <w:tr w:rsidR="00291315" w:rsidRPr="006C18A4" w:rsidTr="004E4AD6">
        <w:tc>
          <w:tcPr>
            <w:tcW w:w="2551" w:type="dxa"/>
            <w:shd w:val="clear" w:color="auto" w:fill="auto"/>
          </w:tcPr>
          <w:p w:rsidR="00291315" w:rsidRPr="006C18A4" w:rsidRDefault="00291315" w:rsidP="002573FD">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CONTRATO</w:t>
            </w:r>
          </w:p>
        </w:tc>
        <w:tc>
          <w:tcPr>
            <w:tcW w:w="7088" w:type="dxa"/>
            <w:shd w:val="clear" w:color="auto" w:fill="auto"/>
            <w:vAlign w:val="center"/>
          </w:tcPr>
          <w:p w:rsidR="00291315" w:rsidRPr="006C18A4" w:rsidRDefault="005E3435" w:rsidP="00A45774">
            <w:pPr>
              <w:pStyle w:val="Default"/>
              <w:spacing w:after="120"/>
              <w:rPr>
                <w:rFonts w:ascii="Tahoma" w:hAnsi="Tahoma" w:cs="Tahoma"/>
                <w:bCs/>
                <w:sz w:val="20"/>
                <w:szCs w:val="20"/>
                <w:lang w:val="es-MX"/>
              </w:rPr>
            </w:pPr>
            <w:r w:rsidRPr="006C18A4">
              <w:rPr>
                <w:rFonts w:ascii="Tahoma" w:hAnsi="Tahoma" w:cs="Tahoma"/>
                <w:bCs/>
                <w:sz w:val="20"/>
                <w:szCs w:val="20"/>
                <w:lang w:val="es-MX"/>
              </w:rPr>
              <w:t>E</w:t>
            </w:r>
            <w:r w:rsidR="00291315" w:rsidRPr="006C18A4">
              <w:rPr>
                <w:rFonts w:ascii="Tahoma" w:hAnsi="Tahoma" w:cs="Tahoma"/>
                <w:bCs/>
                <w:sz w:val="20"/>
                <w:szCs w:val="20"/>
                <w:lang w:val="es-MX"/>
              </w:rPr>
              <w:t xml:space="preserve">l modelo de contrato que forma parte integral de </w:t>
            </w:r>
            <w:r w:rsidR="00A45774" w:rsidRPr="006C18A4">
              <w:rPr>
                <w:rFonts w:ascii="Tahoma" w:hAnsi="Tahoma" w:cs="Tahoma"/>
                <w:bCs/>
                <w:sz w:val="20"/>
                <w:szCs w:val="20"/>
                <w:lang w:val="es-MX"/>
              </w:rPr>
              <w:t>la presente convocatoria</w:t>
            </w:r>
            <w:r w:rsidR="00291315" w:rsidRPr="006C18A4">
              <w:rPr>
                <w:rFonts w:ascii="Tahoma" w:hAnsi="Tahoma" w:cs="Tahoma"/>
                <w:bCs/>
                <w:sz w:val="20"/>
                <w:szCs w:val="20"/>
                <w:lang w:val="es-MX"/>
              </w:rPr>
              <w:t>.</w:t>
            </w:r>
          </w:p>
        </w:tc>
      </w:tr>
      <w:tr w:rsidR="00291315" w:rsidRPr="006C18A4" w:rsidTr="004E4AD6">
        <w:tc>
          <w:tcPr>
            <w:tcW w:w="2551" w:type="dxa"/>
            <w:shd w:val="clear" w:color="auto" w:fill="auto"/>
          </w:tcPr>
          <w:p w:rsidR="00291315" w:rsidRPr="006C18A4" w:rsidRDefault="00291315" w:rsidP="002573FD">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ANEXO</w:t>
            </w:r>
          </w:p>
        </w:tc>
        <w:tc>
          <w:tcPr>
            <w:tcW w:w="7088" w:type="dxa"/>
            <w:shd w:val="clear" w:color="auto" w:fill="auto"/>
            <w:vAlign w:val="center"/>
          </w:tcPr>
          <w:p w:rsidR="00291315" w:rsidRPr="006C18A4" w:rsidRDefault="005E3435" w:rsidP="00A45774">
            <w:pPr>
              <w:pStyle w:val="Default"/>
              <w:spacing w:after="120"/>
              <w:rPr>
                <w:rFonts w:ascii="Tahoma" w:hAnsi="Tahoma" w:cs="Tahoma"/>
                <w:bCs/>
                <w:sz w:val="20"/>
                <w:szCs w:val="20"/>
                <w:lang w:val="es-MX"/>
              </w:rPr>
            </w:pPr>
            <w:r w:rsidRPr="006C18A4">
              <w:rPr>
                <w:rFonts w:ascii="Tahoma" w:hAnsi="Tahoma" w:cs="Tahoma"/>
                <w:bCs/>
                <w:sz w:val="20"/>
                <w:szCs w:val="20"/>
                <w:lang w:val="es-MX"/>
              </w:rPr>
              <w:t>C</w:t>
            </w:r>
            <w:r w:rsidR="00291315" w:rsidRPr="006C18A4">
              <w:rPr>
                <w:rFonts w:ascii="Tahoma" w:hAnsi="Tahoma" w:cs="Tahoma"/>
                <w:bCs/>
                <w:sz w:val="20"/>
                <w:szCs w:val="20"/>
                <w:lang w:val="es-MX"/>
              </w:rPr>
              <w:t xml:space="preserve">ada uno de los documentos </w:t>
            </w:r>
            <w:r w:rsidR="00A45774" w:rsidRPr="006C18A4">
              <w:rPr>
                <w:rFonts w:ascii="Tahoma" w:hAnsi="Tahoma" w:cs="Tahoma"/>
                <w:bCs/>
                <w:sz w:val="20"/>
                <w:szCs w:val="20"/>
                <w:lang w:val="es-MX"/>
              </w:rPr>
              <w:t>o formatos que se integran a la presente</w:t>
            </w:r>
            <w:r w:rsidR="00B94B13" w:rsidRPr="006C18A4">
              <w:rPr>
                <w:rFonts w:ascii="Tahoma" w:hAnsi="Tahoma" w:cs="Tahoma"/>
                <w:bCs/>
                <w:sz w:val="20"/>
                <w:szCs w:val="20"/>
                <w:lang w:val="es-MX"/>
              </w:rPr>
              <w:t xml:space="preserve"> </w:t>
            </w:r>
            <w:r w:rsidR="00A45774" w:rsidRPr="006C18A4">
              <w:rPr>
                <w:rFonts w:ascii="Tahoma" w:hAnsi="Tahoma" w:cs="Tahoma"/>
                <w:bCs/>
                <w:sz w:val="20"/>
                <w:szCs w:val="20"/>
                <w:lang w:val="es-MX"/>
              </w:rPr>
              <w:t>convocatoria</w:t>
            </w:r>
            <w:r w:rsidR="00291315" w:rsidRPr="006C18A4">
              <w:rPr>
                <w:rFonts w:ascii="Tahoma" w:hAnsi="Tahoma" w:cs="Tahoma"/>
                <w:bCs/>
                <w:sz w:val="20"/>
                <w:szCs w:val="20"/>
                <w:lang w:val="es-MX"/>
              </w:rPr>
              <w:t xml:space="preserve"> como si a la letra se insertasen para todos los efectos legales.</w:t>
            </w:r>
          </w:p>
        </w:tc>
      </w:tr>
      <w:tr w:rsidR="00291315" w:rsidRPr="006C18A4" w:rsidTr="004E4AD6">
        <w:tc>
          <w:tcPr>
            <w:tcW w:w="2551" w:type="dxa"/>
            <w:shd w:val="clear" w:color="auto" w:fill="auto"/>
          </w:tcPr>
          <w:p w:rsidR="00291315" w:rsidRPr="006C18A4" w:rsidRDefault="00291315" w:rsidP="002573FD">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PESOS</w:t>
            </w:r>
          </w:p>
        </w:tc>
        <w:tc>
          <w:tcPr>
            <w:tcW w:w="7088" w:type="dxa"/>
            <w:shd w:val="clear" w:color="auto" w:fill="auto"/>
            <w:vAlign w:val="center"/>
          </w:tcPr>
          <w:p w:rsidR="00291315" w:rsidRPr="006C18A4" w:rsidRDefault="005E3435" w:rsidP="005E3435">
            <w:pPr>
              <w:pStyle w:val="Default"/>
              <w:spacing w:after="120"/>
              <w:rPr>
                <w:rFonts w:ascii="Tahoma" w:hAnsi="Tahoma" w:cs="Tahoma"/>
                <w:bCs/>
                <w:sz w:val="20"/>
                <w:szCs w:val="20"/>
                <w:lang w:val="es-MX"/>
              </w:rPr>
            </w:pPr>
            <w:r w:rsidRPr="006C18A4">
              <w:rPr>
                <w:rFonts w:ascii="Tahoma" w:hAnsi="Tahoma" w:cs="Tahoma"/>
                <w:bCs/>
                <w:sz w:val="20"/>
                <w:szCs w:val="20"/>
                <w:lang w:val="es-MX"/>
              </w:rPr>
              <w:t>L</w:t>
            </w:r>
            <w:r w:rsidR="00291315" w:rsidRPr="006C18A4">
              <w:rPr>
                <w:rFonts w:ascii="Tahoma" w:hAnsi="Tahoma" w:cs="Tahoma"/>
                <w:bCs/>
                <w:sz w:val="20"/>
                <w:szCs w:val="20"/>
                <w:lang w:val="es-MX"/>
              </w:rPr>
              <w:t>a moneda de curso legal de los Estados Unidos Mexicanos.</w:t>
            </w:r>
          </w:p>
        </w:tc>
      </w:tr>
      <w:tr w:rsidR="00291315" w:rsidRPr="006C18A4" w:rsidTr="004E4AD6">
        <w:tc>
          <w:tcPr>
            <w:tcW w:w="2551" w:type="dxa"/>
            <w:shd w:val="clear" w:color="auto" w:fill="auto"/>
          </w:tcPr>
          <w:p w:rsidR="00291315" w:rsidRPr="006C18A4" w:rsidRDefault="00291315" w:rsidP="002573FD">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LEY</w:t>
            </w:r>
          </w:p>
        </w:tc>
        <w:tc>
          <w:tcPr>
            <w:tcW w:w="7088" w:type="dxa"/>
            <w:shd w:val="clear" w:color="auto" w:fill="auto"/>
            <w:vAlign w:val="center"/>
          </w:tcPr>
          <w:p w:rsidR="00291315" w:rsidRPr="006C18A4" w:rsidRDefault="00F254B7" w:rsidP="009416A6">
            <w:pPr>
              <w:pStyle w:val="Default"/>
              <w:spacing w:after="120"/>
              <w:rPr>
                <w:rFonts w:ascii="Tahoma" w:hAnsi="Tahoma" w:cs="Tahoma"/>
                <w:bCs/>
                <w:color w:val="auto"/>
                <w:sz w:val="20"/>
                <w:szCs w:val="20"/>
                <w:lang w:val="es-MX"/>
              </w:rPr>
            </w:pPr>
            <w:r w:rsidRPr="006C18A4">
              <w:rPr>
                <w:rFonts w:ascii="Tahoma" w:hAnsi="Tahoma" w:cs="Tahoma"/>
                <w:sz w:val="20"/>
                <w:szCs w:val="20"/>
              </w:rPr>
              <w:t>Ley sobre Adquisiciones, Enajenaciones, Arrendamientos y Prestación de Servicios del Poder Ejecutivo del Estado Libre y Soberano de Morelos.</w:t>
            </w:r>
          </w:p>
        </w:tc>
      </w:tr>
      <w:tr w:rsidR="00291315" w:rsidRPr="006C18A4" w:rsidTr="004E4AD6">
        <w:tc>
          <w:tcPr>
            <w:tcW w:w="2551" w:type="dxa"/>
            <w:shd w:val="clear" w:color="auto" w:fill="auto"/>
          </w:tcPr>
          <w:p w:rsidR="00291315" w:rsidRPr="006C18A4" w:rsidRDefault="00291315" w:rsidP="002573FD">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REGLAMENTO</w:t>
            </w:r>
          </w:p>
        </w:tc>
        <w:tc>
          <w:tcPr>
            <w:tcW w:w="7088" w:type="dxa"/>
            <w:shd w:val="clear" w:color="auto" w:fill="auto"/>
            <w:vAlign w:val="center"/>
          </w:tcPr>
          <w:p w:rsidR="00291315" w:rsidRPr="006C18A4" w:rsidRDefault="005E3435" w:rsidP="0053471F">
            <w:pPr>
              <w:pStyle w:val="Default"/>
              <w:spacing w:after="120"/>
              <w:rPr>
                <w:rFonts w:ascii="Tahoma" w:hAnsi="Tahoma" w:cs="Tahoma"/>
                <w:bCs/>
                <w:color w:val="auto"/>
                <w:sz w:val="20"/>
                <w:szCs w:val="20"/>
                <w:lang w:val="es-MX"/>
              </w:rPr>
            </w:pPr>
            <w:r w:rsidRPr="006C18A4">
              <w:rPr>
                <w:rFonts w:ascii="Tahoma" w:hAnsi="Tahoma" w:cs="Tahoma"/>
                <w:bCs/>
                <w:color w:val="auto"/>
                <w:sz w:val="20"/>
                <w:szCs w:val="20"/>
                <w:lang w:val="es-MX"/>
              </w:rPr>
              <w:t>El</w:t>
            </w:r>
            <w:r w:rsidR="00291315" w:rsidRPr="006C18A4">
              <w:rPr>
                <w:rFonts w:ascii="Tahoma" w:hAnsi="Tahoma" w:cs="Tahoma"/>
                <w:bCs/>
                <w:color w:val="auto"/>
                <w:sz w:val="20"/>
                <w:szCs w:val="20"/>
                <w:lang w:val="es-MX"/>
              </w:rPr>
              <w:t xml:space="preserve"> Reglamento de la Ley</w:t>
            </w:r>
            <w:r w:rsidR="0053471F" w:rsidRPr="006C18A4">
              <w:rPr>
                <w:rFonts w:ascii="Tahoma" w:hAnsi="Tahoma" w:cs="Tahoma"/>
                <w:bCs/>
                <w:color w:val="auto"/>
                <w:sz w:val="20"/>
                <w:szCs w:val="20"/>
                <w:lang w:val="es-MX"/>
              </w:rPr>
              <w:t>.</w:t>
            </w:r>
          </w:p>
        </w:tc>
      </w:tr>
      <w:tr w:rsidR="00CF68D3" w:rsidRPr="006C18A4" w:rsidTr="004E4AD6">
        <w:tc>
          <w:tcPr>
            <w:tcW w:w="2551" w:type="dxa"/>
            <w:shd w:val="clear" w:color="auto" w:fill="auto"/>
          </w:tcPr>
          <w:p w:rsidR="00CF68D3" w:rsidRPr="006C18A4" w:rsidRDefault="00CF68D3" w:rsidP="002573FD">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CONVOCANTE</w:t>
            </w:r>
          </w:p>
        </w:tc>
        <w:tc>
          <w:tcPr>
            <w:tcW w:w="7088" w:type="dxa"/>
            <w:shd w:val="clear" w:color="auto" w:fill="auto"/>
            <w:vAlign w:val="center"/>
          </w:tcPr>
          <w:p w:rsidR="00CF68D3" w:rsidRPr="006C18A4" w:rsidRDefault="00B94B13" w:rsidP="0095473B">
            <w:pPr>
              <w:pStyle w:val="Default"/>
              <w:spacing w:after="120"/>
              <w:rPr>
                <w:rFonts w:ascii="Tahoma" w:hAnsi="Tahoma" w:cs="Tahoma"/>
                <w:bCs/>
                <w:color w:val="auto"/>
                <w:sz w:val="20"/>
                <w:szCs w:val="20"/>
                <w:lang w:val="es-MX"/>
              </w:rPr>
            </w:pPr>
            <w:r w:rsidRPr="006C18A4">
              <w:rPr>
                <w:rFonts w:ascii="Tahoma" w:hAnsi="Tahoma" w:cs="Tahoma"/>
                <w:color w:val="auto"/>
                <w:sz w:val="20"/>
                <w:szCs w:val="20"/>
              </w:rPr>
              <w:t>Instituto de la Educación Básica del Estado de Morelos</w:t>
            </w:r>
            <w:r w:rsidR="00F35756" w:rsidRPr="006C18A4">
              <w:rPr>
                <w:rFonts w:ascii="Tahoma" w:hAnsi="Tahoma" w:cs="Tahoma"/>
                <w:color w:val="auto"/>
                <w:sz w:val="20"/>
                <w:szCs w:val="20"/>
              </w:rPr>
              <w:t xml:space="preserve"> ( IEBEM)</w:t>
            </w:r>
          </w:p>
        </w:tc>
      </w:tr>
      <w:tr w:rsidR="00CF68D3" w:rsidRPr="006C18A4" w:rsidTr="004E4AD6">
        <w:tc>
          <w:tcPr>
            <w:tcW w:w="2551" w:type="dxa"/>
            <w:shd w:val="clear" w:color="auto" w:fill="auto"/>
          </w:tcPr>
          <w:p w:rsidR="00CF68D3" w:rsidRPr="006C18A4" w:rsidRDefault="00C23845" w:rsidP="002573FD">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Á</w:t>
            </w:r>
            <w:r w:rsidR="00CF68D3" w:rsidRPr="006C18A4">
              <w:rPr>
                <w:rFonts w:ascii="Tahoma" w:hAnsi="Tahoma" w:cs="Tahoma"/>
                <w:bCs/>
                <w:sz w:val="20"/>
                <w:szCs w:val="20"/>
                <w:lang w:val="es-MX"/>
              </w:rPr>
              <w:t>REA SOLICITANTE</w:t>
            </w:r>
          </w:p>
        </w:tc>
        <w:tc>
          <w:tcPr>
            <w:tcW w:w="7088" w:type="dxa"/>
            <w:shd w:val="clear" w:color="auto" w:fill="auto"/>
          </w:tcPr>
          <w:p w:rsidR="00CF68D3" w:rsidRPr="006C18A4" w:rsidRDefault="00CF68D3" w:rsidP="0095473B">
            <w:pPr>
              <w:pStyle w:val="Default"/>
              <w:spacing w:after="120"/>
              <w:rPr>
                <w:rFonts w:ascii="Tahoma" w:hAnsi="Tahoma" w:cs="Tahoma"/>
                <w:bCs/>
                <w:color w:val="auto"/>
                <w:sz w:val="20"/>
                <w:szCs w:val="20"/>
                <w:highlight w:val="yellow"/>
                <w:lang w:val="es-MX"/>
              </w:rPr>
            </w:pPr>
            <w:r w:rsidRPr="006C18A4">
              <w:rPr>
                <w:rFonts w:ascii="Tahoma" w:hAnsi="Tahoma" w:cs="Tahoma"/>
                <w:bCs/>
                <w:color w:val="auto"/>
                <w:sz w:val="20"/>
                <w:szCs w:val="20"/>
                <w:lang w:val="es-MX"/>
              </w:rPr>
              <w:t>La que en la dependencia o entidad, solicite o requiera formalmente la adquisición o arrendamiento o la prestación de servicios, o bien aquella que la utilizará.</w:t>
            </w:r>
          </w:p>
        </w:tc>
      </w:tr>
      <w:tr w:rsidR="00291315" w:rsidRPr="006C18A4" w:rsidTr="004E4AD6">
        <w:tc>
          <w:tcPr>
            <w:tcW w:w="2551" w:type="dxa"/>
            <w:shd w:val="clear" w:color="auto" w:fill="auto"/>
          </w:tcPr>
          <w:p w:rsidR="00291315" w:rsidRPr="006C18A4" w:rsidRDefault="00C23845" w:rsidP="002573FD">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Á</w:t>
            </w:r>
            <w:r w:rsidR="00291315" w:rsidRPr="006C18A4">
              <w:rPr>
                <w:rFonts w:ascii="Tahoma" w:hAnsi="Tahoma" w:cs="Tahoma"/>
                <w:bCs/>
                <w:sz w:val="20"/>
                <w:szCs w:val="20"/>
                <w:lang w:val="es-MX"/>
              </w:rPr>
              <w:t>REA TÉCNICA</w:t>
            </w:r>
          </w:p>
        </w:tc>
        <w:tc>
          <w:tcPr>
            <w:tcW w:w="7088" w:type="dxa"/>
            <w:shd w:val="clear" w:color="auto" w:fill="auto"/>
          </w:tcPr>
          <w:p w:rsidR="00291315" w:rsidRPr="006C18A4" w:rsidRDefault="00CF68D3" w:rsidP="00587F3F">
            <w:pPr>
              <w:pStyle w:val="Default"/>
              <w:spacing w:after="120"/>
              <w:rPr>
                <w:rFonts w:ascii="Tahoma" w:hAnsi="Tahoma" w:cs="Tahoma"/>
                <w:bCs/>
                <w:sz w:val="20"/>
                <w:szCs w:val="20"/>
                <w:highlight w:val="yellow"/>
                <w:lang w:val="es-MX"/>
              </w:rPr>
            </w:pPr>
            <w:r w:rsidRPr="006C18A4">
              <w:rPr>
                <w:rFonts w:ascii="Tahoma" w:hAnsi="Tahoma" w:cs="Tahoma"/>
                <w:sz w:val="20"/>
                <w:szCs w:val="20"/>
              </w:rPr>
              <w:t>La que en la dependencia o entidad elabora las especificaciones técnicas que se deberán incluir en el procedimiento de contratación, evalúa la propuesta técnica de las proposiciones y es responsable de responder en la junta de aclaraciones, las preguntas que sobre estos aspectos realicen los licitantes.</w:t>
            </w:r>
          </w:p>
        </w:tc>
      </w:tr>
      <w:tr w:rsidR="006937D3" w:rsidRPr="006C18A4" w:rsidTr="004E4AD6">
        <w:tc>
          <w:tcPr>
            <w:tcW w:w="2551" w:type="dxa"/>
            <w:shd w:val="clear" w:color="auto" w:fill="auto"/>
          </w:tcPr>
          <w:p w:rsidR="006937D3" w:rsidRPr="006C18A4" w:rsidRDefault="00D13436" w:rsidP="006937D3">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BIENES</w:t>
            </w:r>
          </w:p>
        </w:tc>
        <w:tc>
          <w:tcPr>
            <w:tcW w:w="7088" w:type="dxa"/>
            <w:shd w:val="clear" w:color="auto" w:fill="auto"/>
            <w:vAlign w:val="center"/>
          </w:tcPr>
          <w:p w:rsidR="006937D3" w:rsidRPr="006C18A4" w:rsidRDefault="006937D3" w:rsidP="006937D3">
            <w:pPr>
              <w:pStyle w:val="Default"/>
              <w:spacing w:after="120"/>
              <w:rPr>
                <w:rFonts w:ascii="Tahoma" w:hAnsi="Tahoma" w:cs="Tahoma"/>
                <w:bCs/>
                <w:sz w:val="20"/>
                <w:szCs w:val="20"/>
                <w:lang w:val="es-MX"/>
              </w:rPr>
            </w:pPr>
            <w:r w:rsidRPr="006C18A4">
              <w:rPr>
                <w:rFonts w:ascii="Tahoma" w:hAnsi="Tahoma" w:cs="Tahoma"/>
                <w:bCs/>
                <w:sz w:val="20"/>
                <w:szCs w:val="20"/>
                <w:lang w:val="es-MX"/>
              </w:rPr>
              <w:t>Los dispuestos por el  artículo 3 de la Ley.</w:t>
            </w:r>
          </w:p>
        </w:tc>
      </w:tr>
      <w:tr w:rsidR="006937D3" w:rsidRPr="006C18A4" w:rsidTr="004E4AD6">
        <w:tc>
          <w:tcPr>
            <w:tcW w:w="2551" w:type="dxa"/>
            <w:tcBorders>
              <w:top w:val="single" w:sz="4" w:space="0" w:color="auto"/>
              <w:left w:val="single" w:sz="4" w:space="0" w:color="auto"/>
              <w:bottom w:val="single" w:sz="4" w:space="0" w:color="auto"/>
              <w:right w:val="single" w:sz="4" w:space="0" w:color="auto"/>
            </w:tcBorders>
            <w:shd w:val="clear" w:color="auto" w:fill="auto"/>
          </w:tcPr>
          <w:p w:rsidR="006937D3" w:rsidRPr="006C18A4" w:rsidRDefault="006937D3" w:rsidP="006937D3">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PROVEEDOR</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937D3" w:rsidRPr="006C18A4" w:rsidRDefault="006937D3" w:rsidP="006937D3">
            <w:pPr>
              <w:pStyle w:val="Default"/>
              <w:rPr>
                <w:rFonts w:ascii="Tahoma" w:hAnsi="Tahoma" w:cs="Tahoma"/>
                <w:bCs/>
                <w:sz w:val="20"/>
                <w:szCs w:val="20"/>
                <w:lang w:val="es-MX"/>
              </w:rPr>
            </w:pPr>
            <w:r w:rsidRPr="006C18A4">
              <w:rPr>
                <w:rFonts w:ascii="Tahoma" w:hAnsi="Tahoma" w:cs="Tahoma"/>
                <w:bCs/>
                <w:sz w:val="20"/>
                <w:szCs w:val="20"/>
                <w:lang w:val="es-MX"/>
              </w:rPr>
              <w:t xml:space="preserve">La persona que celebre contratos de adquisiciones, arrendamientos o </w:t>
            </w:r>
            <w:r w:rsidRPr="006C18A4">
              <w:rPr>
                <w:rFonts w:ascii="Tahoma" w:hAnsi="Tahoma" w:cs="Tahoma"/>
                <w:bCs/>
                <w:sz w:val="20"/>
                <w:szCs w:val="20"/>
                <w:lang w:val="es-MX"/>
              </w:rPr>
              <w:lastRenderedPageBreak/>
              <w:t xml:space="preserve">servicios. </w:t>
            </w:r>
          </w:p>
        </w:tc>
      </w:tr>
      <w:tr w:rsidR="006937D3" w:rsidRPr="006C18A4" w:rsidTr="004E4AD6">
        <w:tc>
          <w:tcPr>
            <w:tcW w:w="2551" w:type="dxa"/>
            <w:tcBorders>
              <w:top w:val="single" w:sz="4" w:space="0" w:color="auto"/>
              <w:left w:val="single" w:sz="4" w:space="0" w:color="auto"/>
              <w:bottom w:val="single" w:sz="4" w:space="0" w:color="auto"/>
              <w:right w:val="single" w:sz="4" w:space="0" w:color="auto"/>
            </w:tcBorders>
            <w:shd w:val="clear" w:color="auto" w:fill="auto"/>
          </w:tcPr>
          <w:p w:rsidR="006937D3" w:rsidRPr="006C18A4" w:rsidRDefault="006937D3" w:rsidP="006937D3">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lastRenderedPageBreak/>
              <w:t>LICITANTE</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937D3" w:rsidRPr="006C18A4" w:rsidRDefault="006937D3" w:rsidP="00B94B13">
            <w:pPr>
              <w:pStyle w:val="Default"/>
              <w:rPr>
                <w:rFonts w:ascii="Tahoma" w:hAnsi="Tahoma" w:cs="Tahoma"/>
                <w:bCs/>
                <w:sz w:val="20"/>
                <w:szCs w:val="20"/>
                <w:lang w:val="es-MX"/>
              </w:rPr>
            </w:pPr>
            <w:r w:rsidRPr="006C18A4">
              <w:rPr>
                <w:rFonts w:ascii="Tahoma" w:hAnsi="Tahoma" w:cs="Tahoma"/>
                <w:bCs/>
                <w:sz w:val="20"/>
                <w:szCs w:val="20"/>
                <w:lang w:val="es-MX"/>
              </w:rPr>
              <w:t>La persona que participe en cualquier procedimiento de licitación</w:t>
            </w:r>
            <w:r w:rsidR="00B94B13" w:rsidRPr="006C18A4">
              <w:rPr>
                <w:rFonts w:ascii="Tahoma" w:hAnsi="Tahoma" w:cs="Tahoma"/>
                <w:bCs/>
                <w:sz w:val="20"/>
                <w:szCs w:val="20"/>
                <w:lang w:val="es-MX"/>
              </w:rPr>
              <w:t xml:space="preserve"> o invitación.</w:t>
            </w:r>
          </w:p>
        </w:tc>
      </w:tr>
      <w:tr w:rsidR="006937D3" w:rsidRPr="006C18A4" w:rsidTr="004E4AD6">
        <w:tc>
          <w:tcPr>
            <w:tcW w:w="2551" w:type="dxa"/>
            <w:tcBorders>
              <w:top w:val="single" w:sz="4" w:space="0" w:color="auto"/>
              <w:left w:val="single" w:sz="4" w:space="0" w:color="auto"/>
              <w:bottom w:val="single" w:sz="4" w:space="0" w:color="auto"/>
              <w:right w:val="single" w:sz="4" w:space="0" w:color="auto"/>
            </w:tcBorders>
            <w:shd w:val="clear" w:color="auto" w:fill="auto"/>
          </w:tcPr>
          <w:p w:rsidR="006937D3" w:rsidRPr="006C18A4" w:rsidRDefault="006937D3" w:rsidP="006937D3">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LICITACIÓN PRESENCIAL</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937D3" w:rsidRPr="006C18A4" w:rsidRDefault="006937D3" w:rsidP="00B94B13">
            <w:pPr>
              <w:pStyle w:val="Default"/>
              <w:ind w:left="34" w:right="22"/>
              <w:rPr>
                <w:rFonts w:ascii="Tahoma" w:hAnsi="Tahoma" w:cs="Tahoma"/>
                <w:bCs/>
                <w:sz w:val="20"/>
                <w:szCs w:val="20"/>
                <w:lang w:val="es-MX"/>
              </w:rPr>
            </w:pPr>
            <w:r w:rsidRPr="006C18A4">
              <w:rPr>
                <w:rFonts w:ascii="Tahoma" w:hAnsi="Tahoma" w:cs="Tahoma"/>
                <w:bCs/>
                <w:sz w:val="20"/>
                <w:szCs w:val="20"/>
                <w:lang w:val="es-MX"/>
              </w:rPr>
              <w:t>En la cual los licitantes exclusivamente podrán presentar sus proposiciones en forma documental y por escrito, en sobre cerrado, durante el acto de presentación y apertura de proposiciones</w:t>
            </w:r>
          </w:p>
        </w:tc>
      </w:tr>
      <w:tr w:rsidR="006937D3" w:rsidRPr="006C18A4" w:rsidTr="004E4AD6">
        <w:tc>
          <w:tcPr>
            <w:tcW w:w="2551" w:type="dxa"/>
            <w:tcBorders>
              <w:top w:val="single" w:sz="4" w:space="0" w:color="auto"/>
              <w:left w:val="single" w:sz="4" w:space="0" w:color="auto"/>
              <w:bottom w:val="single" w:sz="4" w:space="0" w:color="auto"/>
              <w:right w:val="single" w:sz="4" w:space="0" w:color="auto"/>
            </w:tcBorders>
            <w:shd w:val="clear" w:color="auto" w:fill="auto"/>
          </w:tcPr>
          <w:p w:rsidR="006937D3" w:rsidRPr="006C18A4" w:rsidRDefault="006937D3" w:rsidP="006937D3">
            <w:pPr>
              <w:pStyle w:val="Default"/>
              <w:ind w:left="34" w:right="22"/>
              <w:jc w:val="left"/>
              <w:rPr>
                <w:rFonts w:ascii="Tahoma" w:hAnsi="Tahoma" w:cs="Tahoma"/>
                <w:bCs/>
                <w:sz w:val="20"/>
                <w:szCs w:val="20"/>
                <w:lang w:val="es-MX"/>
              </w:rPr>
            </w:pPr>
            <w:r w:rsidRPr="006C18A4">
              <w:rPr>
                <w:rFonts w:ascii="Tahoma" w:hAnsi="Tahoma" w:cs="Tahoma"/>
                <w:bCs/>
                <w:sz w:val="20"/>
                <w:szCs w:val="20"/>
                <w:lang w:val="es-MX"/>
              </w:rPr>
              <w:t>COMPRANET</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937D3" w:rsidRPr="006C18A4" w:rsidRDefault="006937D3" w:rsidP="00B94B13">
            <w:pPr>
              <w:pStyle w:val="Default"/>
              <w:ind w:left="34" w:right="22"/>
              <w:rPr>
                <w:rFonts w:ascii="Tahoma" w:hAnsi="Tahoma" w:cs="Tahoma"/>
                <w:bCs/>
                <w:sz w:val="20"/>
                <w:szCs w:val="20"/>
                <w:lang w:val="es-MX"/>
              </w:rPr>
            </w:pPr>
            <w:r w:rsidRPr="006C18A4">
              <w:rPr>
                <w:rFonts w:ascii="Tahoma" w:hAnsi="Tahoma" w:cs="Tahoma"/>
                <w:bCs/>
                <w:sz w:val="20"/>
                <w:szCs w:val="20"/>
                <w:lang w:val="es-MX"/>
              </w:rPr>
              <w:t xml:space="preserve">El Sistema Electrónico de Adquisiciones Gubernamentales de la Secretaría de la Función Pública, con dirección electrónica en Internet: </w:t>
            </w:r>
            <w:hyperlink r:id="rId8" w:history="1">
              <w:r w:rsidRPr="006C18A4">
                <w:rPr>
                  <w:rFonts w:ascii="Tahoma" w:hAnsi="Tahoma" w:cs="Tahoma"/>
                  <w:bCs/>
                  <w:sz w:val="20"/>
                  <w:szCs w:val="20"/>
                  <w:lang w:val="es-MX"/>
                </w:rPr>
                <w:t>www.compranet.gob.mx</w:t>
              </w:r>
            </w:hyperlink>
          </w:p>
        </w:tc>
      </w:tr>
    </w:tbl>
    <w:p w:rsidR="00291315" w:rsidRPr="006C18A4" w:rsidRDefault="00291315" w:rsidP="00291315">
      <w:pPr>
        <w:ind w:left="142" w:right="22"/>
        <w:jc w:val="both"/>
        <w:rPr>
          <w:rFonts w:ascii="Tahoma" w:hAnsi="Tahoma" w:cs="Tahoma"/>
          <w:bCs/>
        </w:rPr>
      </w:pPr>
    </w:p>
    <w:p w:rsidR="00291315" w:rsidRPr="006C18A4" w:rsidRDefault="00291315" w:rsidP="004C6D3F">
      <w:pPr>
        <w:pStyle w:val="Default"/>
        <w:numPr>
          <w:ilvl w:val="1"/>
          <w:numId w:val="2"/>
        </w:numPr>
        <w:ind w:left="0" w:right="22" w:firstLine="0"/>
        <w:rPr>
          <w:rFonts w:ascii="Tahoma" w:hAnsi="Tahoma" w:cs="Tahoma"/>
          <w:bCs/>
          <w:sz w:val="20"/>
          <w:szCs w:val="20"/>
          <w:lang w:val="es-MX"/>
        </w:rPr>
      </w:pPr>
      <w:bookmarkStart w:id="0" w:name="_GoBack"/>
      <w:bookmarkEnd w:id="0"/>
      <w:r w:rsidRPr="006C18A4">
        <w:rPr>
          <w:rFonts w:ascii="Tahoma" w:hAnsi="Tahoma" w:cs="Tahoma"/>
          <w:bCs/>
          <w:sz w:val="20"/>
          <w:szCs w:val="20"/>
          <w:lang w:val="es-MX"/>
        </w:rPr>
        <w:t>En adición a las definiciones co</w:t>
      </w:r>
      <w:r w:rsidR="00A45774" w:rsidRPr="006C18A4">
        <w:rPr>
          <w:rFonts w:ascii="Tahoma" w:hAnsi="Tahoma" w:cs="Tahoma"/>
          <w:bCs/>
          <w:sz w:val="20"/>
          <w:szCs w:val="20"/>
          <w:lang w:val="es-MX"/>
        </w:rPr>
        <w:t xml:space="preserve">ntenidas en el punto </w:t>
      </w:r>
      <w:r w:rsidR="00A45774" w:rsidRPr="006C18A4">
        <w:rPr>
          <w:rFonts w:ascii="Tahoma" w:hAnsi="Tahoma" w:cs="Tahoma"/>
          <w:b/>
          <w:bCs/>
          <w:sz w:val="20"/>
          <w:szCs w:val="20"/>
          <w:lang w:val="es-MX"/>
        </w:rPr>
        <w:t>1.1.</w:t>
      </w:r>
      <w:r w:rsidR="00A45774" w:rsidRPr="006C18A4">
        <w:rPr>
          <w:rFonts w:ascii="Tahoma" w:hAnsi="Tahoma" w:cs="Tahoma"/>
          <w:bCs/>
          <w:sz w:val="20"/>
          <w:szCs w:val="20"/>
          <w:lang w:val="es-MX"/>
        </w:rPr>
        <w:t xml:space="preserve"> de la presente </w:t>
      </w:r>
      <w:r w:rsidR="001955CC" w:rsidRPr="006C18A4">
        <w:rPr>
          <w:rFonts w:ascii="Tahoma" w:hAnsi="Tahoma" w:cs="Tahoma"/>
          <w:bCs/>
          <w:sz w:val="20"/>
          <w:szCs w:val="20"/>
          <w:lang w:val="es-MX"/>
        </w:rPr>
        <w:t>invitación</w:t>
      </w:r>
      <w:r w:rsidRPr="006C18A4">
        <w:rPr>
          <w:rFonts w:ascii="Tahoma" w:hAnsi="Tahoma" w:cs="Tahoma"/>
          <w:bCs/>
          <w:sz w:val="20"/>
          <w:szCs w:val="20"/>
          <w:lang w:val="es-MX"/>
        </w:rPr>
        <w:t>, se entenderán aquí agregadas las definiciones establecidas en la Ley y el Reglamento.</w:t>
      </w:r>
    </w:p>
    <w:p w:rsidR="00291315" w:rsidRPr="006C18A4" w:rsidRDefault="00291315" w:rsidP="004C6D3F">
      <w:pPr>
        <w:pStyle w:val="Default"/>
        <w:ind w:right="22"/>
        <w:rPr>
          <w:rFonts w:ascii="Tahoma" w:hAnsi="Tahoma" w:cs="Tahoma"/>
          <w:bCs/>
          <w:sz w:val="20"/>
          <w:szCs w:val="20"/>
          <w:lang w:val="es-MX"/>
        </w:rPr>
      </w:pPr>
    </w:p>
    <w:p w:rsidR="00291315" w:rsidRPr="006C18A4" w:rsidRDefault="00291315" w:rsidP="004C6D3F">
      <w:pPr>
        <w:pStyle w:val="Default"/>
        <w:numPr>
          <w:ilvl w:val="1"/>
          <w:numId w:val="2"/>
        </w:numPr>
        <w:ind w:left="0" w:right="22" w:firstLine="0"/>
        <w:rPr>
          <w:rFonts w:ascii="Tahoma" w:hAnsi="Tahoma" w:cs="Tahoma"/>
          <w:bCs/>
          <w:sz w:val="20"/>
          <w:szCs w:val="20"/>
          <w:lang w:val="es-MX"/>
        </w:rPr>
      </w:pPr>
      <w:r w:rsidRPr="006C18A4">
        <w:rPr>
          <w:rFonts w:ascii="Tahoma" w:hAnsi="Tahoma" w:cs="Tahoma"/>
          <w:bCs/>
          <w:sz w:val="20"/>
          <w:szCs w:val="20"/>
          <w:lang w:val="es-MX"/>
        </w:rPr>
        <w:t xml:space="preserve">No obstante y sin perjuicio, </w:t>
      </w:r>
      <w:r w:rsidR="00A24459" w:rsidRPr="006C18A4">
        <w:rPr>
          <w:rFonts w:ascii="Tahoma" w:hAnsi="Tahoma" w:cs="Tahoma"/>
          <w:bCs/>
          <w:sz w:val="20"/>
          <w:szCs w:val="20"/>
          <w:lang w:val="es-MX"/>
        </w:rPr>
        <w:t>la convocatoria</w:t>
      </w:r>
      <w:r w:rsidRPr="006C18A4">
        <w:rPr>
          <w:rFonts w:ascii="Tahoma" w:hAnsi="Tahoma" w:cs="Tahoma"/>
          <w:bCs/>
          <w:sz w:val="20"/>
          <w:szCs w:val="20"/>
          <w:lang w:val="es-MX"/>
        </w:rPr>
        <w:t xml:space="preserve"> podrá señalar otras definiciones y su significado en cualquier parte de las mismas. </w:t>
      </w:r>
    </w:p>
    <w:p w:rsidR="0047228A" w:rsidRPr="006C18A4" w:rsidRDefault="0047228A" w:rsidP="004C6D3F">
      <w:pPr>
        <w:pStyle w:val="Prrafodelista"/>
        <w:ind w:left="0"/>
        <w:rPr>
          <w:rFonts w:ascii="Tahoma" w:hAnsi="Tahoma" w:cs="Tahoma"/>
          <w:bCs/>
        </w:rPr>
      </w:pPr>
    </w:p>
    <w:p w:rsidR="00B94B13" w:rsidRPr="006C18A4" w:rsidRDefault="00B94B13" w:rsidP="004C6D3F">
      <w:pPr>
        <w:pStyle w:val="Ttulo6"/>
        <w:numPr>
          <w:ilvl w:val="0"/>
          <w:numId w:val="2"/>
        </w:numPr>
        <w:spacing w:after="120"/>
        <w:ind w:left="0" w:firstLine="0"/>
        <w:jc w:val="left"/>
        <w:rPr>
          <w:rFonts w:ascii="Tahoma" w:hAnsi="Tahoma" w:cs="Tahoma"/>
          <w:sz w:val="20"/>
          <w:szCs w:val="20"/>
          <w:lang w:val="es-MX"/>
        </w:rPr>
      </w:pPr>
      <w:r w:rsidRPr="006C18A4">
        <w:rPr>
          <w:rFonts w:ascii="Tahoma" w:hAnsi="Tahoma" w:cs="Tahoma"/>
          <w:sz w:val="20"/>
          <w:szCs w:val="20"/>
          <w:lang w:val="es-MX"/>
        </w:rPr>
        <w:t>Convocante,  Área solicitante y Área Técnica:</w:t>
      </w:r>
    </w:p>
    <w:p w:rsidR="00B94B13" w:rsidRPr="006C18A4" w:rsidRDefault="00B94B13" w:rsidP="004C6D3F">
      <w:pPr>
        <w:numPr>
          <w:ilvl w:val="1"/>
          <w:numId w:val="2"/>
        </w:numPr>
        <w:spacing w:after="120"/>
        <w:ind w:left="0" w:firstLine="0"/>
        <w:jc w:val="both"/>
        <w:rPr>
          <w:rFonts w:ascii="Tahoma" w:hAnsi="Tahoma" w:cs="Tahoma"/>
          <w:bCs/>
        </w:rPr>
      </w:pPr>
      <w:r w:rsidRPr="006C18A4">
        <w:rPr>
          <w:rFonts w:ascii="Tahoma" w:hAnsi="Tahoma" w:cs="Tahoma"/>
          <w:bCs/>
        </w:rPr>
        <w:t xml:space="preserve">La Convocante del procedimiento de contratación es el Instituto de la Educación Básica del Estado de Morelos (IEBEM), con domicilio en calle </w:t>
      </w:r>
      <w:r w:rsidRPr="006C18A4">
        <w:rPr>
          <w:rFonts w:ascii="Tahoma" w:hAnsi="Tahoma" w:cs="Tahoma"/>
        </w:rPr>
        <w:t>Nueva China sin número</w:t>
      </w:r>
      <w:r w:rsidR="000D5098" w:rsidRPr="006C18A4">
        <w:rPr>
          <w:rFonts w:ascii="Tahoma" w:hAnsi="Tahoma" w:cs="Tahoma"/>
        </w:rPr>
        <w:t>,</w:t>
      </w:r>
      <w:r w:rsidRPr="006C18A4">
        <w:rPr>
          <w:rFonts w:ascii="Tahoma" w:hAnsi="Tahoma" w:cs="Tahoma"/>
        </w:rPr>
        <w:t xml:space="preserve"> Lomas de Cortes,  Cuernavaca, Morelos c.p. 62240</w:t>
      </w:r>
      <w:r w:rsidRPr="006C18A4">
        <w:rPr>
          <w:rFonts w:ascii="Tahoma" w:hAnsi="Tahoma" w:cs="Tahoma"/>
          <w:bCs/>
        </w:rPr>
        <w:t xml:space="preserve"> con teléfono 3-17-16-46.</w:t>
      </w:r>
    </w:p>
    <w:p w:rsidR="00B94B13" w:rsidRPr="006C18A4" w:rsidRDefault="00EB49A0" w:rsidP="004C6D3F">
      <w:pPr>
        <w:numPr>
          <w:ilvl w:val="1"/>
          <w:numId w:val="2"/>
        </w:numPr>
        <w:spacing w:after="120"/>
        <w:ind w:left="0" w:firstLine="0"/>
        <w:jc w:val="both"/>
        <w:rPr>
          <w:rFonts w:ascii="Tahoma" w:hAnsi="Tahoma" w:cs="Tahoma"/>
          <w:bCs/>
        </w:rPr>
      </w:pPr>
      <w:r w:rsidRPr="006C18A4">
        <w:rPr>
          <w:rFonts w:ascii="Tahoma" w:hAnsi="Tahoma" w:cs="Tahoma"/>
          <w:bCs/>
        </w:rPr>
        <w:t>Área Solicitante: Dirección de Administración del IEBEM.</w:t>
      </w:r>
    </w:p>
    <w:p w:rsidR="00B94B13" w:rsidRPr="006C18A4" w:rsidRDefault="00B94B13" w:rsidP="004C6D3F">
      <w:pPr>
        <w:numPr>
          <w:ilvl w:val="1"/>
          <w:numId w:val="2"/>
        </w:numPr>
        <w:ind w:left="0" w:firstLine="0"/>
        <w:jc w:val="both"/>
        <w:rPr>
          <w:rFonts w:ascii="Tahoma" w:hAnsi="Tahoma" w:cs="Tahoma"/>
          <w:bCs/>
        </w:rPr>
      </w:pPr>
      <w:r w:rsidRPr="006C18A4">
        <w:rPr>
          <w:rFonts w:ascii="Tahoma" w:hAnsi="Tahoma" w:cs="Tahoma"/>
          <w:bCs/>
        </w:rPr>
        <w:t xml:space="preserve">Área Técnica: </w:t>
      </w:r>
      <w:r w:rsidR="00D852F2" w:rsidRPr="006C18A4">
        <w:rPr>
          <w:rFonts w:ascii="Tahoma" w:hAnsi="Tahoma" w:cs="Tahoma"/>
          <w:bCs/>
        </w:rPr>
        <w:t xml:space="preserve">Dirección de Administración a través del Departamento de </w:t>
      </w:r>
      <w:r w:rsidR="00EB49A0" w:rsidRPr="006C18A4">
        <w:rPr>
          <w:rFonts w:ascii="Tahoma" w:hAnsi="Tahoma" w:cs="Tahoma"/>
          <w:bCs/>
        </w:rPr>
        <w:t>Adquisiciones.</w:t>
      </w:r>
    </w:p>
    <w:p w:rsidR="00EB49A0" w:rsidRPr="006C18A4" w:rsidRDefault="00EB49A0" w:rsidP="00EB49A0">
      <w:pPr>
        <w:jc w:val="both"/>
        <w:rPr>
          <w:rFonts w:ascii="Tahoma" w:hAnsi="Tahoma" w:cs="Tahoma"/>
          <w:bCs/>
        </w:rPr>
      </w:pPr>
    </w:p>
    <w:p w:rsidR="0047228A" w:rsidRPr="006C18A4" w:rsidRDefault="0088251F" w:rsidP="004C6D3F">
      <w:pPr>
        <w:pStyle w:val="Ttulo6"/>
        <w:numPr>
          <w:ilvl w:val="0"/>
          <w:numId w:val="2"/>
        </w:numPr>
        <w:spacing w:after="120"/>
        <w:ind w:left="0" w:firstLine="0"/>
        <w:jc w:val="left"/>
        <w:rPr>
          <w:rFonts w:ascii="Tahoma" w:hAnsi="Tahoma" w:cs="Tahoma"/>
          <w:color w:val="000000"/>
          <w:sz w:val="20"/>
          <w:szCs w:val="20"/>
          <w:lang w:val="es-MX"/>
        </w:rPr>
      </w:pPr>
      <w:r w:rsidRPr="006C18A4">
        <w:rPr>
          <w:rFonts w:ascii="Tahoma" w:hAnsi="Tahoma" w:cs="Tahoma"/>
          <w:color w:val="000000"/>
          <w:sz w:val="20"/>
          <w:szCs w:val="20"/>
          <w:lang w:val="es-MX"/>
        </w:rPr>
        <w:t xml:space="preserve">Medio de participación, </w:t>
      </w:r>
      <w:r w:rsidR="0047228A" w:rsidRPr="006C18A4">
        <w:rPr>
          <w:rFonts w:ascii="Tahoma" w:hAnsi="Tahoma" w:cs="Tahoma"/>
          <w:color w:val="000000"/>
          <w:sz w:val="20"/>
          <w:szCs w:val="20"/>
          <w:lang w:val="es-MX"/>
        </w:rPr>
        <w:t xml:space="preserve">carácter </w:t>
      </w:r>
      <w:r w:rsidRPr="006C18A4">
        <w:rPr>
          <w:rFonts w:ascii="Tahoma" w:hAnsi="Tahoma" w:cs="Tahoma"/>
          <w:color w:val="000000"/>
          <w:sz w:val="20"/>
          <w:szCs w:val="20"/>
          <w:lang w:val="es-MX"/>
        </w:rPr>
        <w:t xml:space="preserve">y plazos </w:t>
      </w:r>
      <w:r w:rsidR="0047228A" w:rsidRPr="006C18A4">
        <w:rPr>
          <w:rFonts w:ascii="Tahoma" w:hAnsi="Tahoma" w:cs="Tahoma"/>
          <w:color w:val="000000"/>
          <w:sz w:val="20"/>
          <w:szCs w:val="20"/>
          <w:lang w:val="es-MX"/>
        </w:rPr>
        <w:t xml:space="preserve">de la </w:t>
      </w:r>
      <w:r w:rsidR="00C60EAF" w:rsidRPr="006C18A4">
        <w:rPr>
          <w:rFonts w:ascii="Tahoma" w:hAnsi="Tahoma" w:cs="Tahoma"/>
          <w:color w:val="000000"/>
          <w:sz w:val="20"/>
          <w:szCs w:val="20"/>
          <w:lang w:val="es-MX"/>
        </w:rPr>
        <w:t>invitación</w:t>
      </w:r>
      <w:r w:rsidR="0047228A" w:rsidRPr="006C18A4">
        <w:rPr>
          <w:rFonts w:ascii="Tahoma" w:hAnsi="Tahoma" w:cs="Tahoma"/>
          <w:color w:val="000000"/>
          <w:sz w:val="20"/>
          <w:szCs w:val="20"/>
          <w:lang w:val="es-MX"/>
        </w:rPr>
        <w:t>:</w:t>
      </w:r>
    </w:p>
    <w:p w:rsidR="0047228A" w:rsidRPr="006C18A4" w:rsidRDefault="0047228A" w:rsidP="004C6D3F">
      <w:pPr>
        <w:numPr>
          <w:ilvl w:val="1"/>
          <w:numId w:val="2"/>
        </w:numPr>
        <w:spacing w:after="120"/>
        <w:ind w:left="0" w:firstLine="0"/>
        <w:jc w:val="both"/>
        <w:rPr>
          <w:rFonts w:ascii="Tahoma" w:hAnsi="Tahoma" w:cs="Tahoma"/>
          <w:bCs/>
        </w:rPr>
      </w:pPr>
      <w:r w:rsidRPr="006C18A4">
        <w:rPr>
          <w:rFonts w:ascii="Tahoma" w:hAnsi="Tahoma" w:cs="Tahoma"/>
          <w:bCs/>
        </w:rPr>
        <w:t xml:space="preserve">La presente </w:t>
      </w:r>
      <w:r w:rsidR="0088046E" w:rsidRPr="006C18A4">
        <w:rPr>
          <w:rFonts w:ascii="Tahoma" w:hAnsi="Tahoma" w:cs="Tahoma"/>
          <w:bCs/>
        </w:rPr>
        <w:t>invitación</w:t>
      </w:r>
      <w:r w:rsidR="0061500A" w:rsidRPr="006C18A4">
        <w:rPr>
          <w:rFonts w:ascii="Tahoma" w:hAnsi="Tahoma" w:cs="Tahoma"/>
          <w:bCs/>
        </w:rPr>
        <w:t xml:space="preserve"> es: Presencial</w:t>
      </w:r>
      <w:r w:rsidRPr="006C18A4">
        <w:rPr>
          <w:rFonts w:ascii="Tahoma" w:hAnsi="Tahoma" w:cs="Tahoma"/>
          <w:bCs/>
        </w:rPr>
        <w:t>.</w:t>
      </w:r>
      <w:r w:rsidRPr="006C18A4">
        <w:rPr>
          <w:rFonts w:ascii="Tahoma" w:hAnsi="Tahoma" w:cs="Tahoma"/>
          <w:bCs/>
        </w:rPr>
        <w:tab/>
      </w:r>
      <w:r w:rsidRPr="006C18A4">
        <w:rPr>
          <w:rFonts w:ascii="Tahoma" w:hAnsi="Tahoma" w:cs="Tahoma"/>
          <w:bCs/>
        </w:rPr>
        <w:tab/>
      </w:r>
    </w:p>
    <w:p w:rsidR="0047228A" w:rsidRPr="006C18A4" w:rsidRDefault="0047228A" w:rsidP="004C6D3F">
      <w:pPr>
        <w:numPr>
          <w:ilvl w:val="1"/>
          <w:numId w:val="2"/>
        </w:numPr>
        <w:spacing w:after="120"/>
        <w:ind w:left="0" w:firstLine="0"/>
        <w:jc w:val="both"/>
        <w:rPr>
          <w:rFonts w:ascii="Tahoma" w:hAnsi="Tahoma" w:cs="Tahoma"/>
          <w:bCs/>
        </w:rPr>
      </w:pPr>
      <w:r w:rsidRPr="006C18A4">
        <w:rPr>
          <w:rFonts w:ascii="Tahoma" w:hAnsi="Tahoma" w:cs="Tahoma"/>
          <w:bCs/>
        </w:rPr>
        <w:t xml:space="preserve">El carácter de la </w:t>
      </w:r>
      <w:r w:rsidR="0088046E" w:rsidRPr="006C18A4">
        <w:rPr>
          <w:rFonts w:ascii="Tahoma" w:hAnsi="Tahoma" w:cs="Tahoma"/>
          <w:bCs/>
        </w:rPr>
        <w:t>invitación</w:t>
      </w:r>
      <w:r w:rsidRPr="006C18A4">
        <w:rPr>
          <w:rFonts w:ascii="Tahoma" w:hAnsi="Tahoma" w:cs="Tahoma"/>
          <w:bCs/>
        </w:rPr>
        <w:t xml:space="preserve"> es: Nacional, en relación a lo previsto en el artículo </w:t>
      </w:r>
      <w:r w:rsidR="00D107E6" w:rsidRPr="006C18A4">
        <w:rPr>
          <w:rFonts w:ascii="Tahoma" w:hAnsi="Tahoma" w:cs="Tahoma"/>
          <w:bCs/>
        </w:rPr>
        <w:t>3</w:t>
      </w:r>
      <w:r w:rsidRPr="006C18A4">
        <w:rPr>
          <w:rFonts w:ascii="Tahoma" w:hAnsi="Tahoma" w:cs="Tahoma"/>
          <w:bCs/>
        </w:rPr>
        <w:t>8, fracción I de la Ley.</w:t>
      </w:r>
    </w:p>
    <w:p w:rsidR="0047228A" w:rsidRPr="006C18A4" w:rsidRDefault="0047228A" w:rsidP="004C6D3F">
      <w:pPr>
        <w:pStyle w:val="Ttulo6"/>
        <w:numPr>
          <w:ilvl w:val="0"/>
          <w:numId w:val="2"/>
        </w:numPr>
        <w:spacing w:after="120"/>
        <w:ind w:left="0" w:firstLine="0"/>
        <w:jc w:val="left"/>
        <w:rPr>
          <w:rFonts w:ascii="Tahoma" w:hAnsi="Tahoma" w:cs="Tahoma"/>
          <w:color w:val="000000"/>
          <w:sz w:val="20"/>
          <w:szCs w:val="20"/>
          <w:lang w:val="es-MX"/>
        </w:rPr>
      </w:pPr>
      <w:r w:rsidRPr="006C18A4">
        <w:rPr>
          <w:rFonts w:ascii="Tahoma" w:hAnsi="Tahoma" w:cs="Tahoma"/>
          <w:color w:val="000000"/>
          <w:sz w:val="20"/>
          <w:szCs w:val="20"/>
          <w:lang w:val="es-MX"/>
        </w:rPr>
        <w:t>Ejercicio fiscal y suficiencia presupuestal:</w:t>
      </w:r>
    </w:p>
    <w:p w:rsidR="002D737D" w:rsidRPr="006C18A4" w:rsidRDefault="0061500A" w:rsidP="004C6D3F">
      <w:pPr>
        <w:numPr>
          <w:ilvl w:val="1"/>
          <w:numId w:val="2"/>
        </w:numPr>
        <w:spacing w:after="120"/>
        <w:ind w:left="0" w:firstLine="0"/>
        <w:jc w:val="both"/>
        <w:rPr>
          <w:rFonts w:ascii="Tahoma" w:hAnsi="Tahoma" w:cs="Tahoma"/>
          <w:bCs/>
        </w:rPr>
      </w:pPr>
      <w:r w:rsidRPr="006C18A4">
        <w:rPr>
          <w:rFonts w:ascii="Tahoma" w:hAnsi="Tahoma" w:cs="Tahoma"/>
          <w:bCs/>
        </w:rPr>
        <w:t>De conformidad con el Artículo 3</w:t>
      </w:r>
      <w:r w:rsidR="0047228A" w:rsidRPr="006C18A4">
        <w:rPr>
          <w:rFonts w:ascii="Tahoma" w:hAnsi="Tahoma" w:cs="Tahoma"/>
          <w:bCs/>
        </w:rPr>
        <w:t xml:space="preserve">5 de la Ley, para cubrir las erogaciones que se deriven del contrato que se adjudique con motivo de la presente </w:t>
      </w:r>
      <w:r w:rsidR="00C73DD3" w:rsidRPr="006C18A4">
        <w:rPr>
          <w:rFonts w:ascii="Tahoma" w:hAnsi="Tahoma" w:cs="Tahoma"/>
          <w:bCs/>
        </w:rPr>
        <w:t>invitación</w:t>
      </w:r>
      <w:r w:rsidR="0047228A" w:rsidRPr="006C18A4">
        <w:rPr>
          <w:rFonts w:ascii="Tahoma" w:hAnsi="Tahoma" w:cs="Tahoma"/>
          <w:bCs/>
        </w:rPr>
        <w:t xml:space="preserve">, se cuenta con </w:t>
      </w:r>
      <w:r w:rsidR="000D639C" w:rsidRPr="006C18A4">
        <w:rPr>
          <w:rFonts w:ascii="Tahoma" w:hAnsi="Tahoma" w:cs="Tahoma"/>
          <w:bCs/>
        </w:rPr>
        <w:t xml:space="preserve">la suficiencia presupuestal para el ejercicio del gasto. </w:t>
      </w:r>
    </w:p>
    <w:p w:rsidR="001F5F72" w:rsidRPr="006C18A4" w:rsidRDefault="00D723F9" w:rsidP="004C6D3F">
      <w:pPr>
        <w:pStyle w:val="Ttulo6"/>
        <w:numPr>
          <w:ilvl w:val="0"/>
          <w:numId w:val="2"/>
        </w:numPr>
        <w:spacing w:after="120"/>
        <w:ind w:left="0" w:firstLine="0"/>
        <w:jc w:val="left"/>
        <w:rPr>
          <w:rFonts w:ascii="Tahoma" w:hAnsi="Tahoma" w:cs="Tahoma"/>
          <w:color w:val="000000"/>
          <w:sz w:val="20"/>
          <w:szCs w:val="20"/>
          <w:lang w:val="es-MX"/>
        </w:rPr>
      </w:pPr>
      <w:r w:rsidRPr="006C18A4">
        <w:rPr>
          <w:rFonts w:ascii="Tahoma" w:hAnsi="Tahoma" w:cs="Tahoma"/>
          <w:color w:val="000000"/>
          <w:sz w:val="20"/>
          <w:szCs w:val="20"/>
          <w:lang w:val="es-MX"/>
        </w:rPr>
        <w:t>Idioma en que se presentará y moneda en que se cotizará</w:t>
      </w:r>
      <w:r w:rsidR="001F5F72" w:rsidRPr="006C18A4">
        <w:rPr>
          <w:rFonts w:ascii="Tahoma" w:hAnsi="Tahoma" w:cs="Tahoma"/>
          <w:color w:val="000000"/>
          <w:sz w:val="20"/>
          <w:szCs w:val="20"/>
          <w:lang w:val="es-MX"/>
        </w:rPr>
        <w:t>:</w:t>
      </w:r>
    </w:p>
    <w:p w:rsidR="002F7674" w:rsidRPr="006C18A4" w:rsidRDefault="002D737D" w:rsidP="004C6D3F">
      <w:pPr>
        <w:pStyle w:val="WW-Textoindependiente3"/>
        <w:numPr>
          <w:ilvl w:val="1"/>
          <w:numId w:val="2"/>
        </w:numPr>
        <w:spacing w:after="120"/>
        <w:ind w:left="0" w:firstLine="0"/>
        <w:rPr>
          <w:rFonts w:ascii="Tahoma" w:hAnsi="Tahoma" w:cs="Tahoma"/>
          <w:bCs/>
        </w:rPr>
      </w:pPr>
      <w:r w:rsidRPr="006C18A4">
        <w:rPr>
          <w:rFonts w:ascii="Tahoma" w:hAnsi="Tahoma" w:cs="Tahoma"/>
          <w:bCs/>
        </w:rPr>
        <w:t xml:space="preserve">Las proposiciones y todos los documentos que las integran deberán presentarse en idioma español, en caso de que los </w:t>
      </w:r>
      <w:r w:rsidR="0075253B" w:rsidRPr="006C18A4">
        <w:rPr>
          <w:rFonts w:ascii="Tahoma" w:hAnsi="Tahoma" w:cs="Tahoma"/>
          <w:bCs/>
        </w:rPr>
        <w:t>bienes</w:t>
      </w:r>
      <w:r w:rsidRPr="006C18A4">
        <w:rPr>
          <w:rFonts w:ascii="Tahoma" w:hAnsi="Tahoma" w:cs="Tahoma"/>
          <w:bCs/>
        </w:rPr>
        <w:t xml:space="preserve"> requieran </w:t>
      </w:r>
      <w:r w:rsidR="002F7674" w:rsidRPr="006C18A4">
        <w:rPr>
          <w:rFonts w:ascii="Tahoma" w:hAnsi="Tahoma" w:cs="Tahoma"/>
          <w:bCs/>
          <w:iCs/>
        </w:rPr>
        <w:t>anexos técnicos, folletos, catálogos y/o fotografías, instructivos o manuales de uso para corroborar las especificaciones, características y calidad de los mismos, éstos podrán presentarse en el idioma del país de origen de los bienes, siempre y cuando se acompañen de su traducción al español</w:t>
      </w:r>
      <w:r w:rsidR="002F7674" w:rsidRPr="006C18A4">
        <w:rPr>
          <w:rFonts w:ascii="Tahoma" w:hAnsi="Tahoma" w:cs="Tahoma"/>
          <w:bCs/>
        </w:rPr>
        <w:t xml:space="preserve"> conforme a lo establecido en el Artículo </w:t>
      </w:r>
      <w:r w:rsidR="0061500A" w:rsidRPr="006C18A4">
        <w:rPr>
          <w:rFonts w:ascii="Tahoma" w:hAnsi="Tahoma" w:cs="Tahoma"/>
          <w:bCs/>
        </w:rPr>
        <w:t xml:space="preserve">40, fracción </w:t>
      </w:r>
      <w:r w:rsidR="002F7674" w:rsidRPr="006C18A4">
        <w:rPr>
          <w:rFonts w:ascii="Tahoma" w:hAnsi="Tahoma" w:cs="Tahoma"/>
          <w:bCs/>
        </w:rPr>
        <w:t>V de la Ley</w:t>
      </w:r>
      <w:r w:rsidR="0061500A" w:rsidRPr="006C18A4">
        <w:rPr>
          <w:rFonts w:ascii="Tahoma" w:hAnsi="Tahoma" w:cs="Tahoma"/>
          <w:bCs/>
        </w:rPr>
        <w:t>.</w:t>
      </w:r>
    </w:p>
    <w:p w:rsidR="002D737D" w:rsidRPr="006C18A4" w:rsidRDefault="00C73DD3" w:rsidP="004C6D3F">
      <w:pPr>
        <w:pStyle w:val="WW-Textoindependiente3"/>
        <w:numPr>
          <w:ilvl w:val="1"/>
          <w:numId w:val="2"/>
        </w:numPr>
        <w:spacing w:after="120"/>
        <w:ind w:left="0" w:firstLine="0"/>
        <w:rPr>
          <w:rFonts w:ascii="Tahoma" w:hAnsi="Tahoma" w:cs="Tahoma"/>
          <w:bCs/>
        </w:rPr>
      </w:pPr>
      <w:r w:rsidRPr="006C18A4">
        <w:rPr>
          <w:rFonts w:ascii="Tahoma" w:hAnsi="Tahoma" w:cs="Tahoma"/>
          <w:bCs/>
        </w:rPr>
        <w:t xml:space="preserve">En la presente invitación </w:t>
      </w:r>
      <w:r w:rsidR="002D737D" w:rsidRPr="006C18A4">
        <w:rPr>
          <w:rFonts w:ascii="Tahoma" w:hAnsi="Tahoma" w:cs="Tahoma"/>
          <w:bCs/>
        </w:rPr>
        <w:t xml:space="preserve">la oferta económica </w:t>
      </w:r>
      <w:r w:rsidR="004029CC" w:rsidRPr="006C18A4">
        <w:rPr>
          <w:rFonts w:ascii="Tahoma" w:hAnsi="Tahoma" w:cs="Tahoma"/>
          <w:bCs/>
        </w:rPr>
        <w:t xml:space="preserve">de los </w:t>
      </w:r>
      <w:r w:rsidR="00D13436" w:rsidRPr="006C18A4">
        <w:rPr>
          <w:rFonts w:ascii="Tahoma" w:hAnsi="Tahoma" w:cs="Tahoma"/>
          <w:bCs/>
        </w:rPr>
        <w:t>bienes</w:t>
      </w:r>
      <w:r w:rsidR="002D737D" w:rsidRPr="006C18A4">
        <w:rPr>
          <w:rFonts w:ascii="Tahoma" w:hAnsi="Tahoma" w:cs="Tahoma"/>
          <w:bCs/>
        </w:rPr>
        <w:t xml:space="preserve"> se hará en moneda nacional. </w:t>
      </w:r>
    </w:p>
    <w:p w:rsidR="00291315" w:rsidRPr="006C18A4" w:rsidRDefault="00291315" w:rsidP="004C6D3F">
      <w:pPr>
        <w:pStyle w:val="Ttulo6"/>
        <w:numPr>
          <w:ilvl w:val="0"/>
          <w:numId w:val="2"/>
        </w:numPr>
        <w:ind w:left="0" w:right="22" w:firstLine="0"/>
        <w:jc w:val="left"/>
        <w:rPr>
          <w:rFonts w:ascii="Tahoma" w:hAnsi="Tahoma" w:cs="Tahoma"/>
          <w:bCs w:val="0"/>
          <w:sz w:val="20"/>
          <w:szCs w:val="20"/>
        </w:rPr>
      </w:pPr>
      <w:r w:rsidRPr="006C18A4">
        <w:rPr>
          <w:rFonts w:ascii="Tahoma" w:hAnsi="Tahoma" w:cs="Tahoma"/>
          <w:bCs w:val="0"/>
          <w:sz w:val="20"/>
          <w:szCs w:val="20"/>
        </w:rPr>
        <w:t>Programa de actos</w:t>
      </w:r>
    </w:p>
    <w:p w:rsidR="00291315" w:rsidRPr="006C18A4" w:rsidRDefault="00291315" w:rsidP="004C6D3F">
      <w:pPr>
        <w:pStyle w:val="Default"/>
        <w:ind w:right="22"/>
        <w:rPr>
          <w:rFonts w:ascii="Tahoma" w:hAnsi="Tahoma" w:cs="Tahoma"/>
          <w:bCs/>
          <w:sz w:val="20"/>
          <w:szCs w:val="20"/>
          <w:lang w:val="es-MX"/>
        </w:rPr>
      </w:pPr>
    </w:p>
    <w:p w:rsidR="00D852F2" w:rsidRPr="006C18A4" w:rsidRDefault="00D852F2" w:rsidP="00FF7A40">
      <w:pPr>
        <w:pStyle w:val="WW-Textoindependiente3"/>
        <w:numPr>
          <w:ilvl w:val="1"/>
          <w:numId w:val="11"/>
        </w:numPr>
        <w:spacing w:after="120"/>
        <w:ind w:left="0" w:firstLine="0"/>
        <w:rPr>
          <w:rFonts w:ascii="Tahoma" w:hAnsi="Tahoma" w:cs="Tahoma"/>
          <w:b/>
          <w:bCs/>
          <w:iCs/>
        </w:rPr>
      </w:pPr>
      <w:r w:rsidRPr="006C18A4">
        <w:rPr>
          <w:rFonts w:ascii="Tahoma" w:hAnsi="Tahoma" w:cs="Tahoma"/>
        </w:rPr>
        <w:t xml:space="preserve">Todos los actos se realizarán en la sala de juntas </w:t>
      </w:r>
      <w:r w:rsidR="00D13436" w:rsidRPr="006C18A4">
        <w:rPr>
          <w:rFonts w:ascii="Tahoma" w:hAnsi="Tahoma" w:cs="Tahoma"/>
        </w:rPr>
        <w:t xml:space="preserve">de la Dirección de Administración </w:t>
      </w:r>
      <w:r w:rsidRPr="006C18A4">
        <w:rPr>
          <w:rFonts w:ascii="Tahoma" w:hAnsi="Tahoma" w:cs="Tahoma"/>
        </w:rPr>
        <w:t>o en la que se designe al interior del IEBEM previo aviso de la convocante, u</w:t>
      </w:r>
      <w:r w:rsidRPr="006C18A4">
        <w:rPr>
          <w:rFonts w:ascii="Tahoma" w:hAnsi="Tahoma" w:cs="Tahoma"/>
          <w:bCs/>
        </w:rPr>
        <w:t xml:space="preserve">bicada en calle </w:t>
      </w:r>
      <w:r w:rsidRPr="006C18A4">
        <w:rPr>
          <w:rFonts w:ascii="Tahoma" w:hAnsi="Tahoma" w:cs="Tahoma"/>
        </w:rPr>
        <w:t>Nueva China sin número</w:t>
      </w:r>
      <w:r w:rsidR="000D5098" w:rsidRPr="006C18A4">
        <w:rPr>
          <w:rFonts w:ascii="Tahoma" w:hAnsi="Tahoma" w:cs="Tahoma"/>
        </w:rPr>
        <w:t xml:space="preserve">, </w:t>
      </w:r>
      <w:r w:rsidRPr="006C18A4">
        <w:rPr>
          <w:rFonts w:ascii="Tahoma" w:hAnsi="Tahoma" w:cs="Tahoma"/>
        </w:rPr>
        <w:t>Lomas de Cort</w:t>
      </w:r>
      <w:r w:rsidR="00EB49A0" w:rsidRPr="006C18A4">
        <w:rPr>
          <w:rFonts w:ascii="Tahoma" w:hAnsi="Tahoma" w:cs="Tahoma"/>
        </w:rPr>
        <w:t>é</w:t>
      </w:r>
      <w:r w:rsidR="00467554" w:rsidRPr="006C18A4">
        <w:rPr>
          <w:rFonts w:ascii="Tahoma" w:hAnsi="Tahoma" w:cs="Tahoma"/>
        </w:rPr>
        <w:t xml:space="preserve">s, </w:t>
      </w:r>
      <w:r w:rsidRPr="006C18A4">
        <w:rPr>
          <w:rFonts w:ascii="Tahoma" w:hAnsi="Tahoma" w:cs="Tahoma"/>
        </w:rPr>
        <w:t>Cuernavaca, Morelos c.p. 62240</w:t>
      </w:r>
      <w:r w:rsidRPr="006C18A4">
        <w:rPr>
          <w:rFonts w:ascii="Tahoma" w:hAnsi="Tahoma" w:cs="Tahoma"/>
          <w:bCs/>
        </w:rPr>
        <w:t>, de conformidad  a las fechas y horas siguientes: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2977"/>
        <w:gridCol w:w="1217"/>
      </w:tblGrid>
      <w:tr w:rsidR="00D852F2" w:rsidRPr="006C18A4" w:rsidTr="007508FC">
        <w:tc>
          <w:tcPr>
            <w:tcW w:w="4252" w:type="dxa"/>
            <w:shd w:val="clear" w:color="auto" w:fill="FFFF99"/>
          </w:tcPr>
          <w:p w:rsidR="00D852F2" w:rsidRPr="006C18A4" w:rsidRDefault="00D852F2" w:rsidP="007508FC">
            <w:pPr>
              <w:jc w:val="center"/>
              <w:rPr>
                <w:rFonts w:ascii="Tahoma" w:hAnsi="Tahoma" w:cs="Tahoma"/>
                <w:lang w:val="es-ES_tradnl"/>
              </w:rPr>
            </w:pPr>
            <w:r w:rsidRPr="006C18A4">
              <w:rPr>
                <w:rFonts w:ascii="Tahoma" w:hAnsi="Tahoma" w:cs="Tahoma"/>
                <w:lang w:val="es-ES_tradnl"/>
              </w:rPr>
              <w:t>Nombre del evento:</w:t>
            </w:r>
          </w:p>
        </w:tc>
        <w:tc>
          <w:tcPr>
            <w:tcW w:w="2977" w:type="dxa"/>
            <w:shd w:val="clear" w:color="auto" w:fill="FFFF99"/>
          </w:tcPr>
          <w:p w:rsidR="00D852F2" w:rsidRPr="006C18A4" w:rsidRDefault="00D852F2" w:rsidP="007508FC">
            <w:pPr>
              <w:jc w:val="center"/>
              <w:rPr>
                <w:rFonts w:ascii="Tahoma" w:hAnsi="Tahoma" w:cs="Tahoma"/>
                <w:lang w:val="es-ES_tradnl"/>
              </w:rPr>
            </w:pPr>
            <w:r w:rsidRPr="006C18A4">
              <w:rPr>
                <w:rFonts w:ascii="Tahoma" w:hAnsi="Tahoma" w:cs="Tahoma"/>
                <w:lang w:val="es-ES_tradnl"/>
              </w:rPr>
              <w:t>Fecha:</w:t>
            </w:r>
          </w:p>
        </w:tc>
        <w:tc>
          <w:tcPr>
            <w:tcW w:w="1217" w:type="dxa"/>
            <w:shd w:val="clear" w:color="auto" w:fill="FFFF99"/>
          </w:tcPr>
          <w:p w:rsidR="00D852F2" w:rsidRPr="006C18A4" w:rsidRDefault="00D852F2" w:rsidP="007508FC">
            <w:pPr>
              <w:jc w:val="center"/>
              <w:rPr>
                <w:rFonts w:ascii="Tahoma" w:hAnsi="Tahoma" w:cs="Tahoma"/>
                <w:lang w:val="es-ES_tradnl"/>
              </w:rPr>
            </w:pPr>
            <w:r w:rsidRPr="006C18A4">
              <w:rPr>
                <w:rFonts w:ascii="Tahoma" w:hAnsi="Tahoma" w:cs="Tahoma"/>
                <w:lang w:val="es-ES_tradnl"/>
              </w:rPr>
              <w:t>Hora:</w:t>
            </w:r>
          </w:p>
        </w:tc>
      </w:tr>
      <w:tr w:rsidR="00D852F2" w:rsidRPr="006C18A4" w:rsidTr="007508FC">
        <w:tc>
          <w:tcPr>
            <w:tcW w:w="4252" w:type="dxa"/>
            <w:shd w:val="clear" w:color="auto" w:fill="auto"/>
          </w:tcPr>
          <w:p w:rsidR="00D852F2" w:rsidRPr="006C18A4" w:rsidRDefault="00D852F2" w:rsidP="007508FC">
            <w:pPr>
              <w:rPr>
                <w:rFonts w:ascii="Tahoma" w:hAnsi="Tahoma" w:cs="Tahoma"/>
                <w:lang w:val="es-ES_tradnl"/>
              </w:rPr>
            </w:pPr>
            <w:r w:rsidRPr="006C18A4">
              <w:rPr>
                <w:rFonts w:ascii="Tahoma" w:hAnsi="Tahoma" w:cs="Tahoma"/>
                <w:lang w:val="es-ES_tradnl"/>
              </w:rPr>
              <w:t>Visita Técnica</w:t>
            </w:r>
          </w:p>
        </w:tc>
        <w:tc>
          <w:tcPr>
            <w:tcW w:w="2977" w:type="dxa"/>
            <w:shd w:val="clear" w:color="auto" w:fill="auto"/>
          </w:tcPr>
          <w:p w:rsidR="00D852F2" w:rsidRPr="006C18A4" w:rsidRDefault="00D852F2" w:rsidP="007508FC">
            <w:pPr>
              <w:jc w:val="center"/>
              <w:rPr>
                <w:rFonts w:ascii="Tahoma" w:hAnsi="Tahoma" w:cs="Tahoma"/>
                <w:lang w:val="es-ES_tradnl"/>
              </w:rPr>
            </w:pPr>
            <w:r w:rsidRPr="006C18A4">
              <w:rPr>
                <w:rFonts w:ascii="Tahoma" w:hAnsi="Tahoma" w:cs="Tahoma"/>
                <w:lang w:val="es-ES_tradnl"/>
              </w:rPr>
              <w:t>No se realizará</w:t>
            </w:r>
          </w:p>
        </w:tc>
        <w:tc>
          <w:tcPr>
            <w:tcW w:w="1217" w:type="dxa"/>
            <w:shd w:val="clear" w:color="auto" w:fill="auto"/>
          </w:tcPr>
          <w:p w:rsidR="00D852F2" w:rsidRPr="006C18A4" w:rsidRDefault="00D852F2" w:rsidP="007508FC">
            <w:pPr>
              <w:jc w:val="center"/>
              <w:rPr>
                <w:rFonts w:ascii="Tahoma" w:hAnsi="Tahoma" w:cs="Tahoma"/>
                <w:lang w:val="es-ES_tradnl"/>
              </w:rPr>
            </w:pPr>
          </w:p>
        </w:tc>
      </w:tr>
      <w:tr w:rsidR="00D852F2" w:rsidRPr="006C18A4" w:rsidTr="007508FC">
        <w:tc>
          <w:tcPr>
            <w:tcW w:w="4252" w:type="dxa"/>
            <w:shd w:val="clear" w:color="auto" w:fill="auto"/>
            <w:vAlign w:val="center"/>
          </w:tcPr>
          <w:p w:rsidR="00D852F2" w:rsidRPr="006C18A4" w:rsidRDefault="00D852F2" w:rsidP="007508FC">
            <w:pPr>
              <w:rPr>
                <w:rFonts w:ascii="Tahoma" w:hAnsi="Tahoma" w:cs="Tahoma"/>
                <w:lang w:val="es-ES_tradnl"/>
              </w:rPr>
            </w:pPr>
            <w:r w:rsidRPr="006C18A4">
              <w:rPr>
                <w:rFonts w:ascii="Tahoma" w:hAnsi="Tahoma" w:cs="Tahoma"/>
                <w:lang w:val="es-ES_tradnl"/>
              </w:rPr>
              <w:t>Junta de aclaraciones.</w:t>
            </w:r>
          </w:p>
        </w:tc>
        <w:tc>
          <w:tcPr>
            <w:tcW w:w="2977" w:type="dxa"/>
            <w:shd w:val="clear" w:color="auto" w:fill="auto"/>
          </w:tcPr>
          <w:p w:rsidR="00D852F2" w:rsidRPr="006C18A4" w:rsidRDefault="00D852F2" w:rsidP="007508FC">
            <w:pPr>
              <w:jc w:val="center"/>
              <w:rPr>
                <w:rFonts w:ascii="Tahoma" w:hAnsi="Tahoma" w:cs="Tahoma"/>
                <w:lang w:val="es-ES_tradnl"/>
              </w:rPr>
            </w:pPr>
            <w:r w:rsidRPr="006C18A4">
              <w:rPr>
                <w:rFonts w:ascii="Tahoma" w:hAnsi="Tahoma" w:cs="Tahoma"/>
                <w:lang w:val="es-ES_tradnl"/>
              </w:rPr>
              <w:t xml:space="preserve">No se realizará </w:t>
            </w:r>
          </w:p>
        </w:tc>
        <w:tc>
          <w:tcPr>
            <w:tcW w:w="1217" w:type="dxa"/>
            <w:shd w:val="clear" w:color="auto" w:fill="auto"/>
          </w:tcPr>
          <w:p w:rsidR="00D852F2" w:rsidRPr="006C18A4" w:rsidRDefault="00D852F2" w:rsidP="007508FC">
            <w:pPr>
              <w:jc w:val="center"/>
              <w:rPr>
                <w:rFonts w:ascii="Tahoma" w:hAnsi="Tahoma" w:cs="Tahoma"/>
                <w:lang w:val="es-ES_tradnl"/>
              </w:rPr>
            </w:pPr>
          </w:p>
        </w:tc>
      </w:tr>
      <w:tr w:rsidR="00D852F2" w:rsidRPr="006C18A4" w:rsidTr="007508FC">
        <w:tc>
          <w:tcPr>
            <w:tcW w:w="4252" w:type="dxa"/>
            <w:shd w:val="clear" w:color="auto" w:fill="auto"/>
            <w:vAlign w:val="center"/>
          </w:tcPr>
          <w:p w:rsidR="00D852F2" w:rsidRPr="006C18A4" w:rsidRDefault="00D852F2" w:rsidP="007508FC">
            <w:pPr>
              <w:rPr>
                <w:rFonts w:ascii="Tahoma" w:hAnsi="Tahoma" w:cs="Tahoma"/>
                <w:lang w:val="es-ES_tradnl"/>
              </w:rPr>
            </w:pPr>
            <w:r w:rsidRPr="006C18A4">
              <w:rPr>
                <w:rFonts w:ascii="Tahoma" w:hAnsi="Tahoma" w:cs="Tahoma"/>
                <w:lang w:val="es-ES_tradnl"/>
              </w:rPr>
              <w:t>Presentación y apertura de proposiciones.</w:t>
            </w:r>
          </w:p>
        </w:tc>
        <w:tc>
          <w:tcPr>
            <w:tcW w:w="2977" w:type="dxa"/>
            <w:shd w:val="clear" w:color="auto" w:fill="auto"/>
          </w:tcPr>
          <w:p w:rsidR="00D852F2" w:rsidRPr="006C18A4" w:rsidRDefault="00D852F2" w:rsidP="0061500A">
            <w:pPr>
              <w:jc w:val="center"/>
              <w:rPr>
                <w:rFonts w:ascii="Tahoma" w:hAnsi="Tahoma" w:cs="Tahoma"/>
                <w:lang w:val="es-ES_tradnl"/>
              </w:rPr>
            </w:pPr>
            <w:r w:rsidRPr="006C18A4">
              <w:rPr>
                <w:rFonts w:ascii="Tahoma" w:hAnsi="Tahoma" w:cs="Tahoma"/>
                <w:lang w:val="es-ES_tradnl"/>
              </w:rPr>
              <w:t>2</w:t>
            </w:r>
            <w:r w:rsidR="0061500A" w:rsidRPr="006C18A4">
              <w:rPr>
                <w:rFonts w:ascii="Tahoma" w:hAnsi="Tahoma" w:cs="Tahoma"/>
                <w:lang w:val="es-ES_tradnl"/>
              </w:rPr>
              <w:t>6</w:t>
            </w:r>
            <w:r w:rsidRPr="006C18A4">
              <w:rPr>
                <w:rFonts w:ascii="Tahoma" w:hAnsi="Tahoma" w:cs="Tahoma"/>
                <w:lang w:val="es-ES_tradnl"/>
              </w:rPr>
              <w:t xml:space="preserve"> de diciembre de 2014</w:t>
            </w:r>
          </w:p>
        </w:tc>
        <w:tc>
          <w:tcPr>
            <w:tcW w:w="1217" w:type="dxa"/>
            <w:shd w:val="clear" w:color="auto" w:fill="auto"/>
          </w:tcPr>
          <w:p w:rsidR="00D852F2" w:rsidRPr="006C18A4" w:rsidRDefault="00D852F2" w:rsidP="00467554">
            <w:pPr>
              <w:jc w:val="center"/>
              <w:rPr>
                <w:rFonts w:ascii="Tahoma" w:hAnsi="Tahoma" w:cs="Tahoma"/>
                <w:lang w:val="es-ES_tradnl"/>
              </w:rPr>
            </w:pPr>
            <w:r w:rsidRPr="006C18A4">
              <w:rPr>
                <w:rFonts w:ascii="Tahoma" w:hAnsi="Tahoma" w:cs="Tahoma"/>
                <w:lang w:val="es-ES_tradnl"/>
              </w:rPr>
              <w:t>1</w:t>
            </w:r>
            <w:r w:rsidR="00467554" w:rsidRPr="006C18A4">
              <w:rPr>
                <w:rFonts w:ascii="Tahoma" w:hAnsi="Tahoma" w:cs="Tahoma"/>
                <w:lang w:val="es-ES_tradnl"/>
              </w:rPr>
              <w:t>2</w:t>
            </w:r>
            <w:r w:rsidRPr="006C18A4">
              <w:rPr>
                <w:rFonts w:ascii="Tahoma" w:hAnsi="Tahoma" w:cs="Tahoma"/>
                <w:lang w:val="es-ES_tradnl"/>
              </w:rPr>
              <w:t>:00 hrs.</w:t>
            </w:r>
          </w:p>
        </w:tc>
      </w:tr>
      <w:tr w:rsidR="00D852F2" w:rsidRPr="006C18A4" w:rsidTr="007508FC">
        <w:tc>
          <w:tcPr>
            <w:tcW w:w="4252" w:type="dxa"/>
            <w:shd w:val="clear" w:color="auto" w:fill="auto"/>
            <w:vAlign w:val="center"/>
          </w:tcPr>
          <w:p w:rsidR="00D852F2" w:rsidRPr="006C18A4" w:rsidRDefault="00D852F2" w:rsidP="007508FC">
            <w:pPr>
              <w:rPr>
                <w:rFonts w:ascii="Tahoma" w:hAnsi="Tahoma" w:cs="Tahoma"/>
                <w:lang w:val="es-ES_tradnl"/>
              </w:rPr>
            </w:pPr>
            <w:r w:rsidRPr="006C18A4">
              <w:rPr>
                <w:rFonts w:ascii="Tahoma" w:hAnsi="Tahoma" w:cs="Tahoma"/>
                <w:lang w:val="es-ES_tradnl"/>
              </w:rPr>
              <w:t>Fallo.</w:t>
            </w:r>
          </w:p>
        </w:tc>
        <w:tc>
          <w:tcPr>
            <w:tcW w:w="2977" w:type="dxa"/>
            <w:shd w:val="clear" w:color="auto" w:fill="auto"/>
          </w:tcPr>
          <w:p w:rsidR="00D852F2" w:rsidRPr="006C18A4" w:rsidRDefault="00D852F2" w:rsidP="0061500A">
            <w:pPr>
              <w:jc w:val="center"/>
              <w:rPr>
                <w:rFonts w:ascii="Tahoma" w:hAnsi="Tahoma" w:cs="Tahoma"/>
                <w:lang w:val="es-ES_tradnl"/>
              </w:rPr>
            </w:pPr>
            <w:r w:rsidRPr="006C18A4">
              <w:rPr>
                <w:rFonts w:ascii="Tahoma" w:hAnsi="Tahoma" w:cs="Tahoma"/>
                <w:lang w:val="es-ES_tradnl"/>
              </w:rPr>
              <w:t>2</w:t>
            </w:r>
            <w:r w:rsidR="0061500A" w:rsidRPr="006C18A4">
              <w:rPr>
                <w:rFonts w:ascii="Tahoma" w:hAnsi="Tahoma" w:cs="Tahoma"/>
                <w:lang w:val="es-ES_tradnl"/>
              </w:rPr>
              <w:t>9</w:t>
            </w:r>
            <w:r w:rsidRPr="006C18A4">
              <w:rPr>
                <w:rFonts w:ascii="Tahoma" w:hAnsi="Tahoma" w:cs="Tahoma"/>
                <w:lang w:val="es-ES_tradnl"/>
              </w:rPr>
              <w:t xml:space="preserve"> de diciembre de 2014</w:t>
            </w:r>
          </w:p>
        </w:tc>
        <w:tc>
          <w:tcPr>
            <w:tcW w:w="1217" w:type="dxa"/>
            <w:shd w:val="clear" w:color="auto" w:fill="auto"/>
          </w:tcPr>
          <w:p w:rsidR="00D852F2" w:rsidRPr="006C18A4" w:rsidRDefault="00D852F2" w:rsidP="004D29DD">
            <w:pPr>
              <w:jc w:val="center"/>
              <w:rPr>
                <w:rFonts w:ascii="Tahoma" w:hAnsi="Tahoma" w:cs="Tahoma"/>
                <w:lang w:val="es-ES_tradnl"/>
              </w:rPr>
            </w:pPr>
            <w:r w:rsidRPr="006C18A4">
              <w:rPr>
                <w:rFonts w:ascii="Tahoma" w:hAnsi="Tahoma" w:cs="Tahoma"/>
                <w:lang w:val="es-ES_tradnl"/>
              </w:rPr>
              <w:t>1</w:t>
            </w:r>
            <w:r w:rsidR="004D29DD">
              <w:rPr>
                <w:rFonts w:ascii="Tahoma" w:hAnsi="Tahoma" w:cs="Tahoma"/>
                <w:lang w:val="es-ES_tradnl"/>
              </w:rPr>
              <w:t>1</w:t>
            </w:r>
            <w:r w:rsidRPr="006C18A4">
              <w:rPr>
                <w:rFonts w:ascii="Tahoma" w:hAnsi="Tahoma" w:cs="Tahoma"/>
                <w:lang w:val="es-ES_tradnl"/>
              </w:rPr>
              <w:t>:00 hrs.</w:t>
            </w:r>
          </w:p>
        </w:tc>
      </w:tr>
    </w:tbl>
    <w:p w:rsidR="00D852F2" w:rsidRPr="006C18A4" w:rsidRDefault="00D852F2" w:rsidP="00D852F2">
      <w:pPr>
        <w:pStyle w:val="Default"/>
        <w:ind w:left="709" w:right="22"/>
        <w:rPr>
          <w:rFonts w:ascii="Tahoma" w:hAnsi="Tahoma" w:cs="Tahoma"/>
          <w:bCs/>
          <w:color w:val="auto"/>
          <w:sz w:val="20"/>
          <w:szCs w:val="20"/>
          <w:lang w:val="es-MX"/>
        </w:rPr>
      </w:pPr>
    </w:p>
    <w:p w:rsidR="00467554" w:rsidRPr="006C18A4" w:rsidRDefault="00467554" w:rsidP="00FF7A40">
      <w:pPr>
        <w:pStyle w:val="Default"/>
        <w:numPr>
          <w:ilvl w:val="1"/>
          <w:numId w:val="11"/>
        </w:numPr>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La firma del contrato respectivo entre el Instituto de la Educación Básica del Estado de Morelos y el licitante adjudicado se llevará a cabo dentro de los </w:t>
      </w:r>
      <w:r w:rsidR="0061500A" w:rsidRPr="006C18A4">
        <w:rPr>
          <w:rFonts w:ascii="Tahoma" w:hAnsi="Tahoma" w:cs="Tahoma"/>
          <w:bCs/>
          <w:color w:val="auto"/>
          <w:sz w:val="20"/>
          <w:szCs w:val="20"/>
          <w:lang w:val="es-MX"/>
        </w:rPr>
        <w:t>diez</w:t>
      </w:r>
      <w:r w:rsidRPr="006C18A4">
        <w:rPr>
          <w:rFonts w:ascii="Tahoma" w:hAnsi="Tahoma" w:cs="Tahoma"/>
          <w:bCs/>
          <w:color w:val="auto"/>
          <w:sz w:val="20"/>
          <w:szCs w:val="20"/>
          <w:lang w:val="es-MX"/>
        </w:rPr>
        <w:t xml:space="preserve"> días </w:t>
      </w:r>
      <w:r w:rsidR="0061500A" w:rsidRPr="006C18A4">
        <w:rPr>
          <w:rFonts w:ascii="Tahoma" w:hAnsi="Tahoma" w:cs="Tahoma"/>
          <w:bCs/>
          <w:color w:val="auto"/>
          <w:sz w:val="20"/>
          <w:szCs w:val="20"/>
          <w:lang w:val="es-MX"/>
        </w:rPr>
        <w:t>hábiles</w:t>
      </w:r>
      <w:r w:rsidRPr="006C18A4">
        <w:rPr>
          <w:rFonts w:ascii="Tahoma" w:hAnsi="Tahoma" w:cs="Tahoma"/>
          <w:bCs/>
          <w:color w:val="auto"/>
          <w:sz w:val="20"/>
          <w:szCs w:val="20"/>
          <w:lang w:val="es-MX"/>
        </w:rPr>
        <w:t xml:space="preserve"> siguientes a la lectura y notificación del fallo, de acuerdo al artículo </w:t>
      </w:r>
      <w:r w:rsidR="0061500A" w:rsidRPr="006C18A4">
        <w:rPr>
          <w:rFonts w:ascii="Tahoma" w:hAnsi="Tahoma" w:cs="Tahoma"/>
          <w:bCs/>
          <w:color w:val="auto"/>
          <w:sz w:val="20"/>
          <w:szCs w:val="20"/>
          <w:lang w:val="es-MX"/>
        </w:rPr>
        <w:t>62</w:t>
      </w:r>
      <w:r w:rsidRPr="006C18A4">
        <w:rPr>
          <w:rFonts w:ascii="Tahoma" w:hAnsi="Tahoma" w:cs="Tahoma"/>
          <w:bCs/>
          <w:color w:val="auto"/>
          <w:sz w:val="20"/>
          <w:szCs w:val="20"/>
          <w:lang w:val="es-MX"/>
        </w:rPr>
        <w:t xml:space="preserve"> de la Ley.</w:t>
      </w:r>
    </w:p>
    <w:p w:rsidR="00291315" w:rsidRPr="006C18A4" w:rsidRDefault="00291315" w:rsidP="004C6D3F">
      <w:pPr>
        <w:pStyle w:val="WW-Textoindependiente3"/>
        <w:ind w:right="22"/>
        <w:rPr>
          <w:rFonts w:ascii="Tahoma" w:hAnsi="Tahoma" w:cs="Tahoma"/>
        </w:rPr>
      </w:pPr>
    </w:p>
    <w:p w:rsidR="00291315" w:rsidRPr="006C18A4" w:rsidRDefault="0088046E" w:rsidP="004C6D3F">
      <w:pPr>
        <w:pStyle w:val="Ttulo6"/>
        <w:numPr>
          <w:ilvl w:val="0"/>
          <w:numId w:val="2"/>
        </w:numPr>
        <w:ind w:left="0" w:right="22" w:firstLine="0"/>
        <w:jc w:val="left"/>
        <w:rPr>
          <w:rFonts w:ascii="Tahoma" w:hAnsi="Tahoma" w:cs="Tahoma"/>
          <w:bCs w:val="0"/>
          <w:sz w:val="20"/>
          <w:szCs w:val="20"/>
        </w:rPr>
      </w:pPr>
      <w:r w:rsidRPr="006C18A4">
        <w:rPr>
          <w:rFonts w:ascii="Tahoma" w:hAnsi="Tahoma" w:cs="Tahoma"/>
          <w:bCs w:val="0"/>
          <w:sz w:val="20"/>
          <w:szCs w:val="20"/>
        </w:rPr>
        <w:t>Consulta de los plazos de la invitación</w:t>
      </w:r>
    </w:p>
    <w:p w:rsidR="00291315" w:rsidRPr="006C18A4" w:rsidRDefault="00291315" w:rsidP="004C6D3F">
      <w:pPr>
        <w:ind w:right="22"/>
        <w:jc w:val="both"/>
        <w:rPr>
          <w:rFonts w:ascii="Tahoma" w:hAnsi="Tahoma" w:cs="Tahoma"/>
          <w:b/>
          <w:bCs/>
        </w:rPr>
      </w:pPr>
    </w:p>
    <w:p w:rsidR="00291315" w:rsidRPr="006C18A4" w:rsidRDefault="00291315" w:rsidP="004C6D3F">
      <w:pPr>
        <w:pStyle w:val="Default"/>
        <w:numPr>
          <w:ilvl w:val="1"/>
          <w:numId w:val="2"/>
        </w:numPr>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La</w:t>
      </w:r>
      <w:r w:rsidR="0088046E" w:rsidRPr="006C18A4">
        <w:rPr>
          <w:rFonts w:ascii="Tahoma" w:hAnsi="Tahoma" w:cs="Tahoma"/>
          <w:bCs/>
          <w:color w:val="auto"/>
          <w:sz w:val="20"/>
          <w:szCs w:val="20"/>
          <w:lang w:val="es-MX"/>
        </w:rPr>
        <w:t xml:space="preserve">s bases de esta invitación </w:t>
      </w:r>
      <w:r w:rsidRPr="006C18A4">
        <w:rPr>
          <w:rFonts w:ascii="Tahoma" w:hAnsi="Tahoma" w:cs="Tahoma"/>
          <w:bCs/>
          <w:color w:val="auto"/>
          <w:sz w:val="20"/>
          <w:szCs w:val="20"/>
          <w:lang w:val="es-MX"/>
        </w:rPr>
        <w:t>se encuentra</w:t>
      </w:r>
      <w:r w:rsidR="004F25B4" w:rsidRPr="006C18A4">
        <w:rPr>
          <w:rFonts w:ascii="Tahoma" w:hAnsi="Tahoma" w:cs="Tahoma"/>
          <w:bCs/>
          <w:color w:val="auto"/>
          <w:sz w:val="20"/>
          <w:szCs w:val="20"/>
          <w:lang w:val="es-MX"/>
        </w:rPr>
        <w:t>n</w:t>
      </w:r>
      <w:r w:rsidRPr="006C18A4">
        <w:rPr>
          <w:rFonts w:ascii="Tahoma" w:hAnsi="Tahoma" w:cs="Tahoma"/>
          <w:bCs/>
          <w:color w:val="auto"/>
          <w:sz w:val="20"/>
          <w:szCs w:val="20"/>
          <w:lang w:val="es-MX"/>
        </w:rPr>
        <w:t xml:space="preserve"> disponible</w:t>
      </w:r>
      <w:r w:rsidR="004F25B4" w:rsidRPr="006C18A4">
        <w:rPr>
          <w:rFonts w:ascii="Tahoma" w:hAnsi="Tahoma" w:cs="Tahoma"/>
          <w:bCs/>
          <w:color w:val="auto"/>
          <w:sz w:val="20"/>
          <w:szCs w:val="20"/>
          <w:lang w:val="es-MX"/>
        </w:rPr>
        <w:t>s</w:t>
      </w:r>
      <w:r w:rsidRPr="006C18A4">
        <w:rPr>
          <w:rFonts w:ascii="Tahoma" w:hAnsi="Tahoma" w:cs="Tahoma"/>
          <w:bCs/>
          <w:color w:val="auto"/>
          <w:sz w:val="20"/>
          <w:szCs w:val="20"/>
          <w:lang w:val="es-MX"/>
        </w:rPr>
        <w:t xml:space="preserve"> para su consulta</w:t>
      </w:r>
      <w:r w:rsidR="00F65732" w:rsidRPr="006C18A4">
        <w:rPr>
          <w:rFonts w:ascii="Tahoma" w:hAnsi="Tahoma" w:cs="Tahoma"/>
          <w:bCs/>
          <w:color w:val="auto"/>
          <w:sz w:val="20"/>
          <w:szCs w:val="20"/>
          <w:lang w:val="es-MX"/>
        </w:rPr>
        <w:t xml:space="preserve"> </w:t>
      </w:r>
      <w:r w:rsidRPr="006C18A4">
        <w:rPr>
          <w:rFonts w:ascii="Tahoma" w:hAnsi="Tahoma" w:cs="Tahoma"/>
          <w:bCs/>
          <w:color w:val="auto"/>
          <w:sz w:val="20"/>
          <w:szCs w:val="20"/>
          <w:lang w:val="es-MX"/>
        </w:rPr>
        <w:t xml:space="preserve">a partir del día </w:t>
      </w:r>
      <w:r w:rsidR="0075253B" w:rsidRPr="006C18A4">
        <w:rPr>
          <w:rFonts w:ascii="Tahoma" w:hAnsi="Tahoma" w:cs="Tahoma"/>
          <w:bCs/>
          <w:color w:val="auto"/>
          <w:sz w:val="20"/>
          <w:szCs w:val="20"/>
          <w:lang w:val="es-MX"/>
        </w:rPr>
        <w:t>2</w:t>
      </w:r>
      <w:r w:rsidR="0061500A" w:rsidRPr="006C18A4">
        <w:rPr>
          <w:rFonts w:ascii="Tahoma" w:hAnsi="Tahoma" w:cs="Tahoma"/>
          <w:bCs/>
          <w:color w:val="auto"/>
          <w:sz w:val="20"/>
          <w:szCs w:val="20"/>
          <w:lang w:val="es-MX"/>
        </w:rPr>
        <w:t>6</w:t>
      </w:r>
      <w:r w:rsidRPr="006C18A4">
        <w:rPr>
          <w:rFonts w:ascii="Tahoma" w:hAnsi="Tahoma" w:cs="Tahoma"/>
          <w:bCs/>
          <w:color w:val="auto"/>
          <w:sz w:val="20"/>
          <w:szCs w:val="20"/>
          <w:lang w:val="es-MX"/>
        </w:rPr>
        <w:t xml:space="preserve"> de </w:t>
      </w:r>
      <w:r w:rsidR="004F25B4" w:rsidRPr="006C18A4">
        <w:rPr>
          <w:rFonts w:ascii="Tahoma" w:hAnsi="Tahoma" w:cs="Tahoma"/>
          <w:bCs/>
          <w:color w:val="auto"/>
          <w:sz w:val="20"/>
          <w:szCs w:val="20"/>
          <w:lang w:val="es-MX"/>
        </w:rPr>
        <w:t>diciembre</w:t>
      </w:r>
      <w:r w:rsidR="00171506" w:rsidRPr="006C18A4">
        <w:rPr>
          <w:rFonts w:ascii="Tahoma" w:hAnsi="Tahoma" w:cs="Tahoma"/>
          <w:bCs/>
          <w:color w:val="auto"/>
          <w:sz w:val="20"/>
          <w:szCs w:val="20"/>
          <w:lang w:val="es-MX"/>
        </w:rPr>
        <w:t xml:space="preserve"> </w:t>
      </w:r>
      <w:r w:rsidRPr="006C18A4">
        <w:rPr>
          <w:rFonts w:ascii="Tahoma" w:hAnsi="Tahoma" w:cs="Tahoma"/>
          <w:bCs/>
          <w:color w:val="auto"/>
          <w:sz w:val="20"/>
          <w:szCs w:val="20"/>
          <w:lang w:val="es-MX"/>
        </w:rPr>
        <w:t>de</w:t>
      </w:r>
      <w:r w:rsidR="00A23B31" w:rsidRPr="006C18A4">
        <w:rPr>
          <w:rFonts w:ascii="Tahoma" w:hAnsi="Tahoma" w:cs="Tahoma"/>
          <w:bCs/>
          <w:color w:val="auto"/>
          <w:sz w:val="20"/>
          <w:szCs w:val="20"/>
          <w:lang w:val="es-MX"/>
        </w:rPr>
        <w:t>l</w:t>
      </w:r>
      <w:r w:rsidRPr="006C18A4">
        <w:rPr>
          <w:rFonts w:ascii="Tahoma" w:hAnsi="Tahoma" w:cs="Tahoma"/>
          <w:bCs/>
          <w:color w:val="auto"/>
          <w:sz w:val="20"/>
          <w:szCs w:val="20"/>
          <w:lang w:val="es-MX"/>
        </w:rPr>
        <w:t xml:space="preserve"> 201</w:t>
      </w:r>
      <w:r w:rsidR="00D97C9C" w:rsidRPr="006C18A4">
        <w:rPr>
          <w:rFonts w:ascii="Tahoma" w:hAnsi="Tahoma" w:cs="Tahoma"/>
          <w:bCs/>
          <w:color w:val="auto"/>
          <w:sz w:val="20"/>
          <w:szCs w:val="20"/>
          <w:lang w:val="es-MX"/>
        </w:rPr>
        <w:t>4</w:t>
      </w:r>
      <w:r w:rsidR="00F65732" w:rsidRPr="006C18A4">
        <w:rPr>
          <w:rFonts w:ascii="Tahoma" w:hAnsi="Tahoma" w:cs="Tahoma"/>
          <w:bCs/>
          <w:color w:val="auto"/>
          <w:sz w:val="20"/>
          <w:szCs w:val="20"/>
          <w:lang w:val="es-MX"/>
        </w:rPr>
        <w:t xml:space="preserve">, </w:t>
      </w:r>
      <w:r w:rsidR="00F35756" w:rsidRPr="006C18A4">
        <w:rPr>
          <w:rFonts w:ascii="Tahoma" w:hAnsi="Tahoma" w:cs="Tahoma"/>
          <w:sz w:val="20"/>
          <w:szCs w:val="20"/>
        </w:rPr>
        <w:t xml:space="preserve">la referida difusión es de carácter informativo, por lo que solamente podrán participar en el procedimiento de contratación aquellas personas que hayan sido invitadas por esta dependencia, lo anterior </w:t>
      </w:r>
      <w:r w:rsidR="004F25B4" w:rsidRPr="006C18A4">
        <w:rPr>
          <w:rFonts w:ascii="Tahoma" w:hAnsi="Tahoma" w:cs="Tahoma"/>
          <w:bCs/>
          <w:color w:val="auto"/>
          <w:sz w:val="20"/>
          <w:szCs w:val="20"/>
          <w:lang w:val="es-MX"/>
        </w:rPr>
        <w:t xml:space="preserve">de conformidad al artículo </w:t>
      </w:r>
      <w:r w:rsidR="00476F06" w:rsidRPr="006C18A4">
        <w:rPr>
          <w:rFonts w:ascii="Tahoma" w:hAnsi="Tahoma" w:cs="Tahoma"/>
          <w:bCs/>
          <w:color w:val="auto"/>
          <w:sz w:val="20"/>
          <w:szCs w:val="20"/>
          <w:lang w:val="es-MX"/>
        </w:rPr>
        <w:t>47 fracción VIII de la Ley</w:t>
      </w:r>
      <w:r w:rsidR="004F25B4" w:rsidRPr="006C18A4">
        <w:rPr>
          <w:rFonts w:ascii="Tahoma" w:hAnsi="Tahoma" w:cs="Tahoma"/>
          <w:bCs/>
          <w:color w:val="auto"/>
          <w:sz w:val="20"/>
          <w:szCs w:val="20"/>
          <w:lang w:val="es-MX"/>
        </w:rPr>
        <w:t xml:space="preserve">. </w:t>
      </w:r>
    </w:p>
    <w:p w:rsidR="00291315" w:rsidRPr="006C18A4" w:rsidRDefault="00812A6F" w:rsidP="004C6D3F">
      <w:pPr>
        <w:pStyle w:val="Default"/>
        <w:tabs>
          <w:tab w:val="left" w:pos="6308"/>
        </w:tabs>
        <w:ind w:right="22"/>
        <w:rPr>
          <w:rFonts w:ascii="Tahoma" w:hAnsi="Tahoma" w:cs="Tahoma"/>
          <w:bCs/>
          <w:sz w:val="20"/>
          <w:szCs w:val="20"/>
          <w:lang w:val="es-MX"/>
        </w:rPr>
      </w:pPr>
      <w:r w:rsidRPr="006C18A4">
        <w:rPr>
          <w:rFonts w:ascii="Tahoma" w:hAnsi="Tahoma" w:cs="Tahoma"/>
          <w:bCs/>
          <w:sz w:val="20"/>
          <w:szCs w:val="20"/>
          <w:lang w:val="es-MX"/>
        </w:rPr>
        <w:tab/>
      </w:r>
    </w:p>
    <w:p w:rsidR="00F35756" w:rsidRPr="006C18A4" w:rsidRDefault="00F35756" w:rsidP="00FF7A40">
      <w:pPr>
        <w:pStyle w:val="Default"/>
        <w:numPr>
          <w:ilvl w:val="1"/>
          <w:numId w:val="12"/>
        </w:numPr>
        <w:tabs>
          <w:tab w:val="left" w:pos="709"/>
        </w:tabs>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La consulta se podrá hacer en el Departamento de Adquisiciones, ubicado en calle Nueva China sin número</w:t>
      </w:r>
      <w:r w:rsidR="000D5098" w:rsidRPr="006C18A4">
        <w:rPr>
          <w:rFonts w:ascii="Tahoma" w:hAnsi="Tahoma" w:cs="Tahoma"/>
          <w:bCs/>
          <w:color w:val="auto"/>
          <w:sz w:val="20"/>
          <w:szCs w:val="20"/>
          <w:lang w:val="es-MX"/>
        </w:rPr>
        <w:t xml:space="preserve">, </w:t>
      </w:r>
      <w:r w:rsidRPr="006C18A4">
        <w:rPr>
          <w:rFonts w:ascii="Tahoma" w:hAnsi="Tahoma" w:cs="Tahoma"/>
          <w:bCs/>
          <w:color w:val="auto"/>
          <w:sz w:val="20"/>
          <w:szCs w:val="20"/>
          <w:lang w:val="es-MX"/>
        </w:rPr>
        <w:t xml:space="preserve">Lomas de Cortes, en Cuernavaca, Morelos, c.p. 62240 de las 8:00 a las 14:30 horas, en días hábiles y en Internet  </w:t>
      </w:r>
      <w:hyperlink r:id="rId9" w:history="1">
        <w:r w:rsidRPr="006C18A4">
          <w:rPr>
            <w:rFonts w:ascii="Tahoma" w:hAnsi="Tahoma" w:cs="Tahoma"/>
            <w:bCs/>
            <w:color w:val="auto"/>
            <w:sz w:val="20"/>
            <w:szCs w:val="20"/>
            <w:lang w:val="es-MX"/>
          </w:rPr>
          <w:t>https://compranet.funcionpublica.gob.mx/</w:t>
        </w:r>
      </w:hyperlink>
      <w:r w:rsidRPr="006C18A4">
        <w:rPr>
          <w:rFonts w:ascii="Tahoma" w:hAnsi="Tahoma" w:cs="Tahoma"/>
          <w:bCs/>
          <w:color w:val="auto"/>
          <w:sz w:val="20"/>
          <w:szCs w:val="20"/>
          <w:lang w:val="es-MX"/>
        </w:rPr>
        <w:t xml:space="preserve">. </w:t>
      </w:r>
    </w:p>
    <w:p w:rsidR="00291315" w:rsidRPr="006C18A4" w:rsidRDefault="00291315" w:rsidP="004C6D3F">
      <w:pPr>
        <w:pStyle w:val="Default"/>
        <w:ind w:right="22"/>
        <w:rPr>
          <w:rFonts w:ascii="Tahoma" w:hAnsi="Tahoma" w:cs="Tahoma"/>
          <w:bCs/>
          <w:sz w:val="20"/>
          <w:szCs w:val="20"/>
          <w:lang w:val="es-MX"/>
        </w:rPr>
      </w:pPr>
    </w:p>
    <w:p w:rsidR="00291315" w:rsidRPr="006C18A4" w:rsidRDefault="00291315" w:rsidP="004C6D3F">
      <w:pPr>
        <w:pStyle w:val="Ttulo6"/>
        <w:numPr>
          <w:ilvl w:val="0"/>
          <w:numId w:val="2"/>
        </w:numPr>
        <w:ind w:left="0" w:right="22" w:firstLine="0"/>
        <w:jc w:val="left"/>
        <w:rPr>
          <w:rFonts w:ascii="Tahoma" w:hAnsi="Tahoma" w:cs="Tahoma"/>
          <w:bCs w:val="0"/>
          <w:sz w:val="20"/>
          <w:szCs w:val="20"/>
        </w:rPr>
      </w:pPr>
      <w:r w:rsidRPr="006C18A4">
        <w:rPr>
          <w:rFonts w:ascii="Tahoma" w:hAnsi="Tahoma" w:cs="Tahoma"/>
          <w:bCs w:val="0"/>
          <w:sz w:val="20"/>
          <w:szCs w:val="20"/>
        </w:rPr>
        <w:t xml:space="preserve">De los </w:t>
      </w:r>
      <w:r w:rsidR="006A226C" w:rsidRPr="006C18A4">
        <w:rPr>
          <w:rFonts w:ascii="Tahoma" w:hAnsi="Tahoma" w:cs="Tahoma"/>
          <w:bCs w:val="0"/>
          <w:sz w:val="20"/>
          <w:szCs w:val="20"/>
        </w:rPr>
        <w:t>l</w:t>
      </w:r>
      <w:r w:rsidRPr="006C18A4">
        <w:rPr>
          <w:rFonts w:ascii="Tahoma" w:hAnsi="Tahoma" w:cs="Tahoma"/>
          <w:bCs w:val="0"/>
          <w:sz w:val="20"/>
          <w:szCs w:val="20"/>
        </w:rPr>
        <w:t>icitantes</w:t>
      </w:r>
    </w:p>
    <w:p w:rsidR="00927519" w:rsidRPr="006C18A4" w:rsidRDefault="00927519" w:rsidP="004C6D3F">
      <w:pPr>
        <w:ind w:right="22"/>
        <w:jc w:val="both"/>
        <w:rPr>
          <w:rFonts w:ascii="Tahoma" w:hAnsi="Tahoma" w:cs="Tahoma"/>
          <w:b/>
          <w:bCs/>
          <w:highlight w:val="cyan"/>
        </w:rPr>
      </w:pPr>
    </w:p>
    <w:p w:rsidR="00927519" w:rsidRPr="006C18A4" w:rsidRDefault="00927519" w:rsidP="004C6D3F">
      <w:pPr>
        <w:pStyle w:val="Default"/>
        <w:numPr>
          <w:ilvl w:val="1"/>
          <w:numId w:val="2"/>
        </w:numPr>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Únicamente podrán participar personas de nacionalidad</w:t>
      </w:r>
      <w:r w:rsidR="006937D3" w:rsidRPr="006C18A4">
        <w:rPr>
          <w:rFonts w:ascii="Tahoma" w:hAnsi="Tahoma" w:cs="Tahoma"/>
          <w:bCs/>
          <w:color w:val="auto"/>
          <w:sz w:val="20"/>
          <w:szCs w:val="20"/>
          <w:lang w:val="es-MX"/>
        </w:rPr>
        <w:t xml:space="preserve"> mexicana</w:t>
      </w:r>
      <w:r w:rsidRPr="006C18A4">
        <w:rPr>
          <w:rFonts w:ascii="Tahoma" w:hAnsi="Tahoma" w:cs="Tahoma"/>
          <w:bCs/>
          <w:color w:val="auto"/>
          <w:sz w:val="20"/>
          <w:szCs w:val="20"/>
          <w:lang w:val="es-MX"/>
        </w:rPr>
        <w:t>, conforme lo establece el</w:t>
      </w:r>
      <w:r w:rsidR="0009531E" w:rsidRPr="006C18A4">
        <w:rPr>
          <w:rFonts w:ascii="Tahoma" w:hAnsi="Tahoma" w:cs="Tahoma"/>
          <w:bCs/>
          <w:color w:val="auto"/>
          <w:sz w:val="20"/>
          <w:szCs w:val="20"/>
          <w:lang w:val="es-MX"/>
        </w:rPr>
        <w:t xml:space="preserve"> último párrafo del</w:t>
      </w:r>
      <w:r w:rsidRPr="006C18A4">
        <w:rPr>
          <w:rFonts w:ascii="Tahoma" w:hAnsi="Tahoma" w:cs="Tahoma"/>
          <w:bCs/>
          <w:color w:val="auto"/>
          <w:sz w:val="20"/>
          <w:szCs w:val="20"/>
          <w:lang w:val="es-MX"/>
        </w:rPr>
        <w:t xml:space="preserve"> art</w:t>
      </w:r>
      <w:r w:rsidR="00476F06" w:rsidRPr="006C18A4">
        <w:rPr>
          <w:rFonts w:ascii="Tahoma" w:hAnsi="Tahoma" w:cs="Tahoma"/>
          <w:bCs/>
          <w:color w:val="auto"/>
          <w:sz w:val="20"/>
          <w:szCs w:val="20"/>
          <w:lang w:val="es-MX"/>
        </w:rPr>
        <w:t>ículo 38</w:t>
      </w:r>
      <w:r w:rsidR="00B109C7" w:rsidRPr="006C18A4">
        <w:rPr>
          <w:rFonts w:ascii="Tahoma" w:hAnsi="Tahoma" w:cs="Tahoma"/>
          <w:bCs/>
          <w:color w:val="auto"/>
          <w:sz w:val="20"/>
          <w:szCs w:val="20"/>
          <w:lang w:val="es-MX"/>
        </w:rPr>
        <w:t>, fracción I de la Ley.</w:t>
      </w:r>
    </w:p>
    <w:p w:rsidR="00927519" w:rsidRPr="006C18A4" w:rsidRDefault="00927519" w:rsidP="004C6D3F">
      <w:pPr>
        <w:pStyle w:val="Default"/>
        <w:ind w:right="22"/>
        <w:rPr>
          <w:rFonts w:ascii="Tahoma" w:hAnsi="Tahoma" w:cs="Tahoma"/>
          <w:bCs/>
          <w:sz w:val="20"/>
          <w:szCs w:val="20"/>
          <w:lang w:val="es-MX"/>
        </w:rPr>
      </w:pPr>
    </w:p>
    <w:p w:rsidR="00291315" w:rsidRPr="006C18A4" w:rsidRDefault="00291315" w:rsidP="004C6D3F">
      <w:pPr>
        <w:pStyle w:val="Default"/>
        <w:numPr>
          <w:ilvl w:val="1"/>
          <w:numId w:val="2"/>
        </w:numPr>
        <w:ind w:left="0" w:right="22" w:firstLine="0"/>
        <w:rPr>
          <w:rFonts w:ascii="Tahoma" w:hAnsi="Tahoma" w:cs="Tahoma"/>
          <w:bCs/>
          <w:sz w:val="20"/>
          <w:szCs w:val="20"/>
          <w:lang w:val="es-MX"/>
        </w:rPr>
      </w:pPr>
      <w:r w:rsidRPr="006C18A4">
        <w:rPr>
          <w:rFonts w:ascii="Tahoma" w:hAnsi="Tahoma" w:cs="Tahoma"/>
          <w:bCs/>
          <w:sz w:val="20"/>
          <w:szCs w:val="20"/>
          <w:lang w:val="es-MX"/>
        </w:rPr>
        <w:t>Con la finalidad de obtener las mejores condiciones en cuanto precio, calidad, oportunidad, financiamiento y demás características convenientes podrán participar en la presente personas físicas o morales que tengan la capacidad de cumplir puntual</w:t>
      </w:r>
      <w:r w:rsidR="0009531E" w:rsidRPr="006C18A4">
        <w:rPr>
          <w:rFonts w:ascii="Tahoma" w:hAnsi="Tahoma" w:cs="Tahoma"/>
          <w:bCs/>
          <w:sz w:val="20"/>
          <w:szCs w:val="20"/>
          <w:lang w:val="es-MX"/>
        </w:rPr>
        <w:t>mente</w:t>
      </w:r>
      <w:r w:rsidRPr="006C18A4">
        <w:rPr>
          <w:rFonts w:ascii="Tahoma" w:hAnsi="Tahoma" w:cs="Tahoma"/>
          <w:bCs/>
          <w:sz w:val="20"/>
          <w:szCs w:val="20"/>
          <w:lang w:val="es-MX"/>
        </w:rPr>
        <w:t xml:space="preserve"> en la presente </w:t>
      </w:r>
      <w:r w:rsidR="0088046E" w:rsidRPr="006C18A4">
        <w:rPr>
          <w:rFonts w:ascii="Tahoma" w:hAnsi="Tahoma" w:cs="Tahoma"/>
          <w:bCs/>
          <w:sz w:val="20"/>
          <w:szCs w:val="20"/>
          <w:lang w:val="es-MX"/>
        </w:rPr>
        <w:t>invitación</w:t>
      </w:r>
      <w:r w:rsidRPr="006C18A4">
        <w:rPr>
          <w:rFonts w:ascii="Tahoma" w:hAnsi="Tahoma" w:cs="Tahoma"/>
          <w:bCs/>
          <w:sz w:val="20"/>
          <w:szCs w:val="20"/>
          <w:lang w:val="es-MX"/>
        </w:rPr>
        <w:t xml:space="preserve">. </w:t>
      </w:r>
    </w:p>
    <w:p w:rsidR="00291315" w:rsidRPr="006C18A4" w:rsidRDefault="00291315" w:rsidP="004C6D3F">
      <w:pPr>
        <w:pStyle w:val="Default"/>
        <w:ind w:right="22"/>
        <w:rPr>
          <w:rFonts w:ascii="Tahoma" w:hAnsi="Tahoma" w:cs="Tahoma"/>
          <w:bCs/>
          <w:sz w:val="20"/>
          <w:szCs w:val="20"/>
          <w:lang w:val="es-MX"/>
        </w:rPr>
      </w:pPr>
    </w:p>
    <w:p w:rsidR="00291315" w:rsidRPr="006C18A4" w:rsidRDefault="00291315" w:rsidP="004C6D3F">
      <w:pPr>
        <w:pStyle w:val="Default"/>
        <w:numPr>
          <w:ilvl w:val="1"/>
          <w:numId w:val="2"/>
        </w:numPr>
        <w:ind w:left="0" w:right="22" w:firstLine="0"/>
        <w:rPr>
          <w:rFonts w:ascii="Tahoma" w:hAnsi="Tahoma" w:cs="Tahoma"/>
          <w:bCs/>
          <w:sz w:val="20"/>
          <w:szCs w:val="20"/>
          <w:lang w:val="es-MX"/>
        </w:rPr>
      </w:pPr>
      <w:r w:rsidRPr="006C18A4">
        <w:rPr>
          <w:rFonts w:ascii="Tahoma" w:hAnsi="Tahoma" w:cs="Tahoma"/>
          <w:bCs/>
          <w:color w:val="auto"/>
          <w:sz w:val="20"/>
          <w:szCs w:val="20"/>
          <w:lang w:val="es-MX"/>
        </w:rPr>
        <w:t xml:space="preserve">En la presente </w:t>
      </w:r>
      <w:r w:rsidR="0088046E" w:rsidRPr="006C18A4">
        <w:rPr>
          <w:rFonts w:ascii="Tahoma" w:hAnsi="Tahoma" w:cs="Tahoma"/>
          <w:bCs/>
          <w:color w:val="auto"/>
          <w:sz w:val="20"/>
          <w:szCs w:val="20"/>
          <w:lang w:val="es-MX"/>
        </w:rPr>
        <w:t>Invitación</w:t>
      </w:r>
      <w:r w:rsidRPr="006C18A4">
        <w:rPr>
          <w:rFonts w:ascii="Tahoma" w:hAnsi="Tahoma" w:cs="Tahoma"/>
          <w:bCs/>
          <w:color w:val="auto"/>
          <w:sz w:val="20"/>
          <w:szCs w:val="20"/>
          <w:lang w:val="es-MX"/>
        </w:rPr>
        <w:t xml:space="preserve"> no podrán participar, presentar propuesta o ser adjudicado la o las personas físicas o morales que se encuentren en alguno de los supuestos señalados en los artículos </w:t>
      </w:r>
      <w:r w:rsidR="00476F06" w:rsidRPr="006C18A4">
        <w:rPr>
          <w:rFonts w:ascii="Tahoma" w:hAnsi="Tahoma" w:cs="Tahoma"/>
          <w:bCs/>
          <w:color w:val="auto"/>
          <w:sz w:val="20"/>
          <w:szCs w:val="20"/>
          <w:lang w:val="es-MX"/>
        </w:rPr>
        <w:t>79</w:t>
      </w:r>
      <w:r w:rsidRPr="006C18A4">
        <w:rPr>
          <w:rFonts w:ascii="Tahoma" w:hAnsi="Tahoma" w:cs="Tahoma"/>
          <w:bCs/>
          <w:color w:val="auto"/>
          <w:sz w:val="20"/>
          <w:szCs w:val="20"/>
          <w:lang w:val="es-MX"/>
        </w:rPr>
        <w:t xml:space="preserve"> y </w:t>
      </w:r>
      <w:r w:rsidR="00476F06" w:rsidRPr="006C18A4">
        <w:rPr>
          <w:rFonts w:ascii="Tahoma" w:hAnsi="Tahoma" w:cs="Tahoma"/>
          <w:bCs/>
          <w:color w:val="auto"/>
          <w:sz w:val="20"/>
          <w:szCs w:val="20"/>
          <w:lang w:val="es-MX"/>
        </w:rPr>
        <w:t>100</w:t>
      </w:r>
      <w:r w:rsidRPr="006C18A4">
        <w:rPr>
          <w:rFonts w:ascii="Tahoma" w:hAnsi="Tahoma" w:cs="Tahoma"/>
          <w:bCs/>
          <w:color w:val="auto"/>
          <w:sz w:val="20"/>
          <w:szCs w:val="20"/>
          <w:lang w:val="es-MX"/>
        </w:rPr>
        <w:t xml:space="preserve"> </w:t>
      </w:r>
      <w:r w:rsidR="007010D5" w:rsidRPr="006C18A4">
        <w:rPr>
          <w:rFonts w:ascii="Tahoma" w:hAnsi="Tahoma" w:cs="Tahoma"/>
          <w:bCs/>
          <w:color w:val="auto"/>
          <w:sz w:val="20"/>
          <w:szCs w:val="20"/>
          <w:lang w:val="es-MX"/>
        </w:rPr>
        <w:t xml:space="preserve">de la </w:t>
      </w:r>
      <w:r w:rsidRPr="006C18A4">
        <w:rPr>
          <w:rFonts w:ascii="Tahoma" w:hAnsi="Tahoma" w:cs="Tahoma"/>
          <w:bCs/>
          <w:color w:val="auto"/>
          <w:sz w:val="20"/>
          <w:szCs w:val="20"/>
          <w:lang w:val="es-MX"/>
        </w:rPr>
        <w:t xml:space="preserve">Ley. </w:t>
      </w:r>
      <w:r w:rsidR="00476F06" w:rsidRPr="006C18A4">
        <w:rPr>
          <w:rFonts w:ascii="Tahoma" w:hAnsi="Tahoma" w:cs="Tahoma"/>
          <w:bCs/>
          <w:color w:val="auto"/>
          <w:sz w:val="20"/>
          <w:szCs w:val="20"/>
          <w:lang w:val="es-MX"/>
        </w:rPr>
        <w:t xml:space="preserve"> </w:t>
      </w:r>
    </w:p>
    <w:p w:rsidR="00476F06" w:rsidRPr="006C18A4" w:rsidRDefault="00476F06" w:rsidP="00476F06">
      <w:pPr>
        <w:pStyle w:val="Prrafodelista"/>
        <w:rPr>
          <w:rFonts w:ascii="Tahoma" w:hAnsi="Tahoma" w:cs="Tahoma"/>
          <w:bCs/>
        </w:rPr>
      </w:pPr>
    </w:p>
    <w:p w:rsidR="00291315" w:rsidRPr="006C18A4" w:rsidRDefault="00291315" w:rsidP="004C6D3F">
      <w:pPr>
        <w:pStyle w:val="Default"/>
        <w:numPr>
          <w:ilvl w:val="1"/>
          <w:numId w:val="2"/>
        </w:numPr>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Los licitantes solo podrán presentar una propuesta por </w:t>
      </w:r>
      <w:r w:rsidR="0088046E" w:rsidRPr="006C18A4">
        <w:rPr>
          <w:rFonts w:ascii="Tahoma" w:hAnsi="Tahoma" w:cs="Tahoma"/>
          <w:bCs/>
          <w:color w:val="auto"/>
          <w:sz w:val="20"/>
          <w:szCs w:val="20"/>
          <w:lang w:val="es-MX"/>
        </w:rPr>
        <w:t>invitación</w:t>
      </w:r>
      <w:r w:rsidR="00951A3E" w:rsidRPr="006C18A4">
        <w:rPr>
          <w:rFonts w:ascii="Tahoma" w:hAnsi="Tahoma" w:cs="Tahoma"/>
          <w:bCs/>
          <w:color w:val="auto"/>
          <w:sz w:val="20"/>
          <w:szCs w:val="20"/>
          <w:lang w:val="es-MX"/>
        </w:rPr>
        <w:t>, no resulta</w:t>
      </w:r>
      <w:r w:rsidR="00A23B31" w:rsidRPr="006C18A4">
        <w:rPr>
          <w:rFonts w:ascii="Tahoma" w:hAnsi="Tahoma" w:cs="Tahoma"/>
          <w:bCs/>
          <w:color w:val="auto"/>
          <w:sz w:val="20"/>
          <w:szCs w:val="20"/>
          <w:lang w:val="es-MX"/>
        </w:rPr>
        <w:t>n</w:t>
      </w:r>
      <w:r w:rsidR="00951A3E" w:rsidRPr="006C18A4">
        <w:rPr>
          <w:rFonts w:ascii="Tahoma" w:hAnsi="Tahoma" w:cs="Tahoma"/>
          <w:bCs/>
          <w:color w:val="auto"/>
          <w:sz w:val="20"/>
          <w:szCs w:val="20"/>
          <w:lang w:val="es-MX"/>
        </w:rPr>
        <w:t xml:space="preserve">do aplicable la </w:t>
      </w:r>
      <w:r w:rsidRPr="006C18A4">
        <w:rPr>
          <w:rFonts w:ascii="Tahoma" w:hAnsi="Tahoma" w:cs="Tahoma"/>
          <w:bCs/>
          <w:color w:val="auto"/>
          <w:sz w:val="20"/>
          <w:szCs w:val="20"/>
          <w:lang w:val="es-MX"/>
        </w:rPr>
        <w:t>presenta</w:t>
      </w:r>
      <w:r w:rsidR="00951A3E" w:rsidRPr="006C18A4">
        <w:rPr>
          <w:rFonts w:ascii="Tahoma" w:hAnsi="Tahoma" w:cs="Tahoma"/>
          <w:bCs/>
          <w:color w:val="auto"/>
          <w:sz w:val="20"/>
          <w:szCs w:val="20"/>
          <w:lang w:val="es-MX"/>
        </w:rPr>
        <w:t>ción de propuestas conjuntas</w:t>
      </w:r>
      <w:r w:rsidR="00BB473E" w:rsidRPr="006C18A4">
        <w:rPr>
          <w:rFonts w:ascii="Tahoma" w:hAnsi="Tahoma" w:cs="Tahoma"/>
          <w:bCs/>
          <w:color w:val="auto"/>
          <w:sz w:val="20"/>
          <w:szCs w:val="20"/>
          <w:lang w:val="es-MX"/>
        </w:rPr>
        <w:t>.</w:t>
      </w:r>
      <w:r w:rsidRPr="006C18A4">
        <w:rPr>
          <w:rFonts w:ascii="Tahoma" w:hAnsi="Tahoma" w:cs="Tahoma"/>
          <w:bCs/>
          <w:color w:val="auto"/>
          <w:sz w:val="20"/>
          <w:szCs w:val="20"/>
          <w:lang w:val="es-MX"/>
        </w:rPr>
        <w:t xml:space="preserve"> En este caso la prop</w:t>
      </w:r>
      <w:r w:rsidR="00D70EB3" w:rsidRPr="006C18A4">
        <w:rPr>
          <w:rFonts w:ascii="Tahoma" w:hAnsi="Tahoma" w:cs="Tahoma"/>
          <w:bCs/>
          <w:color w:val="auto"/>
          <w:sz w:val="20"/>
          <w:szCs w:val="20"/>
          <w:lang w:val="es-MX"/>
        </w:rPr>
        <w:t xml:space="preserve">osición deberá ser firmada </w:t>
      </w:r>
      <w:r w:rsidR="0026465F" w:rsidRPr="006C18A4">
        <w:rPr>
          <w:rFonts w:ascii="Tahoma" w:hAnsi="Tahoma" w:cs="Tahoma"/>
          <w:bCs/>
          <w:color w:val="auto"/>
          <w:sz w:val="20"/>
          <w:szCs w:val="20"/>
          <w:lang w:val="es-MX"/>
        </w:rPr>
        <w:t>autógr</w:t>
      </w:r>
      <w:r w:rsidR="00DD5585" w:rsidRPr="006C18A4">
        <w:rPr>
          <w:rFonts w:ascii="Tahoma" w:hAnsi="Tahoma" w:cs="Tahoma"/>
          <w:bCs/>
          <w:color w:val="auto"/>
          <w:sz w:val="20"/>
          <w:szCs w:val="20"/>
          <w:lang w:val="es-MX"/>
        </w:rPr>
        <w:t>afamente</w:t>
      </w:r>
      <w:r w:rsidR="00F35756" w:rsidRPr="006C18A4">
        <w:rPr>
          <w:rFonts w:ascii="Tahoma" w:hAnsi="Tahoma" w:cs="Tahoma"/>
          <w:bCs/>
          <w:color w:val="auto"/>
          <w:sz w:val="20"/>
          <w:szCs w:val="20"/>
          <w:lang w:val="es-MX"/>
        </w:rPr>
        <w:t xml:space="preserve"> </w:t>
      </w:r>
      <w:r w:rsidR="00DD5585" w:rsidRPr="006C18A4">
        <w:rPr>
          <w:rFonts w:ascii="Tahoma" w:hAnsi="Tahoma" w:cs="Tahoma"/>
          <w:bCs/>
          <w:color w:val="auto"/>
          <w:sz w:val="20"/>
          <w:szCs w:val="20"/>
          <w:lang w:val="es-MX"/>
        </w:rPr>
        <w:t xml:space="preserve">por </w:t>
      </w:r>
      <w:r w:rsidR="00D70EB3" w:rsidRPr="006C18A4">
        <w:rPr>
          <w:rFonts w:ascii="Tahoma" w:hAnsi="Tahoma" w:cs="Tahoma"/>
          <w:bCs/>
          <w:color w:val="auto"/>
          <w:sz w:val="20"/>
          <w:szCs w:val="20"/>
          <w:lang w:val="es-MX"/>
        </w:rPr>
        <w:t>el representante común que para este acto haya sido designado por el grupo de personas</w:t>
      </w:r>
      <w:r w:rsidR="00F35756" w:rsidRPr="006C18A4">
        <w:rPr>
          <w:rFonts w:ascii="Tahoma" w:hAnsi="Tahoma" w:cs="Tahoma"/>
          <w:bCs/>
          <w:color w:val="auto"/>
          <w:sz w:val="20"/>
          <w:szCs w:val="20"/>
          <w:lang w:val="es-MX"/>
        </w:rPr>
        <w:t>.</w:t>
      </w:r>
    </w:p>
    <w:p w:rsidR="00995BA5" w:rsidRPr="006C18A4" w:rsidRDefault="00995BA5" w:rsidP="004C6D3F">
      <w:pPr>
        <w:pStyle w:val="Prrafodelista"/>
        <w:ind w:left="0"/>
        <w:rPr>
          <w:rFonts w:ascii="Tahoma" w:hAnsi="Tahoma" w:cs="Tahoma"/>
          <w:bCs/>
        </w:rPr>
      </w:pPr>
    </w:p>
    <w:p w:rsidR="00995BA5" w:rsidRPr="006C18A4" w:rsidRDefault="00995BA5" w:rsidP="004C6D3F">
      <w:pPr>
        <w:pStyle w:val="Default"/>
        <w:numPr>
          <w:ilvl w:val="1"/>
          <w:numId w:val="2"/>
        </w:numPr>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En este procedimiento únicamente podrán participar las personas </w:t>
      </w:r>
      <w:r w:rsidR="00C71269" w:rsidRPr="006C18A4">
        <w:rPr>
          <w:rFonts w:ascii="Tahoma" w:hAnsi="Tahoma" w:cs="Tahoma"/>
          <w:bCs/>
          <w:color w:val="auto"/>
          <w:sz w:val="20"/>
          <w:szCs w:val="20"/>
          <w:lang w:val="es-MX"/>
        </w:rPr>
        <w:t>físicas o morales invitadas por escrito por la convo</w:t>
      </w:r>
      <w:r w:rsidR="004142A1" w:rsidRPr="006C18A4">
        <w:rPr>
          <w:rFonts w:ascii="Tahoma" w:hAnsi="Tahoma" w:cs="Tahoma"/>
          <w:bCs/>
          <w:color w:val="auto"/>
          <w:sz w:val="20"/>
          <w:szCs w:val="20"/>
          <w:lang w:val="es-MX"/>
        </w:rPr>
        <w:t>c</w:t>
      </w:r>
      <w:r w:rsidR="00C71269" w:rsidRPr="006C18A4">
        <w:rPr>
          <w:rFonts w:ascii="Tahoma" w:hAnsi="Tahoma" w:cs="Tahoma"/>
          <w:bCs/>
          <w:color w:val="auto"/>
          <w:sz w:val="20"/>
          <w:szCs w:val="20"/>
          <w:lang w:val="es-MX"/>
        </w:rPr>
        <w:t>ante.</w:t>
      </w:r>
    </w:p>
    <w:p w:rsidR="00C60EAF" w:rsidRPr="006C18A4" w:rsidRDefault="00C60EAF" w:rsidP="004C6D3F">
      <w:pPr>
        <w:pStyle w:val="Default"/>
        <w:ind w:right="22"/>
        <w:rPr>
          <w:rFonts w:ascii="Tahoma" w:hAnsi="Tahoma" w:cs="Tahoma"/>
          <w:bCs/>
          <w:color w:val="auto"/>
          <w:sz w:val="20"/>
          <w:szCs w:val="20"/>
          <w:lang w:val="es-MX"/>
        </w:rPr>
      </w:pPr>
    </w:p>
    <w:p w:rsidR="00291315" w:rsidRPr="006C18A4" w:rsidRDefault="00291315" w:rsidP="004C6D3F">
      <w:pPr>
        <w:pStyle w:val="Ttulo6"/>
        <w:numPr>
          <w:ilvl w:val="0"/>
          <w:numId w:val="2"/>
        </w:numPr>
        <w:spacing w:after="240"/>
        <w:ind w:left="0" w:right="22" w:firstLine="0"/>
        <w:jc w:val="left"/>
        <w:rPr>
          <w:rFonts w:ascii="Tahoma" w:hAnsi="Tahoma" w:cs="Tahoma"/>
          <w:bCs w:val="0"/>
          <w:sz w:val="20"/>
          <w:szCs w:val="20"/>
        </w:rPr>
      </w:pPr>
      <w:r w:rsidRPr="006C18A4">
        <w:rPr>
          <w:rFonts w:ascii="Tahoma" w:hAnsi="Tahoma" w:cs="Tahoma"/>
          <w:bCs w:val="0"/>
          <w:sz w:val="20"/>
          <w:szCs w:val="20"/>
        </w:rPr>
        <w:t xml:space="preserve">Aspectos </w:t>
      </w:r>
      <w:r w:rsidR="006A226C" w:rsidRPr="006C18A4">
        <w:rPr>
          <w:rFonts w:ascii="Tahoma" w:hAnsi="Tahoma" w:cs="Tahoma"/>
          <w:bCs w:val="0"/>
          <w:sz w:val="20"/>
          <w:szCs w:val="20"/>
        </w:rPr>
        <w:t>a</w:t>
      </w:r>
      <w:r w:rsidRPr="006C18A4">
        <w:rPr>
          <w:rFonts w:ascii="Tahoma" w:hAnsi="Tahoma" w:cs="Tahoma"/>
          <w:bCs w:val="0"/>
          <w:sz w:val="20"/>
          <w:szCs w:val="20"/>
        </w:rPr>
        <w:t>dicionales</w:t>
      </w:r>
    </w:p>
    <w:p w:rsidR="003E07CC" w:rsidRPr="006C18A4" w:rsidRDefault="00965A14" w:rsidP="003E07CC">
      <w:pPr>
        <w:pStyle w:val="Default"/>
        <w:numPr>
          <w:ilvl w:val="1"/>
          <w:numId w:val="2"/>
        </w:numPr>
        <w:spacing w:after="120"/>
        <w:ind w:left="0" w:right="22" w:firstLine="0"/>
        <w:rPr>
          <w:rFonts w:ascii="Tahoma" w:hAnsi="Tahoma" w:cs="Tahoma"/>
          <w:sz w:val="20"/>
          <w:szCs w:val="20"/>
        </w:rPr>
      </w:pPr>
      <w:r w:rsidRPr="006C18A4">
        <w:rPr>
          <w:rFonts w:ascii="Tahoma" w:hAnsi="Tahoma" w:cs="Tahoma"/>
          <w:color w:val="auto"/>
          <w:sz w:val="20"/>
          <w:szCs w:val="20"/>
          <w:lang w:val="es-MX"/>
        </w:rPr>
        <w:t>La proposición deberá ser firmada autógrafamente por la persona facultada para ello</w:t>
      </w:r>
      <w:r w:rsidR="0009531E" w:rsidRPr="006C18A4">
        <w:rPr>
          <w:rFonts w:ascii="Tahoma" w:hAnsi="Tahoma" w:cs="Tahoma"/>
          <w:color w:val="auto"/>
          <w:sz w:val="20"/>
          <w:szCs w:val="20"/>
          <w:lang w:val="es-MX"/>
        </w:rPr>
        <w:t xml:space="preserve"> preferentemente</w:t>
      </w:r>
      <w:r w:rsidRPr="006C18A4">
        <w:rPr>
          <w:rFonts w:ascii="Tahoma" w:hAnsi="Tahoma" w:cs="Tahoma"/>
          <w:color w:val="auto"/>
          <w:sz w:val="20"/>
          <w:szCs w:val="20"/>
          <w:lang w:val="es-MX"/>
        </w:rPr>
        <w:t xml:space="preserve"> en </w:t>
      </w:r>
      <w:r w:rsidR="00F10407" w:rsidRPr="006C18A4">
        <w:rPr>
          <w:rFonts w:ascii="Tahoma" w:hAnsi="Tahoma" w:cs="Tahoma"/>
          <w:color w:val="auto"/>
          <w:sz w:val="20"/>
          <w:szCs w:val="20"/>
          <w:lang w:val="es-MX"/>
        </w:rPr>
        <w:t xml:space="preserve">cada una de las hojas </w:t>
      </w:r>
      <w:r w:rsidRPr="006C18A4">
        <w:rPr>
          <w:rFonts w:ascii="Tahoma" w:hAnsi="Tahoma" w:cs="Tahoma"/>
          <w:color w:val="auto"/>
          <w:sz w:val="20"/>
          <w:szCs w:val="20"/>
          <w:lang w:val="es-MX"/>
        </w:rPr>
        <w:t>de los documento</w:t>
      </w:r>
      <w:r w:rsidR="00F10407" w:rsidRPr="006C18A4">
        <w:rPr>
          <w:rFonts w:ascii="Tahoma" w:hAnsi="Tahoma" w:cs="Tahoma"/>
          <w:color w:val="auto"/>
          <w:sz w:val="20"/>
          <w:szCs w:val="20"/>
          <w:lang w:val="es-MX"/>
        </w:rPr>
        <w:t>s que forman parte de la misma</w:t>
      </w:r>
      <w:r w:rsidR="00E43AC6" w:rsidRPr="006C18A4">
        <w:rPr>
          <w:rFonts w:ascii="Tahoma" w:hAnsi="Tahoma" w:cs="Tahoma"/>
          <w:color w:val="auto"/>
          <w:sz w:val="20"/>
          <w:szCs w:val="20"/>
          <w:lang w:val="es-MX"/>
        </w:rPr>
        <w:t xml:space="preserve">, </w:t>
      </w:r>
      <w:r w:rsidR="000C7800" w:rsidRPr="006C18A4">
        <w:rPr>
          <w:rFonts w:ascii="Tahoma" w:hAnsi="Tahoma" w:cs="Tahoma"/>
          <w:color w:val="auto"/>
          <w:sz w:val="20"/>
          <w:szCs w:val="20"/>
          <w:lang w:val="es-MX"/>
        </w:rPr>
        <w:t xml:space="preserve">o en su caso deberá cumplir </w:t>
      </w:r>
      <w:r w:rsidR="00E43AC6" w:rsidRPr="006C18A4">
        <w:rPr>
          <w:rFonts w:ascii="Tahoma" w:hAnsi="Tahoma" w:cs="Tahoma"/>
          <w:color w:val="auto"/>
          <w:sz w:val="20"/>
          <w:szCs w:val="20"/>
          <w:lang w:val="es-MX"/>
        </w:rPr>
        <w:t xml:space="preserve">con lo solicitado en el artículo </w:t>
      </w:r>
      <w:r w:rsidR="003E07CC" w:rsidRPr="006C18A4">
        <w:rPr>
          <w:rFonts w:ascii="Tahoma" w:hAnsi="Tahoma" w:cs="Tahoma"/>
          <w:color w:val="auto"/>
          <w:sz w:val="20"/>
          <w:szCs w:val="20"/>
          <w:lang w:val="es-MX"/>
        </w:rPr>
        <w:t>42 fracción II</w:t>
      </w:r>
      <w:r w:rsidR="00E43AC6" w:rsidRPr="006C18A4">
        <w:rPr>
          <w:rFonts w:ascii="Tahoma" w:hAnsi="Tahoma" w:cs="Tahoma"/>
          <w:color w:val="auto"/>
          <w:sz w:val="20"/>
          <w:szCs w:val="20"/>
          <w:lang w:val="es-MX"/>
        </w:rPr>
        <w:t xml:space="preserve"> del Reglamento</w:t>
      </w:r>
      <w:r w:rsidR="00F10407" w:rsidRPr="006C18A4">
        <w:rPr>
          <w:rFonts w:ascii="Tahoma" w:hAnsi="Tahoma" w:cs="Tahoma"/>
          <w:color w:val="auto"/>
          <w:sz w:val="20"/>
          <w:szCs w:val="20"/>
          <w:lang w:val="es-MX"/>
        </w:rPr>
        <w:t>.</w:t>
      </w:r>
    </w:p>
    <w:p w:rsidR="003E07CC" w:rsidRPr="006C18A4" w:rsidRDefault="002841E3" w:rsidP="003E07CC">
      <w:pPr>
        <w:pStyle w:val="Default"/>
        <w:numPr>
          <w:ilvl w:val="1"/>
          <w:numId w:val="2"/>
        </w:numPr>
        <w:spacing w:after="120"/>
        <w:ind w:left="0" w:right="22" w:firstLine="0"/>
        <w:rPr>
          <w:rFonts w:ascii="Tahoma" w:hAnsi="Tahoma" w:cs="Tahoma"/>
          <w:sz w:val="20"/>
          <w:szCs w:val="20"/>
        </w:rPr>
      </w:pPr>
      <w:r w:rsidRPr="006C18A4">
        <w:rPr>
          <w:rFonts w:ascii="Tahoma" w:hAnsi="Tahoma" w:cs="Tahoma"/>
          <w:sz w:val="20"/>
          <w:szCs w:val="20"/>
          <w:lang w:val="es-MX"/>
        </w:rPr>
        <w:t xml:space="preserve">Ninguna de las condiciones contenidas en </w:t>
      </w:r>
      <w:r w:rsidR="00A24459" w:rsidRPr="006C18A4">
        <w:rPr>
          <w:rFonts w:ascii="Tahoma" w:hAnsi="Tahoma" w:cs="Tahoma"/>
          <w:sz w:val="20"/>
          <w:szCs w:val="20"/>
          <w:lang w:val="es-MX"/>
        </w:rPr>
        <w:t>la convocatoria</w:t>
      </w:r>
      <w:r w:rsidRPr="006C18A4">
        <w:rPr>
          <w:rFonts w:ascii="Tahoma" w:hAnsi="Tahoma" w:cs="Tahoma"/>
          <w:sz w:val="20"/>
          <w:szCs w:val="20"/>
          <w:lang w:val="es-MX"/>
        </w:rPr>
        <w:t xml:space="preserve"> de la </w:t>
      </w:r>
      <w:r w:rsidR="0088046E" w:rsidRPr="006C18A4">
        <w:rPr>
          <w:rFonts w:ascii="Tahoma" w:hAnsi="Tahoma" w:cs="Tahoma"/>
          <w:sz w:val="20"/>
          <w:szCs w:val="20"/>
          <w:lang w:val="es-MX"/>
        </w:rPr>
        <w:t>invitación</w:t>
      </w:r>
      <w:r w:rsidRPr="006C18A4">
        <w:rPr>
          <w:rFonts w:ascii="Tahoma" w:hAnsi="Tahoma" w:cs="Tahoma"/>
          <w:sz w:val="20"/>
          <w:szCs w:val="20"/>
          <w:lang w:val="es-MX"/>
        </w:rPr>
        <w:t>, así como las proposiciones presentadas por los</w:t>
      </w:r>
      <w:r w:rsidR="003E07CC" w:rsidRPr="006C18A4">
        <w:rPr>
          <w:rFonts w:ascii="Tahoma" w:hAnsi="Tahoma" w:cs="Tahoma"/>
          <w:sz w:val="20"/>
          <w:szCs w:val="20"/>
          <w:lang w:val="es-MX"/>
        </w:rPr>
        <w:t xml:space="preserve"> licitantes podrá ser negociada </w:t>
      </w:r>
      <w:r w:rsidR="003E07CC" w:rsidRPr="006C18A4">
        <w:rPr>
          <w:rFonts w:ascii="Tahoma" w:hAnsi="Tahoma" w:cs="Tahoma"/>
          <w:iCs/>
          <w:sz w:val="20"/>
          <w:szCs w:val="20"/>
        </w:rPr>
        <w:t>de conformidad con el artículo 40, fracción VI de la Ley.</w:t>
      </w:r>
    </w:p>
    <w:p w:rsidR="00291315" w:rsidRPr="006C18A4" w:rsidRDefault="00291315" w:rsidP="004C6D3F">
      <w:pPr>
        <w:pStyle w:val="Default"/>
        <w:numPr>
          <w:ilvl w:val="1"/>
          <w:numId w:val="2"/>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La presente </w:t>
      </w:r>
      <w:r w:rsidR="0088046E" w:rsidRPr="006C18A4">
        <w:rPr>
          <w:rFonts w:ascii="Tahoma" w:hAnsi="Tahoma" w:cs="Tahoma"/>
          <w:bCs/>
          <w:sz w:val="20"/>
          <w:szCs w:val="20"/>
          <w:lang w:val="es-MX"/>
        </w:rPr>
        <w:t>Invitación</w:t>
      </w:r>
      <w:r w:rsidRPr="006C18A4">
        <w:rPr>
          <w:rFonts w:ascii="Tahoma" w:hAnsi="Tahoma" w:cs="Tahoma"/>
          <w:bCs/>
          <w:sz w:val="20"/>
          <w:szCs w:val="20"/>
          <w:lang w:val="es-MX"/>
        </w:rPr>
        <w:t xml:space="preserve"> podrá, sin perjuicio para el </w:t>
      </w:r>
      <w:r w:rsidR="00F35756" w:rsidRPr="006C18A4">
        <w:rPr>
          <w:rFonts w:ascii="Tahoma" w:hAnsi="Tahoma" w:cs="Tahoma"/>
          <w:bCs/>
          <w:sz w:val="20"/>
          <w:szCs w:val="20"/>
          <w:lang w:val="es-MX"/>
        </w:rPr>
        <w:t>IEBEM</w:t>
      </w:r>
      <w:r w:rsidRPr="006C18A4">
        <w:rPr>
          <w:rFonts w:ascii="Tahoma" w:hAnsi="Tahoma" w:cs="Tahoma"/>
          <w:bCs/>
          <w:sz w:val="20"/>
          <w:szCs w:val="20"/>
          <w:lang w:val="es-MX"/>
        </w:rPr>
        <w:t xml:space="preserve">, cancelarse o declararse desierta cuando se verifique alguno de los supuestos señalados en el artículo </w:t>
      </w:r>
      <w:r w:rsidR="003E07CC" w:rsidRPr="006C18A4">
        <w:rPr>
          <w:rFonts w:ascii="Tahoma" w:hAnsi="Tahoma" w:cs="Tahoma"/>
          <w:bCs/>
          <w:sz w:val="20"/>
          <w:szCs w:val="20"/>
          <w:lang w:val="es-MX"/>
        </w:rPr>
        <w:t>46</w:t>
      </w:r>
      <w:r w:rsidRPr="006C18A4">
        <w:rPr>
          <w:rFonts w:ascii="Tahoma" w:hAnsi="Tahoma" w:cs="Tahoma"/>
          <w:bCs/>
          <w:sz w:val="20"/>
          <w:szCs w:val="20"/>
          <w:lang w:val="es-MX"/>
        </w:rPr>
        <w:t xml:space="preserve"> de la Ley. En ambos casos tendrá como efecto jurídico el de haberse declarado desierta.</w:t>
      </w:r>
    </w:p>
    <w:p w:rsidR="00291315" w:rsidRPr="006C18A4" w:rsidRDefault="00291315" w:rsidP="004C6D3F">
      <w:pPr>
        <w:pStyle w:val="Default"/>
        <w:numPr>
          <w:ilvl w:val="1"/>
          <w:numId w:val="2"/>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De conformidad con lo dispuesto por el artículo </w:t>
      </w:r>
      <w:r w:rsidR="003E07CC" w:rsidRPr="006C18A4">
        <w:rPr>
          <w:rFonts w:ascii="Tahoma" w:hAnsi="Tahoma" w:cs="Tahoma"/>
          <w:iCs/>
          <w:sz w:val="20"/>
          <w:szCs w:val="20"/>
        </w:rPr>
        <w:t>40 fracción XXVIII de la Ley</w:t>
      </w:r>
      <w:r w:rsidRPr="006C18A4">
        <w:rPr>
          <w:rFonts w:ascii="Tahoma" w:hAnsi="Tahoma" w:cs="Tahoma"/>
          <w:bCs/>
          <w:sz w:val="20"/>
          <w:szCs w:val="20"/>
          <w:lang w:val="es-MX"/>
        </w:rPr>
        <w:t xml:space="preserve">, los licitantes a quienes se les adjudiquen las partidas detalladas en el contrato asumirán la responsabilidad total en caso de que infrinja patentes y marcas o viole registros de derechos de propiedad </w:t>
      </w:r>
      <w:r w:rsidR="00013B9E" w:rsidRPr="006C18A4">
        <w:rPr>
          <w:rFonts w:ascii="Tahoma" w:hAnsi="Tahoma" w:cs="Tahoma"/>
          <w:bCs/>
          <w:sz w:val="20"/>
          <w:szCs w:val="20"/>
          <w:lang w:val="es-MX"/>
        </w:rPr>
        <w:t xml:space="preserve">intelectual o </w:t>
      </w:r>
      <w:r w:rsidRPr="006C18A4">
        <w:rPr>
          <w:rFonts w:ascii="Tahoma" w:hAnsi="Tahoma" w:cs="Tahoma"/>
          <w:bCs/>
          <w:sz w:val="20"/>
          <w:szCs w:val="20"/>
          <w:lang w:val="es-MX"/>
        </w:rPr>
        <w:t>industri</w:t>
      </w:r>
      <w:r w:rsidR="00EE7353" w:rsidRPr="006C18A4">
        <w:rPr>
          <w:rFonts w:ascii="Tahoma" w:hAnsi="Tahoma" w:cs="Tahoma"/>
          <w:bCs/>
          <w:sz w:val="20"/>
          <w:szCs w:val="20"/>
          <w:lang w:val="es-MX"/>
        </w:rPr>
        <w:t>al, con relación a</w:t>
      </w:r>
      <w:r w:rsidRPr="006C18A4">
        <w:rPr>
          <w:rFonts w:ascii="Tahoma" w:hAnsi="Tahoma" w:cs="Tahoma"/>
          <w:bCs/>
          <w:sz w:val="20"/>
          <w:szCs w:val="20"/>
          <w:lang w:val="es-MX"/>
        </w:rPr>
        <w:t xml:space="preserve"> los </w:t>
      </w:r>
      <w:r w:rsidR="0075253B" w:rsidRPr="006C18A4">
        <w:rPr>
          <w:rFonts w:ascii="Tahoma" w:hAnsi="Tahoma" w:cs="Tahoma"/>
          <w:bCs/>
          <w:sz w:val="20"/>
          <w:szCs w:val="20"/>
          <w:lang w:val="es-MX"/>
        </w:rPr>
        <w:t xml:space="preserve">bienes </w:t>
      </w:r>
      <w:r w:rsidRPr="006C18A4">
        <w:rPr>
          <w:rFonts w:ascii="Tahoma" w:hAnsi="Tahoma" w:cs="Tahoma"/>
          <w:bCs/>
          <w:sz w:val="20"/>
          <w:szCs w:val="20"/>
          <w:lang w:val="es-MX"/>
        </w:rPr>
        <w:t xml:space="preserve">objeto de la presente </w:t>
      </w:r>
      <w:r w:rsidR="0088046E" w:rsidRPr="006C18A4">
        <w:rPr>
          <w:rFonts w:ascii="Tahoma" w:hAnsi="Tahoma" w:cs="Tahoma"/>
          <w:bCs/>
          <w:sz w:val="20"/>
          <w:szCs w:val="20"/>
          <w:lang w:val="es-MX"/>
        </w:rPr>
        <w:t>invitación</w:t>
      </w:r>
      <w:r w:rsidRPr="006C18A4">
        <w:rPr>
          <w:rFonts w:ascii="Tahoma" w:hAnsi="Tahoma" w:cs="Tahoma"/>
          <w:bCs/>
          <w:sz w:val="20"/>
          <w:szCs w:val="20"/>
          <w:lang w:val="es-MX"/>
        </w:rPr>
        <w:t>.</w:t>
      </w:r>
    </w:p>
    <w:p w:rsidR="00F35756" w:rsidRPr="006C18A4" w:rsidRDefault="00F35756" w:rsidP="004C6D3F">
      <w:pPr>
        <w:pStyle w:val="Default"/>
        <w:numPr>
          <w:ilvl w:val="1"/>
          <w:numId w:val="2"/>
        </w:numPr>
        <w:spacing w:after="120"/>
        <w:ind w:left="0" w:right="22" w:firstLine="0"/>
        <w:rPr>
          <w:rFonts w:ascii="Tahoma" w:hAnsi="Tahoma" w:cs="Tahoma"/>
          <w:bCs/>
          <w:color w:val="auto"/>
          <w:sz w:val="20"/>
          <w:szCs w:val="20"/>
          <w:lang w:val="es-MX"/>
        </w:rPr>
      </w:pPr>
      <w:r w:rsidRPr="006C18A4">
        <w:rPr>
          <w:rFonts w:ascii="Tahoma" w:hAnsi="Tahoma" w:cs="Tahoma"/>
          <w:bCs/>
          <w:sz w:val="20"/>
          <w:szCs w:val="20"/>
        </w:rPr>
        <w:lastRenderedPageBreak/>
        <w:t xml:space="preserve">El (los) licitante (s) adjudicado (s) invariablemente deberán facturar los </w:t>
      </w:r>
      <w:r w:rsidR="0075253B" w:rsidRPr="006C18A4">
        <w:rPr>
          <w:rFonts w:ascii="Tahoma" w:hAnsi="Tahoma" w:cs="Tahoma"/>
          <w:bCs/>
          <w:sz w:val="20"/>
          <w:szCs w:val="20"/>
        </w:rPr>
        <w:t>bienes ofertados</w:t>
      </w:r>
      <w:r w:rsidRPr="006C18A4">
        <w:rPr>
          <w:rFonts w:ascii="Tahoma" w:hAnsi="Tahoma" w:cs="Tahoma"/>
          <w:bCs/>
          <w:sz w:val="20"/>
          <w:szCs w:val="20"/>
        </w:rPr>
        <w:t xml:space="preserve"> a nombre del Instituto de la Educación Básica del Estado de Morelos, R.F.C. IEB9206107SA, Dirección: Calle </w:t>
      </w:r>
      <w:r w:rsidRPr="006C18A4">
        <w:rPr>
          <w:rFonts w:ascii="Tahoma" w:hAnsi="Tahoma" w:cs="Tahoma"/>
          <w:sz w:val="20"/>
          <w:szCs w:val="20"/>
        </w:rPr>
        <w:t>Nueva China sin número</w:t>
      </w:r>
      <w:r w:rsidR="000D5098" w:rsidRPr="006C18A4">
        <w:rPr>
          <w:rFonts w:ascii="Tahoma" w:hAnsi="Tahoma" w:cs="Tahoma"/>
          <w:sz w:val="20"/>
          <w:szCs w:val="20"/>
        </w:rPr>
        <w:t xml:space="preserve">, </w:t>
      </w:r>
      <w:r w:rsidRPr="006C18A4">
        <w:rPr>
          <w:rFonts w:ascii="Tahoma" w:hAnsi="Tahoma" w:cs="Tahoma"/>
          <w:sz w:val="20"/>
          <w:szCs w:val="20"/>
        </w:rPr>
        <w:t>Lomas de Cortés Cuernavaca Morelos c.p. 62240</w:t>
      </w:r>
      <w:r w:rsidRPr="006C18A4">
        <w:rPr>
          <w:rFonts w:ascii="Tahoma" w:hAnsi="Tahoma" w:cs="Tahoma"/>
          <w:bCs/>
          <w:sz w:val="20"/>
          <w:szCs w:val="20"/>
        </w:rPr>
        <w:t>.</w:t>
      </w:r>
    </w:p>
    <w:p w:rsidR="00291315" w:rsidRPr="006C18A4" w:rsidRDefault="00291315" w:rsidP="004C6D3F">
      <w:pPr>
        <w:pStyle w:val="Default"/>
        <w:numPr>
          <w:ilvl w:val="1"/>
          <w:numId w:val="2"/>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Los títulos de cada uno de los puntos y los capítulos que aparecen en </w:t>
      </w:r>
      <w:r w:rsidR="00A24459" w:rsidRPr="006C18A4">
        <w:rPr>
          <w:rFonts w:ascii="Tahoma" w:hAnsi="Tahoma" w:cs="Tahoma"/>
          <w:bCs/>
          <w:sz w:val="20"/>
          <w:szCs w:val="20"/>
          <w:lang w:val="es-MX"/>
        </w:rPr>
        <w:t>la convocatoria</w:t>
      </w:r>
      <w:r w:rsidRPr="006C18A4">
        <w:rPr>
          <w:rFonts w:ascii="Tahoma" w:hAnsi="Tahoma" w:cs="Tahoma"/>
          <w:bCs/>
          <w:sz w:val="20"/>
          <w:szCs w:val="20"/>
          <w:lang w:val="es-MX"/>
        </w:rPr>
        <w:t>, se han puesto con el único fin de facilitar su lectura, por lo tanto, no definen ni limitan el contenido de las mismas. Para efecto de interpretación de cada punto, deberá sujetarse únicamente a su contenido y de ninguna manera a su título.</w:t>
      </w:r>
    </w:p>
    <w:p w:rsidR="00291315" w:rsidRPr="006C18A4" w:rsidRDefault="00A45774" w:rsidP="004C6D3F">
      <w:pPr>
        <w:pStyle w:val="Default"/>
        <w:numPr>
          <w:ilvl w:val="1"/>
          <w:numId w:val="2"/>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Lo no previsto en esta</w:t>
      </w:r>
      <w:r w:rsidR="00F652DA" w:rsidRPr="006C18A4">
        <w:rPr>
          <w:rFonts w:ascii="Tahoma" w:hAnsi="Tahoma" w:cs="Tahoma"/>
          <w:bCs/>
          <w:sz w:val="20"/>
          <w:szCs w:val="20"/>
          <w:lang w:val="es-MX"/>
        </w:rPr>
        <w:t xml:space="preserve"> </w:t>
      </w:r>
      <w:r w:rsidRPr="006C18A4">
        <w:rPr>
          <w:rFonts w:ascii="Tahoma" w:hAnsi="Tahoma" w:cs="Tahoma"/>
          <w:bCs/>
          <w:sz w:val="20"/>
          <w:szCs w:val="20"/>
          <w:lang w:val="es-MX"/>
        </w:rPr>
        <w:t>convocatoria</w:t>
      </w:r>
      <w:r w:rsidR="00291315" w:rsidRPr="006C18A4">
        <w:rPr>
          <w:rFonts w:ascii="Tahoma" w:hAnsi="Tahoma" w:cs="Tahoma"/>
          <w:bCs/>
          <w:sz w:val="20"/>
          <w:szCs w:val="20"/>
          <w:lang w:val="es-MX"/>
        </w:rPr>
        <w:t xml:space="preserve"> estará sujeto a la </w:t>
      </w:r>
      <w:r w:rsidR="00EE18D7" w:rsidRPr="006C18A4">
        <w:rPr>
          <w:rFonts w:ascii="Tahoma" w:hAnsi="Tahoma" w:cs="Tahoma"/>
          <w:bCs/>
          <w:sz w:val="20"/>
          <w:szCs w:val="20"/>
          <w:lang w:val="es-MX"/>
        </w:rPr>
        <w:t>Ley y su</w:t>
      </w:r>
      <w:r w:rsidR="005327BA" w:rsidRPr="006C18A4">
        <w:rPr>
          <w:rFonts w:ascii="Tahoma" w:hAnsi="Tahoma" w:cs="Tahoma"/>
          <w:bCs/>
          <w:sz w:val="20"/>
          <w:szCs w:val="20"/>
          <w:lang w:val="es-MX"/>
        </w:rPr>
        <w:t xml:space="preserve"> Reglamento</w:t>
      </w:r>
      <w:r w:rsidR="00521BF3" w:rsidRPr="006C18A4">
        <w:rPr>
          <w:rFonts w:ascii="Tahoma" w:hAnsi="Tahoma" w:cs="Tahoma"/>
          <w:bCs/>
          <w:sz w:val="20"/>
          <w:szCs w:val="20"/>
          <w:lang w:val="es-MX"/>
        </w:rPr>
        <w:t>,</w:t>
      </w:r>
      <w:r w:rsidR="00291315" w:rsidRPr="006C18A4">
        <w:rPr>
          <w:rFonts w:ascii="Tahoma" w:hAnsi="Tahoma" w:cs="Tahoma"/>
          <w:bCs/>
          <w:sz w:val="20"/>
          <w:szCs w:val="20"/>
          <w:lang w:val="es-MX"/>
        </w:rPr>
        <w:t xml:space="preserve"> y demás disposiciones legales aplicables.</w:t>
      </w:r>
    </w:p>
    <w:p w:rsidR="00291315" w:rsidRPr="006C18A4" w:rsidRDefault="00291315" w:rsidP="00B143F1">
      <w:pPr>
        <w:pStyle w:val="Default"/>
        <w:ind w:left="709" w:right="22"/>
        <w:rPr>
          <w:rFonts w:ascii="Tahoma" w:hAnsi="Tahoma" w:cs="Tahoma"/>
          <w:bCs/>
          <w:sz w:val="20"/>
          <w:szCs w:val="20"/>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0"/>
      </w:tblGrid>
      <w:tr w:rsidR="00291315" w:rsidRPr="006C18A4" w:rsidTr="00342C9C">
        <w:tc>
          <w:tcPr>
            <w:tcW w:w="10090" w:type="dxa"/>
          </w:tcPr>
          <w:p w:rsidR="00291315" w:rsidRPr="006C18A4" w:rsidRDefault="00291315" w:rsidP="00342C9C">
            <w:pPr>
              <w:pStyle w:val="WW-Textoindependiente2"/>
              <w:ind w:left="142" w:right="22"/>
              <w:jc w:val="both"/>
              <w:rPr>
                <w:rFonts w:ascii="Tahoma" w:hAnsi="Tahoma" w:cs="Tahoma"/>
                <w:bCs w:val="0"/>
                <w:sz w:val="20"/>
                <w:szCs w:val="20"/>
              </w:rPr>
            </w:pPr>
          </w:p>
          <w:p w:rsidR="00291315" w:rsidRPr="006C18A4" w:rsidRDefault="00521BF3" w:rsidP="00342C9C">
            <w:pPr>
              <w:pStyle w:val="WW-Textoindependiente2"/>
              <w:ind w:left="142" w:right="22"/>
              <w:jc w:val="both"/>
              <w:rPr>
                <w:rFonts w:ascii="Tahoma" w:hAnsi="Tahoma" w:cs="Tahoma"/>
                <w:bCs w:val="0"/>
                <w:sz w:val="20"/>
                <w:szCs w:val="20"/>
              </w:rPr>
            </w:pPr>
            <w:r w:rsidRPr="006C18A4">
              <w:rPr>
                <w:rFonts w:ascii="Tahoma" w:hAnsi="Tahoma" w:cs="Tahoma"/>
                <w:bCs w:val="0"/>
                <w:sz w:val="20"/>
                <w:szCs w:val="20"/>
              </w:rPr>
              <w:t>CAPÍ</w:t>
            </w:r>
            <w:r w:rsidR="00291315" w:rsidRPr="006C18A4">
              <w:rPr>
                <w:rFonts w:ascii="Tahoma" w:hAnsi="Tahoma" w:cs="Tahoma"/>
                <w:bCs w:val="0"/>
                <w:sz w:val="20"/>
                <w:szCs w:val="20"/>
              </w:rPr>
              <w:t xml:space="preserve">TULO SEGUNDO.- ASPECTOS RELACIONADOS CON LOS </w:t>
            </w:r>
            <w:r w:rsidR="0075253B" w:rsidRPr="006C18A4">
              <w:rPr>
                <w:rFonts w:ascii="Tahoma" w:hAnsi="Tahoma" w:cs="Tahoma"/>
                <w:bCs w:val="0"/>
                <w:sz w:val="20"/>
                <w:szCs w:val="20"/>
              </w:rPr>
              <w:t>BIENES</w:t>
            </w:r>
            <w:r w:rsidR="00291315" w:rsidRPr="006C18A4">
              <w:rPr>
                <w:rFonts w:ascii="Tahoma" w:hAnsi="Tahoma" w:cs="Tahoma"/>
                <w:bCs w:val="0"/>
                <w:sz w:val="20"/>
                <w:szCs w:val="20"/>
              </w:rPr>
              <w:t xml:space="preserve"> A </w:t>
            </w:r>
            <w:r w:rsidR="006937D3" w:rsidRPr="006C18A4">
              <w:rPr>
                <w:rFonts w:ascii="Tahoma" w:hAnsi="Tahoma" w:cs="Tahoma"/>
                <w:bCs w:val="0"/>
                <w:sz w:val="20"/>
                <w:szCs w:val="20"/>
              </w:rPr>
              <w:t>CONTRATAR</w:t>
            </w:r>
            <w:r w:rsidR="00291315" w:rsidRPr="006C18A4">
              <w:rPr>
                <w:rFonts w:ascii="Tahoma" w:hAnsi="Tahoma" w:cs="Tahoma"/>
                <w:bCs w:val="0"/>
                <w:sz w:val="20"/>
                <w:szCs w:val="20"/>
              </w:rPr>
              <w:t>.</w:t>
            </w:r>
          </w:p>
          <w:p w:rsidR="00291315" w:rsidRPr="006C18A4" w:rsidRDefault="00291315" w:rsidP="00342C9C">
            <w:pPr>
              <w:ind w:left="142" w:right="22"/>
              <w:jc w:val="both"/>
              <w:rPr>
                <w:rFonts w:ascii="Tahoma" w:hAnsi="Tahoma" w:cs="Tahoma"/>
                <w:bCs/>
              </w:rPr>
            </w:pPr>
          </w:p>
        </w:tc>
      </w:tr>
    </w:tbl>
    <w:p w:rsidR="00291315" w:rsidRPr="006C18A4" w:rsidRDefault="00291315" w:rsidP="00291315">
      <w:pPr>
        <w:ind w:left="142" w:right="22"/>
        <w:jc w:val="both"/>
        <w:rPr>
          <w:rFonts w:ascii="Tahoma" w:hAnsi="Tahoma" w:cs="Tahoma"/>
          <w:bCs/>
        </w:rPr>
      </w:pPr>
    </w:p>
    <w:p w:rsidR="00291315" w:rsidRPr="006C18A4" w:rsidRDefault="00291315" w:rsidP="00C857E9">
      <w:pPr>
        <w:pStyle w:val="Ttulo6"/>
        <w:numPr>
          <w:ilvl w:val="0"/>
          <w:numId w:val="2"/>
        </w:numPr>
        <w:ind w:left="709" w:right="22" w:hanging="425"/>
        <w:jc w:val="left"/>
        <w:rPr>
          <w:rFonts w:ascii="Tahoma" w:hAnsi="Tahoma" w:cs="Tahoma"/>
          <w:bCs w:val="0"/>
          <w:sz w:val="20"/>
          <w:szCs w:val="20"/>
        </w:rPr>
      </w:pPr>
      <w:r w:rsidRPr="006C18A4">
        <w:rPr>
          <w:rFonts w:ascii="Tahoma" w:hAnsi="Tahoma" w:cs="Tahoma"/>
          <w:bCs w:val="0"/>
          <w:sz w:val="20"/>
          <w:szCs w:val="20"/>
        </w:rPr>
        <w:t xml:space="preserve">Información específica de los </w:t>
      </w:r>
      <w:r w:rsidR="0075253B" w:rsidRPr="006C18A4">
        <w:rPr>
          <w:rFonts w:ascii="Tahoma" w:hAnsi="Tahoma" w:cs="Tahoma"/>
          <w:bCs w:val="0"/>
          <w:sz w:val="20"/>
          <w:szCs w:val="20"/>
        </w:rPr>
        <w:t>bienes</w:t>
      </w:r>
      <w:r w:rsidRPr="006C18A4">
        <w:rPr>
          <w:rFonts w:ascii="Tahoma" w:hAnsi="Tahoma" w:cs="Tahoma"/>
          <w:bCs w:val="0"/>
          <w:sz w:val="20"/>
          <w:szCs w:val="20"/>
        </w:rPr>
        <w:t xml:space="preserve"> a adquirir por medio de la </w:t>
      </w:r>
      <w:r w:rsidR="0088046E" w:rsidRPr="006C18A4">
        <w:rPr>
          <w:rFonts w:ascii="Tahoma" w:hAnsi="Tahoma" w:cs="Tahoma"/>
          <w:bCs w:val="0"/>
          <w:sz w:val="20"/>
          <w:szCs w:val="20"/>
        </w:rPr>
        <w:t>invitación</w:t>
      </w:r>
      <w:r w:rsidRPr="006C18A4">
        <w:rPr>
          <w:rFonts w:ascii="Tahoma" w:hAnsi="Tahoma" w:cs="Tahoma"/>
          <w:bCs w:val="0"/>
          <w:sz w:val="20"/>
          <w:szCs w:val="20"/>
        </w:rPr>
        <w:t>.</w:t>
      </w:r>
    </w:p>
    <w:p w:rsidR="00291315" w:rsidRPr="006C18A4" w:rsidRDefault="00291315" w:rsidP="004C6D3F">
      <w:pPr>
        <w:ind w:right="22"/>
        <w:jc w:val="both"/>
        <w:rPr>
          <w:rFonts w:ascii="Tahoma" w:hAnsi="Tahoma" w:cs="Tahoma"/>
          <w:b/>
          <w:bCs/>
        </w:rPr>
      </w:pPr>
    </w:p>
    <w:p w:rsidR="00291315" w:rsidRPr="006C18A4" w:rsidRDefault="004C6D3F" w:rsidP="004C6D3F">
      <w:pPr>
        <w:pStyle w:val="Default"/>
        <w:numPr>
          <w:ilvl w:val="1"/>
          <w:numId w:val="2"/>
        </w:numPr>
        <w:ind w:left="0" w:right="22" w:firstLine="0"/>
        <w:rPr>
          <w:rFonts w:ascii="Tahoma" w:hAnsi="Tahoma" w:cs="Tahoma"/>
          <w:bCs/>
          <w:sz w:val="20"/>
          <w:szCs w:val="20"/>
          <w:lang w:val="es-MX"/>
        </w:rPr>
      </w:pPr>
      <w:r w:rsidRPr="006C18A4">
        <w:rPr>
          <w:rFonts w:ascii="Tahoma" w:hAnsi="Tahoma" w:cs="Tahoma"/>
          <w:sz w:val="20"/>
          <w:szCs w:val="20"/>
        </w:rPr>
        <w:t xml:space="preserve">El Área Solicitante requiere la </w:t>
      </w:r>
      <w:r w:rsidR="0075253B" w:rsidRPr="006C18A4">
        <w:rPr>
          <w:rFonts w:ascii="Tahoma" w:hAnsi="Tahoma" w:cs="Tahoma"/>
          <w:sz w:val="20"/>
          <w:szCs w:val="20"/>
        </w:rPr>
        <w:t>adquisición de mobiliario y equipo administrativo</w:t>
      </w:r>
      <w:r w:rsidRPr="006C18A4">
        <w:rPr>
          <w:rFonts w:ascii="Tahoma" w:hAnsi="Tahoma" w:cs="Tahoma"/>
          <w:sz w:val="20"/>
          <w:szCs w:val="20"/>
        </w:rPr>
        <w:t xml:space="preserve">, descritos en la siguiente lista mismos que son objeto de la presente </w:t>
      </w:r>
      <w:r w:rsidR="00C73DD3" w:rsidRPr="006C18A4">
        <w:rPr>
          <w:rFonts w:ascii="Tahoma" w:hAnsi="Tahoma" w:cs="Tahoma"/>
          <w:sz w:val="20"/>
          <w:szCs w:val="20"/>
        </w:rPr>
        <w:t>invitación</w:t>
      </w:r>
      <w:r w:rsidRPr="006C18A4">
        <w:rPr>
          <w:rFonts w:ascii="Tahoma" w:hAnsi="Tahoma" w:cs="Tahoma"/>
          <w:sz w:val="20"/>
          <w:szCs w:val="20"/>
        </w:rPr>
        <w:t>,</w:t>
      </w:r>
      <w:r w:rsidR="00EE1592" w:rsidRPr="006C18A4">
        <w:rPr>
          <w:rFonts w:ascii="Tahoma" w:hAnsi="Tahoma" w:cs="Tahoma"/>
          <w:sz w:val="20"/>
          <w:szCs w:val="20"/>
        </w:rPr>
        <w:t xml:space="preserve"> </w:t>
      </w:r>
      <w:r w:rsidRPr="006C18A4">
        <w:rPr>
          <w:rFonts w:ascii="Tahoma" w:hAnsi="Tahoma" w:cs="Tahoma"/>
          <w:sz w:val="20"/>
          <w:szCs w:val="20"/>
        </w:rPr>
        <w:t xml:space="preserve">cuyas especificaciones técnicas, número de partida, la unidad de medida y las cantidades solicitadas, se encuentran contemplados en el </w:t>
      </w:r>
      <w:r w:rsidRPr="006C18A4">
        <w:rPr>
          <w:rFonts w:ascii="Tahoma" w:hAnsi="Tahoma" w:cs="Tahoma"/>
          <w:b/>
          <w:sz w:val="20"/>
          <w:szCs w:val="20"/>
        </w:rPr>
        <w:t>Anexo 1</w:t>
      </w:r>
      <w:r w:rsidRPr="006C18A4">
        <w:rPr>
          <w:rFonts w:ascii="Tahoma" w:hAnsi="Tahoma" w:cs="Tahoma"/>
          <w:sz w:val="20"/>
          <w:szCs w:val="20"/>
        </w:rPr>
        <w:t>, el cual forma parte integrante de esta Convocatoria</w:t>
      </w:r>
      <w:r w:rsidR="00291315" w:rsidRPr="006C18A4">
        <w:rPr>
          <w:rFonts w:ascii="Tahoma" w:hAnsi="Tahoma" w:cs="Tahoma"/>
          <w:bCs/>
          <w:sz w:val="20"/>
          <w:szCs w:val="20"/>
          <w:lang w:val="es-MX"/>
        </w:rPr>
        <w:t xml:space="preserve">: </w:t>
      </w:r>
    </w:p>
    <w:p w:rsidR="004C6D3F" w:rsidRPr="006C18A4" w:rsidRDefault="004C6D3F" w:rsidP="004C6D3F">
      <w:pPr>
        <w:pStyle w:val="Default"/>
        <w:ind w:right="22"/>
        <w:rPr>
          <w:rFonts w:ascii="Tahoma" w:hAnsi="Tahoma" w:cs="Tahoma"/>
          <w:bCs/>
          <w:sz w:val="20"/>
          <w:szCs w:val="20"/>
          <w:lang w:val="es-MX"/>
        </w:rPr>
      </w:pPr>
    </w:p>
    <w:tbl>
      <w:tblPr>
        <w:tblW w:w="7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134"/>
        <w:gridCol w:w="3622"/>
        <w:gridCol w:w="2743"/>
      </w:tblGrid>
      <w:tr w:rsidR="000629B4" w:rsidRPr="006C18A4" w:rsidTr="00D341C5">
        <w:trPr>
          <w:jc w:val="center"/>
        </w:trPr>
        <w:tc>
          <w:tcPr>
            <w:tcW w:w="1134" w:type="dxa"/>
            <w:tcBorders>
              <w:top w:val="single" w:sz="4" w:space="0" w:color="auto"/>
              <w:bottom w:val="single" w:sz="4" w:space="0" w:color="auto"/>
              <w:right w:val="single" w:sz="4" w:space="0" w:color="auto"/>
            </w:tcBorders>
          </w:tcPr>
          <w:p w:rsidR="000629B4" w:rsidRPr="006C18A4" w:rsidRDefault="000629B4" w:rsidP="00D341C5">
            <w:pPr>
              <w:jc w:val="center"/>
              <w:rPr>
                <w:rFonts w:ascii="Tahoma" w:hAnsi="Tahoma" w:cs="Tahoma"/>
                <w:bCs/>
              </w:rPr>
            </w:pPr>
            <w:r w:rsidRPr="006C18A4">
              <w:rPr>
                <w:rFonts w:ascii="Tahoma" w:hAnsi="Tahoma" w:cs="Tahoma"/>
                <w:bCs/>
              </w:rPr>
              <w:t>Partida</w:t>
            </w:r>
          </w:p>
        </w:tc>
        <w:tc>
          <w:tcPr>
            <w:tcW w:w="3622" w:type="dxa"/>
            <w:tcBorders>
              <w:top w:val="single" w:sz="4" w:space="0" w:color="auto"/>
              <w:left w:val="single" w:sz="4" w:space="0" w:color="auto"/>
              <w:bottom w:val="single" w:sz="4" w:space="0" w:color="auto"/>
              <w:right w:val="single" w:sz="4" w:space="0" w:color="auto"/>
            </w:tcBorders>
          </w:tcPr>
          <w:p w:rsidR="000629B4" w:rsidRPr="006C18A4" w:rsidRDefault="000629B4" w:rsidP="00D341C5">
            <w:pPr>
              <w:jc w:val="center"/>
              <w:rPr>
                <w:rFonts w:ascii="Tahoma" w:hAnsi="Tahoma" w:cs="Tahoma"/>
                <w:bCs/>
              </w:rPr>
            </w:pPr>
            <w:r w:rsidRPr="006C18A4">
              <w:rPr>
                <w:rFonts w:ascii="Tahoma" w:hAnsi="Tahoma" w:cs="Tahoma"/>
                <w:bCs/>
              </w:rPr>
              <w:t>Descripción</w:t>
            </w:r>
          </w:p>
        </w:tc>
        <w:tc>
          <w:tcPr>
            <w:tcW w:w="2743" w:type="dxa"/>
            <w:tcBorders>
              <w:top w:val="single" w:sz="4" w:space="0" w:color="auto"/>
              <w:left w:val="single" w:sz="4" w:space="0" w:color="auto"/>
              <w:bottom w:val="single" w:sz="4" w:space="0" w:color="auto"/>
              <w:right w:val="single" w:sz="4" w:space="0" w:color="auto"/>
            </w:tcBorders>
          </w:tcPr>
          <w:p w:rsidR="000629B4" w:rsidRPr="006C18A4" w:rsidRDefault="000629B4" w:rsidP="00D341C5">
            <w:pPr>
              <w:jc w:val="center"/>
              <w:rPr>
                <w:rFonts w:ascii="Tahoma" w:hAnsi="Tahoma" w:cs="Tahoma"/>
                <w:bCs/>
              </w:rPr>
            </w:pPr>
            <w:r w:rsidRPr="006C18A4">
              <w:rPr>
                <w:rFonts w:ascii="Tahoma" w:hAnsi="Tahoma" w:cs="Tahoma"/>
                <w:bCs/>
              </w:rPr>
              <w:t>Cantidades</w:t>
            </w:r>
          </w:p>
        </w:tc>
      </w:tr>
      <w:tr w:rsidR="000629B4" w:rsidRPr="006C18A4" w:rsidTr="00D341C5">
        <w:trPr>
          <w:jc w:val="center"/>
        </w:trPr>
        <w:tc>
          <w:tcPr>
            <w:tcW w:w="1134" w:type="dxa"/>
            <w:tcBorders>
              <w:top w:val="single" w:sz="4" w:space="0" w:color="auto"/>
              <w:bottom w:val="single" w:sz="4" w:space="0" w:color="auto"/>
              <w:right w:val="single" w:sz="4" w:space="0" w:color="auto"/>
            </w:tcBorders>
          </w:tcPr>
          <w:p w:rsidR="000629B4" w:rsidRPr="006C18A4" w:rsidRDefault="000629B4" w:rsidP="00D341C5">
            <w:pPr>
              <w:jc w:val="center"/>
              <w:rPr>
                <w:rFonts w:ascii="Tahoma" w:hAnsi="Tahoma" w:cs="Tahoma"/>
                <w:bCs/>
              </w:rPr>
            </w:pPr>
            <w:r w:rsidRPr="006C18A4">
              <w:rPr>
                <w:rFonts w:ascii="Tahoma" w:hAnsi="Tahoma" w:cs="Tahoma"/>
                <w:bCs/>
              </w:rPr>
              <w:t>Única</w:t>
            </w:r>
          </w:p>
        </w:tc>
        <w:tc>
          <w:tcPr>
            <w:tcW w:w="3622" w:type="dxa"/>
            <w:tcBorders>
              <w:top w:val="single" w:sz="4" w:space="0" w:color="auto"/>
              <w:left w:val="single" w:sz="4" w:space="0" w:color="auto"/>
              <w:bottom w:val="single" w:sz="4" w:space="0" w:color="auto"/>
              <w:right w:val="single" w:sz="4" w:space="0" w:color="auto"/>
            </w:tcBorders>
          </w:tcPr>
          <w:p w:rsidR="000629B4" w:rsidRPr="006C18A4" w:rsidRDefault="000629B4" w:rsidP="00270EAA">
            <w:pPr>
              <w:jc w:val="center"/>
              <w:rPr>
                <w:rFonts w:ascii="Tahoma" w:hAnsi="Tahoma" w:cs="Tahoma"/>
                <w:bCs/>
              </w:rPr>
            </w:pPr>
            <w:r w:rsidRPr="006C18A4">
              <w:rPr>
                <w:rFonts w:ascii="Tahoma" w:hAnsi="Tahoma" w:cs="Tahoma"/>
                <w:bCs/>
              </w:rPr>
              <w:t>Adquisición de mobiliario equipo de administración</w:t>
            </w:r>
            <w:r w:rsidR="00270EAA" w:rsidRPr="006C18A4">
              <w:rPr>
                <w:rFonts w:ascii="Tahoma" w:hAnsi="Tahoma" w:cs="Tahoma"/>
                <w:bCs/>
              </w:rPr>
              <w:t>.</w:t>
            </w:r>
          </w:p>
        </w:tc>
        <w:tc>
          <w:tcPr>
            <w:tcW w:w="2743" w:type="dxa"/>
            <w:tcBorders>
              <w:top w:val="single" w:sz="4" w:space="0" w:color="auto"/>
              <w:left w:val="single" w:sz="4" w:space="0" w:color="auto"/>
              <w:bottom w:val="single" w:sz="4" w:space="0" w:color="auto"/>
              <w:right w:val="single" w:sz="4" w:space="0" w:color="auto"/>
            </w:tcBorders>
          </w:tcPr>
          <w:p w:rsidR="000629B4" w:rsidRPr="006C18A4" w:rsidRDefault="000629B4" w:rsidP="000629B4">
            <w:pPr>
              <w:jc w:val="center"/>
              <w:rPr>
                <w:rFonts w:ascii="Tahoma" w:hAnsi="Tahoma" w:cs="Tahoma"/>
                <w:bCs/>
              </w:rPr>
            </w:pPr>
            <w:r w:rsidRPr="006C18A4">
              <w:rPr>
                <w:rFonts w:ascii="Tahoma" w:hAnsi="Tahoma" w:cs="Tahoma"/>
                <w:bCs/>
              </w:rPr>
              <w:t>Contenidas en el Anexo Técnico 1</w:t>
            </w:r>
          </w:p>
        </w:tc>
      </w:tr>
    </w:tbl>
    <w:p w:rsidR="000629B4" w:rsidRPr="006C18A4" w:rsidRDefault="000629B4" w:rsidP="004C6D3F">
      <w:pPr>
        <w:pStyle w:val="Default"/>
        <w:ind w:right="22"/>
        <w:rPr>
          <w:rFonts w:ascii="Tahoma" w:hAnsi="Tahoma" w:cs="Tahoma"/>
          <w:bCs/>
          <w:sz w:val="20"/>
          <w:szCs w:val="20"/>
          <w:lang w:val="es-MX"/>
        </w:rPr>
      </w:pPr>
    </w:p>
    <w:p w:rsidR="00291315" w:rsidRPr="006C18A4" w:rsidRDefault="00291315" w:rsidP="004C6D3F">
      <w:pPr>
        <w:pStyle w:val="Default"/>
        <w:numPr>
          <w:ilvl w:val="1"/>
          <w:numId w:val="2"/>
        </w:numPr>
        <w:ind w:left="0" w:right="22" w:firstLine="0"/>
        <w:rPr>
          <w:rFonts w:ascii="Tahoma" w:hAnsi="Tahoma" w:cs="Tahoma"/>
          <w:bCs/>
          <w:sz w:val="20"/>
          <w:szCs w:val="20"/>
          <w:lang w:val="es-MX"/>
        </w:rPr>
      </w:pPr>
      <w:r w:rsidRPr="006C18A4">
        <w:rPr>
          <w:rFonts w:ascii="Tahoma" w:hAnsi="Tahoma" w:cs="Tahoma"/>
          <w:bCs/>
          <w:sz w:val="20"/>
          <w:szCs w:val="20"/>
          <w:lang w:val="es-MX"/>
        </w:rPr>
        <w:t xml:space="preserve">La adjudicación se hará por </w:t>
      </w:r>
      <w:r w:rsidR="00457417" w:rsidRPr="006C18A4">
        <w:rPr>
          <w:rFonts w:ascii="Tahoma" w:hAnsi="Tahoma" w:cs="Tahoma"/>
          <w:b/>
          <w:bCs/>
          <w:color w:val="auto"/>
          <w:sz w:val="20"/>
          <w:szCs w:val="20"/>
          <w:u w:val="single"/>
          <w:lang w:val="es-MX"/>
        </w:rPr>
        <w:t>Partida ú</w:t>
      </w:r>
      <w:r w:rsidR="0025290D" w:rsidRPr="006C18A4">
        <w:rPr>
          <w:rFonts w:ascii="Tahoma" w:hAnsi="Tahoma" w:cs="Tahoma"/>
          <w:b/>
          <w:bCs/>
          <w:color w:val="auto"/>
          <w:sz w:val="20"/>
          <w:szCs w:val="20"/>
          <w:u w:val="single"/>
          <w:lang w:val="es-MX"/>
        </w:rPr>
        <w:t>nica</w:t>
      </w:r>
      <w:r w:rsidRPr="006C18A4">
        <w:rPr>
          <w:rFonts w:ascii="Tahoma" w:hAnsi="Tahoma" w:cs="Tahoma"/>
          <w:bCs/>
          <w:sz w:val="20"/>
          <w:szCs w:val="20"/>
          <w:lang w:val="es-MX"/>
        </w:rPr>
        <w:t xml:space="preserve"> al licitante que ofrezca las mejores condiciones en cuanto a precio, calidad, oportunidad y servicio demás características convenientes para </w:t>
      </w:r>
      <w:r w:rsidR="00793BBE" w:rsidRPr="006C18A4">
        <w:rPr>
          <w:rFonts w:ascii="Tahoma" w:hAnsi="Tahoma" w:cs="Tahoma"/>
          <w:bCs/>
          <w:sz w:val="20"/>
          <w:szCs w:val="20"/>
          <w:lang w:val="es-MX"/>
        </w:rPr>
        <w:t>el área solicitante</w:t>
      </w:r>
      <w:r w:rsidRPr="006C18A4">
        <w:rPr>
          <w:rFonts w:ascii="Tahoma" w:hAnsi="Tahoma" w:cs="Tahoma"/>
          <w:bCs/>
          <w:sz w:val="20"/>
          <w:szCs w:val="20"/>
          <w:lang w:val="es-MX"/>
        </w:rPr>
        <w:t xml:space="preserve">, </w:t>
      </w:r>
      <w:r w:rsidR="00CD44DA" w:rsidRPr="006C18A4">
        <w:rPr>
          <w:rFonts w:ascii="Tahoma" w:hAnsi="Tahoma" w:cs="Tahoma"/>
          <w:sz w:val="20"/>
          <w:szCs w:val="20"/>
        </w:rPr>
        <w:t>conforme a lo establecido en el artículo 40 fracción XIII de la Ley y 28 fracción V del Reglamento toda vez que ello no limita la libre participación de oferentes conforme al estudio de mercado realizado por el área solicitante.</w:t>
      </w:r>
    </w:p>
    <w:p w:rsidR="00291315" w:rsidRPr="006C18A4" w:rsidRDefault="00291315" w:rsidP="004C6D3F">
      <w:pPr>
        <w:pStyle w:val="Default"/>
        <w:ind w:right="22"/>
        <w:rPr>
          <w:rFonts w:ascii="Tahoma" w:hAnsi="Tahoma" w:cs="Tahoma"/>
          <w:bCs/>
          <w:sz w:val="20"/>
          <w:szCs w:val="20"/>
          <w:lang w:val="es-MX"/>
        </w:rPr>
      </w:pPr>
    </w:p>
    <w:p w:rsidR="00291315" w:rsidRPr="006C18A4" w:rsidRDefault="00291315" w:rsidP="004C6D3F">
      <w:pPr>
        <w:pStyle w:val="Default"/>
        <w:numPr>
          <w:ilvl w:val="1"/>
          <w:numId w:val="2"/>
        </w:numPr>
        <w:ind w:left="0" w:right="22" w:firstLine="0"/>
        <w:rPr>
          <w:rFonts w:ascii="Tahoma" w:hAnsi="Tahoma" w:cs="Tahoma"/>
          <w:bCs/>
          <w:sz w:val="20"/>
          <w:szCs w:val="20"/>
          <w:lang w:val="es-MX"/>
        </w:rPr>
      </w:pPr>
      <w:r w:rsidRPr="006C18A4">
        <w:rPr>
          <w:rFonts w:ascii="Tahoma" w:hAnsi="Tahoma" w:cs="Tahoma"/>
          <w:bCs/>
          <w:sz w:val="20"/>
          <w:szCs w:val="20"/>
          <w:lang w:val="es-MX"/>
        </w:rPr>
        <w:t xml:space="preserve">La descripción y especificaciones de los </w:t>
      </w:r>
      <w:r w:rsidR="000629B4" w:rsidRPr="006C18A4">
        <w:rPr>
          <w:rFonts w:ascii="Tahoma" w:hAnsi="Tahoma" w:cs="Tahoma"/>
          <w:bCs/>
          <w:sz w:val="20"/>
          <w:szCs w:val="20"/>
          <w:lang w:val="es-MX"/>
        </w:rPr>
        <w:t>bienes</w:t>
      </w:r>
      <w:r w:rsidR="001301E1" w:rsidRPr="006C18A4">
        <w:rPr>
          <w:rFonts w:ascii="Tahoma" w:hAnsi="Tahoma" w:cs="Tahoma"/>
          <w:bCs/>
          <w:sz w:val="20"/>
          <w:szCs w:val="20"/>
          <w:lang w:val="es-MX"/>
        </w:rPr>
        <w:t xml:space="preserve"> se encuentran señalado</w:t>
      </w:r>
      <w:r w:rsidRPr="006C18A4">
        <w:rPr>
          <w:rFonts w:ascii="Tahoma" w:hAnsi="Tahoma" w:cs="Tahoma"/>
          <w:bCs/>
          <w:sz w:val="20"/>
          <w:szCs w:val="20"/>
          <w:lang w:val="es-MX"/>
        </w:rPr>
        <w:t>s en el Anexo Técnico 1  por lo que el licitante en forma obligatoria, en el acto de apertura de prop</w:t>
      </w:r>
      <w:r w:rsidR="00A028DC" w:rsidRPr="006C18A4">
        <w:rPr>
          <w:rFonts w:ascii="Tahoma" w:hAnsi="Tahoma" w:cs="Tahoma"/>
          <w:bCs/>
          <w:sz w:val="20"/>
          <w:szCs w:val="20"/>
          <w:lang w:val="es-MX"/>
        </w:rPr>
        <w:t>osiciones</w:t>
      </w:r>
      <w:r w:rsidRPr="006C18A4">
        <w:rPr>
          <w:rFonts w:ascii="Tahoma" w:hAnsi="Tahoma" w:cs="Tahoma"/>
          <w:bCs/>
          <w:sz w:val="20"/>
          <w:szCs w:val="20"/>
          <w:lang w:val="es-MX"/>
        </w:rPr>
        <w:t>, deberá presentar las especificaciones y características detalladas de lo</w:t>
      </w:r>
      <w:r w:rsidR="001301E1" w:rsidRPr="006C18A4">
        <w:rPr>
          <w:rFonts w:ascii="Tahoma" w:hAnsi="Tahoma" w:cs="Tahoma"/>
          <w:bCs/>
          <w:sz w:val="20"/>
          <w:szCs w:val="20"/>
          <w:lang w:val="es-MX"/>
        </w:rPr>
        <w:t xml:space="preserve">s </w:t>
      </w:r>
      <w:r w:rsidR="000629B4" w:rsidRPr="006C18A4">
        <w:rPr>
          <w:rFonts w:ascii="Tahoma" w:hAnsi="Tahoma" w:cs="Tahoma"/>
          <w:bCs/>
          <w:sz w:val="20"/>
          <w:szCs w:val="20"/>
          <w:lang w:val="es-MX"/>
        </w:rPr>
        <w:t>bienes</w:t>
      </w:r>
      <w:r w:rsidRPr="006C18A4">
        <w:rPr>
          <w:rFonts w:ascii="Tahoma" w:hAnsi="Tahoma" w:cs="Tahoma"/>
          <w:bCs/>
          <w:sz w:val="20"/>
          <w:szCs w:val="20"/>
          <w:lang w:val="es-MX"/>
        </w:rPr>
        <w:t xml:space="preserve"> solicitado</w:t>
      </w:r>
      <w:r w:rsidR="001301E1" w:rsidRPr="006C18A4">
        <w:rPr>
          <w:rFonts w:ascii="Tahoma" w:hAnsi="Tahoma" w:cs="Tahoma"/>
          <w:bCs/>
          <w:sz w:val="20"/>
          <w:szCs w:val="20"/>
          <w:lang w:val="es-MX"/>
        </w:rPr>
        <w:t>s</w:t>
      </w:r>
      <w:r w:rsidRPr="006C18A4">
        <w:rPr>
          <w:rFonts w:ascii="Tahoma" w:hAnsi="Tahoma" w:cs="Tahoma"/>
          <w:bCs/>
          <w:sz w:val="20"/>
          <w:szCs w:val="20"/>
          <w:lang w:val="es-MX"/>
        </w:rPr>
        <w:t xml:space="preserve">. </w:t>
      </w:r>
    </w:p>
    <w:p w:rsidR="009E7C8E" w:rsidRPr="006C18A4" w:rsidRDefault="009E7C8E" w:rsidP="004C6D3F">
      <w:pPr>
        <w:pStyle w:val="Prrafodelista"/>
        <w:ind w:left="0"/>
        <w:rPr>
          <w:rFonts w:ascii="Tahoma" w:hAnsi="Tahoma" w:cs="Tahoma"/>
          <w:bCs/>
        </w:rPr>
      </w:pPr>
    </w:p>
    <w:p w:rsidR="004A5BB0" w:rsidRPr="006C18A4" w:rsidRDefault="00A17182" w:rsidP="004C6D3F">
      <w:pPr>
        <w:pStyle w:val="Default"/>
        <w:numPr>
          <w:ilvl w:val="1"/>
          <w:numId w:val="2"/>
        </w:numPr>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El IEBEM</w:t>
      </w:r>
      <w:r w:rsidR="004A5BB0" w:rsidRPr="006C18A4">
        <w:rPr>
          <w:rFonts w:ascii="Tahoma" w:hAnsi="Tahoma" w:cs="Tahoma"/>
          <w:bCs/>
          <w:color w:val="auto"/>
          <w:sz w:val="20"/>
          <w:szCs w:val="20"/>
          <w:lang w:val="es-MX"/>
        </w:rPr>
        <w:t xml:space="preserve">, podrá modificar el programa de entrega descrito en el </w:t>
      </w:r>
      <w:r w:rsidR="000629B4" w:rsidRPr="006C18A4">
        <w:rPr>
          <w:rFonts w:ascii="Tahoma" w:hAnsi="Tahoma" w:cs="Tahoma"/>
          <w:bCs/>
          <w:sz w:val="20"/>
          <w:szCs w:val="20"/>
          <w:lang w:val="es-MX"/>
        </w:rPr>
        <w:t>Anexo Técnico 1</w:t>
      </w:r>
      <w:r w:rsidR="004A5BB0" w:rsidRPr="006C18A4">
        <w:rPr>
          <w:rFonts w:ascii="Tahoma" w:hAnsi="Tahoma" w:cs="Tahoma"/>
          <w:b/>
          <w:bCs/>
          <w:color w:val="auto"/>
          <w:sz w:val="20"/>
          <w:szCs w:val="20"/>
          <w:lang w:val="es-MX"/>
        </w:rPr>
        <w:t>,</w:t>
      </w:r>
      <w:r w:rsidR="004A5BB0" w:rsidRPr="006C18A4">
        <w:rPr>
          <w:rFonts w:ascii="Tahoma" w:hAnsi="Tahoma" w:cs="Tahoma"/>
          <w:bCs/>
          <w:color w:val="auto"/>
          <w:sz w:val="20"/>
          <w:szCs w:val="20"/>
          <w:lang w:val="es-MX"/>
        </w:rPr>
        <w:t xml:space="preserve"> de acuerdo a sus necesidades, previa conformidad de los licitantes Ganadores.</w:t>
      </w:r>
    </w:p>
    <w:p w:rsidR="00A17182" w:rsidRPr="006C18A4" w:rsidRDefault="00A17182" w:rsidP="00A17182">
      <w:pPr>
        <w:pStyle w:val="Prrafodelista"/>
        <w:rPr>
          <w:rFonts w:ascii="Tahoma" w:hAnsi="Tahoma" w:cs="Tahoma"/>
          <w:bCs/>
        </w:rPr>
      </w:pPr>
    </w:p>
    <w:p w:rsidR="00A17182" w:rsidRPr="006C18A4" w:rsidRDefault="00A17182" w:rsidP="00FF7A40">
      <w:pPr>
        <w:pStyle w:val="WW-Textoindependiente3"/>
        <w:numPr>
          <w:ilvl w:val="1"/>
          <w:numId w:val="13"/>
        </w:numPr>
        <w:autoSpaceDE w:val="0"/>
        <w:autoSpaceDN w:val="0"/>
        <w:adjustRightInd w:val="0"/>
        <w:spacing w:after="120"/>
        <w:ind w:left="0" w:firstLine="0"/>
        <w:rPr>
          <w:rFonts w:ascii="Tahoma" w:hAnsi="Tahoma" w:cs="Tahoma"/>
        </w:rPr>
      </w:pPr>
      <w:r w:rsidRPr="006C18A4">
        <w:rPr>
          <w:rFonts w:ascii="Tahoma" w:hAnsi="Tahoma" w:cs="Tahoma"/>
        </w:rPr>
        <w:t>Las especificaciones plasmadas en el Anexo</w:t>
      </w:r>
      <w:r w:rsidRPr="006C18A4">
        <w:rPr>
          <w:rFonts w:ascii="Tahoma" w:hAnsi="Tahoma" w:cs="Tahoma"/>
          <w:b/>
        </w:rPr>
        <w:t xml:space="preserve"> </w:t>
      </w:r>
      <w:r w:rsidR="00556247" w:rsidRPr="006C18A4">
        <w:rPr>
          <w:rFonts w:ascii="Tahoma" w:hAnsi="Tahoma" w:cs="Tahoma"/>
          <w:bCs/>
        </w:rPr>
        <w:t>Técnico</w:t>
      </w:r>
      <w:r w:rsidR="00556247" w:rsidRPr="006C18A4">
        <w:rPr>
          <w:rFonts w:ascii="Tahoma" w:hAnsi="Tahoma" w:cs="Tahoma"/>
          <w:b/>
        </w:rPr>
        <w:t xml:space="preserve"> </w:t>
      </w:r>
      <w:r w:rsidRPr="006C18A4">
        <w:rPr>
          <w:rFonts w:ascii="Tahoma" w:hAnsi="Tahoma" w:cs="Tahoma"/>
          <w:b/>
        </w:rPr>
        <w:t>1</w:t>
      </w:r>
      <w:r w:rsidRPr="006C18A4">
        <w:rPr>
          <w:rFonts w:ascii="Tahoma" w:hAnsi="Tahoma" w:cs="Tahoma"/>
        </w:rPr>
        <w:t>, son las mínimas, sin embargo, los Licitantes podrán ofertar</w:t>
      </w:r>
      <w:r w:rsidRPr="006C18A4">
        <w:rPr>
          <w:rFonts w:ascii="Tahoma" w:hAnsi="Tahoma" w:cs="Tahoma"/>
          <w:b/>
        </w:rPr>
        <w:t xml:space="preserve"> </w:t>
      </w:r>
      <w:r w:rsidRPr="006C18A4">
        <w:rPr>
          <w:rFonts w:ascii="Tahoma" w:hAnsi="Tahoma" w:cs="Tahoma"/>
        </w:rPr>
        <w:t>condiciones adicionales a las establecidas en el Anexo 1 de estas Bases.</w:t>
      </w:r>
    </w:p>
    <w:p w:rsidR="00291315" w:rsidRPr="006C18A4" w:rsidRDefault="00A17182" w:rsidP="00FF7A40">
      <w:pPr>
        <w:pStyle w:val="WW-Textoindependiente3"/>
        <w:numPr>
          <w:ilvl w:val="1"/>
          <w:numId w:val="13"/>
        </w:numPr>
        <w:autoSpaceDE w:val="0"/>
        <w:autoSpaceDN w:val="0"/>
        <w:adjustRightInd w:val="0"/>
        <w:spacing w:after="120"/>
        <w:ind w:left="0" w:firstLine="0"/>
        <w:rPr>
          <w:rFonts w:ascii="Tahoma" w:hAnsi="Tahoma" w:cs="Tahoma"/>
        </w:rPr>
      </w:pPr>
      <w:r w:rsidRPr="006C18A4">
        <w:rPr>
          <w:rFonts w:ascii="Tahoma" w:hAnsi="Tahoma" w:cs="Tahoma"/>
        </w:rPr>
        <w:t xml:space="preserve">Los </w:t>
      </w:r>
      <w:r w:rsidR="000629B4" w:rsidRPr="006C18A4">
        <w:rPr>
          <w:rFonts w:ascii="Tahoma" w:hAnsi="Tahoma" w:cs="Tahoma"/>
        </w:rPr>
        <w:t>bienes</w:t>
      </w:r>
      <w:r w:rsidRPr="006C18A4">
        <w:rPr>
          <w:rFonts w:ascii="Tahoma" w:hAnsi="Tahoma" w:cs="Tahoma"/>
        </w:rPr>
        <w:t xml:space="preserve"> ofertados debe</w:t>
      </w:r>
      <w:r w:rsidR="000629B4" w:rsidRPr="006C18A4">
        <w:rPr>
          <w:rFonts w:ascii="Tahoma" w:hAnsi="Tahoma" w:cs="Tahoma"/>
        </w:rPr>
        <w:t xml:space="preserve">rán contar con una garantía </w:t>
      </w:r>
      <w:r w:rsidRPr="006C18A4">
        <w:rPr>
          <w:rFonts w:ascii="Tahoma" w:hAnsi="Tahoma" w:cs="Tahoma"/>
        </w:rPr>
        <w:t>mínima de doce meses</w:t>
      </w:r>
      <w:r w:rsidR="000629B4" w:rsidRPr="006C18A4">
        <w:rPr>
          <w:rFonts w:ascii="Tahoma" w:hAnsi="Tahoma" w:cs="Tahoma"/>
        </w:rPr>
        <w:t xml:space="preserve"> para garantizar los bienes </w:t>
      </w:r>
      <w:r w:rsidRPr="006C18A4">
        <w:rPr>
          <w:rFonts w:ascii="Tahoma" w:hAnsi="Tahoma" w:cs="Tahoma"/>
        </w:rPr>
        <w:t xml:space="preserve"> de acuerdo a las especificaciones técnicas del Anexo </w:t>
      </w:r>
      <w:r w:rsidR="00556247" w:rsidRPr="006C18A4">
        <w:rPr>
          <w:rFonts w:ascii="Tahoma" w:hAnsi="Tahoma" w:cs="Tahoma"/>
          <w:bCs/>
          <w:u w:val="single"/>
        </w:rPr>
        <w:t>Técnico</w:t>
      </w:r>
      <w:r w:rsidR="00556247" w:rsidRPr="006C18A4">
        <w:rPr>
          <w:rFonts w:ascii="Tahoma" w:hAnsi="Tahoma" w:cs="Tahoma"/>
        </w:rPr>
        <w:t xml:space="preserve"> </w:t>
      </w:r>
      <w:r w:rsidRPr="006C18A4">
        <w:rPr>
          <w:rFonts w:ascii="Tahoma" w:hAnsi="Tahoma" w:cs="Tahoma"/>
        </w:rPr>
        <w:t>1 y estarán vigentes a partir de la fecha en que sean entregados y aceptados expresamente a satisfacción del área técnica o área requirent</w:t>
      </w:r>
      <w:r w:rsidR="00556247" w:rsidRPr="006C18A4">
        <w:rPr>
          <w:rFonts w:ascii="Tahoma" w:hAnsi="Tahoma" w:cs="Tahoma"/>
        </w:rPr>
        <w:t>e.</w:t>
      </w:r>
    </w:p>
    <w:p w:rsidR="00556247" w:rsidRPr="006C18A4" w:rsidRDefault="00556247" w:rsidP="00FF7A40">
      <w:pPr>
        <w:pStyle w:val="WW-Textoindependiente3"/>
        <w:numPr>
          <w:ilvl w:val="0"/>
          <w:numId w:val="13"/>
        </w:numPr>
        <w:autoSpaceDE w:val="0"/>
        <w:autoSpaceDN w:val="0"/>
        <w:adjustRightInd w:val="0"/>
        <w:spacing w:after="120"/>
        <w:ind w:left="0" w:firstLine="0"/>
        <w:rPr>
          <w:rFonts w:ascii="Tahoma" w:hAnsi="Tahoma" w:cs="Tahoma"/>
          <w:b/>
          <w:bCs/>
        </w:rPr>
      </w:pPr>
      <w:r w:rsidRPr="006C18A4">
        <w:rPr>
          <w:rFonts w:ascii="Tahoma" w:hAnsi="Tahoma" w:cs="Tahoma"/>
          <w:b/>
          <w:bCs/>
        </w:rPr>
        <w:t xml:space="preserve">Condiciones de transporte, entrega y recepción de </w:t>
      </w:r>
      <w:r w:rsidR="002417C4" w:rsidRPr="006C18A4">
        <w:rPr>
          <w:rFonts w:ascii="Tahoma" w:hAnsi="Tahoma" w:cs="Tahoma"/>
          <w:b/>
          <w:bCs/>
        </w:rPr>
        <w:t>los bienes</w:t>
      </w:r>
      <w:r w:rsidRPr="006C18A4">
        <w:rPr>
          <w:rFonts w:ascii="Tahoma" w:hAnsi="Tahoma" w:cs="Tahoma"/>
          <w:b/>
          <w:bCs/>
        </w:rPr>
        <w:t>.</w:t>
      </w:r>
    </w:p>
    <w:p w:rsidR="00276AE7" w:rsidRPr="006C18A4" w:rsidRDefault="00276AE7" w:rsidP="00FF7A40">
      <w:pPr>
        <w:pStyle w:val="Default"/>
        <w:numPr>
          <w:ilvl w:val="1"/>
          <w:numId w:val="14"/>
        </w:numPr>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El licitante ganador será el responsable del co</w:t>
      </w:r>
      <w:r w:rsidRPr="006C18A4">
        <w:rPr>
          <w:rFonts w:ascii="Tahoma" w:hAnsi="Tahoma" w:cs="Tahoma"/>
          <w:bCs/>
          <w:i/>
          <w:color w:val="auto"/>
          <w:sz w:val="20"/>
          <w:szCs w:val="20"/>
          <w:lang w:val="es-MX"/>
        </w:rPr>
        <w:t>s</w:t>
      </w:r>
      <w:r w:rsidRPr="006C18A4">
        <w:rPr>
          <w:rFonts w:ascii="Tahoma" w:hAnsi="Tahoma" w:cs="Tahoma"/>
          <w:bCs/>
          <w:color w:val="auto"/>
          <w:sz w:val="20"/>
          <w:szCs w:val="20"/>
          <w:lang w:val="es-MX"/>
        </w:rPr>
        <w:t>to del transporte de todos los insumos, materiales, herramientas, o cualquier otro bien necesario para la entrega de los bienes hasta el lugar a que se refiere la convocante en el numeral 11.2.</w:t>
      </w:r>
    </w:p>
    <w:p w:rsidR="00276AE7" w:rsidRPr="006C18A4" w:rsidRDefault="00276AE7" w:rsidP="00276AE7">
      <w:pPr>
        <w:pStyle w:val="Default"/>
        <w:ind w:right="23"/>
        <w:rPr>
          <w:rFonts w:ascii="Tahoma" w:hAnsi="Tahoma" w:cs="Tahoma"/>
          <w:bCs/>
          <w:color w:val="auto"/>
          <w:sz w:val="20"/>
          <w:szCs w:val="20"/>
          <w:lang w:val="es-MX"/>
        </w:rPr>
      </w:pPr>
    </w:p>
    <w:p w:rsidR="00276AE7" w:rsidRPr="006C18A4" w:rsidRDefault="00276AE7" w:rsidP="00FF7A40">
      <w:pPr>
        <w:pStyle w:val="Default"/>
        <w:numPr>
          <w:ilvl w:val="1"/>
          <w:numId w:val="14"/>
        </w:numPr>
        <w:ind w:left="0" w:right="23" w:firstLine="0"/>
        <w:contextualSpacing/>
        <w:rPr>
          <w:rFonts w:ascii="Tahoma" w:hAnsi="Tahoma" w:cs="Tahoma"/>
          <w:sz w:val="20"/>
          <w:szCs w:val="20"/>
        </w:rPr>
      </w:pPr>
      <w:r w:rsidRPr="006C18A4">
        <w:rPr>
          <w:rFonts w:ascii="Tahoma" w:hAnsi="Tahoma" w:cs="Tahoma"/>
          <w:bCs/>
          <w:color w:val="auto"/>
          <w:sz w:val="20"/>
          <w:szCs w:val="20"/>
          <w:lang w:val="es-MX"/>
        </w:rPr>
        <w:t xml:space="preserve">La convocante requiere la entrega de los bienes materia de esta </w:t>
      </w:r>
      <w:r w:rsidR="006C18A4">
        <w:rPr>
          <w:rFonts w:ascii="Tahoma" w:hAnsi="Tahoma" w:cs="Tahoma"/>
          <w:bCs/>
          <w:color w:val="auto"/>
          <w:sz w:val="20"/>
          <w:szCs w:val="20"/>
          <w:lang w:val="es-MX"/>
        </w:rPr>
        <w:t>Invitación</w:t>
      </w:r>
      <w:r w:rsidR="008B4666" w:rsidRPr="006C18A4">
        <w:rPr>
          <w:rFonts w:ascii="Tahoma" w:hAnsi="Tahoma" w:cs="Tahoma"/>
          <w:bCs/>
          <w:color w:val="auto"/>
          <w:sz w:val="20"/>
          <w:szCs w:val="20"/>
          <w:lang w:val="es-MX"/>
        </w:rPr>
        <w:t xml:space="preserve"> en cinco días hábiles a partir de la notificación del fallo</w:t>
      </w:r>
      <w:r w:rsidRPr="006C18A4">
        <w:rPr>
          <w:rFonts w:ascii="Tahoma" w:hAnsi="Tahoma" w:cs="Tahoma"/>
          <w:bCs/>
          <w:color w:val="auto"/>
          <w:sz w:val="20"/>
          <w:szCs w:val="20"/>
          <w:lang w:val="es-MX"/>
        </w:rPr>
        <w:t xml:space="preserve">, </w:t>
      </w:r>
      <w:r w:rsidRPr="006C18A4">
        <w:rPr>
          <w:rFonts w:ascii="Tahoma" w:hAnsi="Tahoma" w:cs="Tahoma"/>
          <w:sz w:val="20"/>
          <w:szCs w:val="20"/>
        </w:rPr>
        <w:t>en el Almacén General de la convocante ubicado en Calle Nueva China sin número, Colonia Lomas de Cortes, Cuernavaca Morelos 62240., en un horario de 9:00 a 14:00 horas en días hábiles.</w:t>
      </w:r>
    </w:p>
    <w:p w:rsidR="00276AE7" w:rsidRPr="006C18A4" w:rsidRDefault="00276AE7" w:rsidP="00276AE7">
      <w:pPr>
        <w:pStyle w:val="Prrafodelista"/>
        <w:ind w:left="0"/>
        <w:rPr>
          <w:rFonts w:ascii="Tahoma" w:hAnsi="Tahoma" w:cs="Tahoma"/>
        </w:rPr>
      </w:pPr>
    </w:p>
    <w:p w:rsidR="00276AE7" w:rsidRPr="006C18A4" w:rsidRDefault="00276AE7" w:rsidP="00FF7A40">
      <w:pPr>
        <w:pStyle w:val="Default"/>
        <w:numPr>
          <w:ilvl w:val="1"/>
          <w:numId w:val="14"/>
        </w:numPr>
        <w:ind w:left="0" w:right="22" w:firstLine="0"/>
        <w:rPr>
          <w:rFonts w:ascii="Tahoma" w:hAnsi="Tahoma" w:cs="Tahoma"/>
          <w:bCs/>
          <w:color w:val="auto"/>
          <w:sz w:val="20"/>
          <w:szCs w:val="20"/>
          <w:lang w:val="es-MX"/>
        </w:rPr>
      </w:pPr>
      <w:r w:rsidRPr="006C18A4">
        <w:rPr>
          <w:rFonts w:ascii="Tahoma" w:hAnsi="Tahoma" w:cs="Tahoma"/>
          <w:sz w:val="20"/>
          <w:szCs w:val="20"/>
        </w:rPr>
        <w:lastRenderedPageBreak/>
        <w:t>Los bienes deberán entregarse dentro de un plazo de diez</w:t>
      </w:r>
      <w:r w:rsidRPr="006C18A4">
        <w:rPr>
          <w:rFonts w:ascii="Tahoma" w:hAnsi="Tahoma" w:cs="Tahoma"/>
          <w:bCs/>
          <w:sz w:val="20"/>
          <w:szCs w:val="20"/>
        </w:rPr>
        <w:t xml:space="preserve"> días</w:t>
      </w:r>
      <w:r w:rsidRPr="006C18A4">
        <w:rPr>
          <w:rFonts w:ascii="Tahoma" w:hAnsi="Tahoma" w:cs="Tahoma"/>
          <w:sz w:val="20"/>
          <w:szCs w:val="20"/>
        </w:rPr>
        <w:t xml:space="preserve"> hábiles contados a partir de la notificación del fallo, y podrá modificar dicho programa y/o calendario de entrega de acuerdo a sus necesidades, previa conformidad del licitante adjudicado y las particularidades del caso</w:t>
      </w:r>
      <w:r w:rsidRPr="006C18A4">
        <w:rPr>
          <w:rFonts w:ascii="Tahoma" w:hAnsi="Tahoma" w:cs="Tahoma"/>
          <w:bCs/>
          <w:color w:val="auto"/>
          <w:sz w:val="20"/>
          <w:szCs w:val="20"/>
          <w:lang w:val="es-MX"/>
        </w:rPr>
        <w:t xml:space="preserve">. </w:t>
      </w:r>
    </w:p>
    <w:p w:rsidR="00276AE7" w:rsidRPr="006C18A4" w:rsidRDefault="00276AE7" w:rsidP="00276AE7">
      <w:pPr>
        <w:pStyle w:val="Prrafodelista"/>
        <w:rPr>
          <w:rFonts w:ascii="Tahoma" w:hAnsi="Tahoma" w:cs="Tahoma"/>
          <w:bCs/>
        </w:rPr>
      </w:pPr>
    </w:p>
    <w:p w:rsidR="00276AE7" w:rsidRPr="006C18A4" w:rsidRDefault="00276AE7" w:rsidP="00FF7A40">
      <w:pPr>
        <w:pStyle w:val="Default"/>
        <w:numPr>
          <w:ilvl w:val="1"/>
          <w:numId w:val="14"/>
        </w:numPr>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La convocante podrá modificar el programa de entrega, de acuerdo a sus necesidades, previa conformidad del licitante Ganador.</w:t>
      </w:r>
    </w:p>
    <w:p w:rsidR="00276AE7" w:rsidRPr="006C18A4" w:rsidRDefault="00276AE7" w:rsidP="00276AE7">
      <w:pPr>
        <w:pStyle w:val="Prrafodelista"/>
        <w:rPr>
          <w:rFonts w:ascii="Tahoma" w:hAnsi="Tahoma" w:cs="Tahoma"/>
          <w:bCs/>
        </w:rPr>
      </w:pPr>
    </w:p>
    <w:p w:rsidR="00276AE7" w:rsidRPr="006C18A4" w:rsidRDefault="00276AE7" w:rsidP="00FF7A40">
      <w:pPr>
        <w:pStyle w:val="Default"/>
        <w:numPr>
          <w:ilvl w:val="1"/>
          <w:numId w:val="14"/>
        </w:numPr>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La recepción de los </w:t>
      </w:r>
      <w:r w:rsidRPr="006C18A4">
        <w:rPr>
          <w:rFonts w:ascii="Tahoma" w:hAnsi="Tahoma" w:cs="Tahoma"/>
          <w:bCs/>
          <w:sz w:val="20"/>
          <w:szCs w:val="20"/>
        </w:rPr>
        <w:t>bienes</w:t>
      </w:r>
      <w:r w:rsidRPr="006C18A4">
        <w:rPr>
          <w:rFonts w:ascii="Tahoma" w:hAnsi="Tahoma" w:cs="Tahoma"/>
          <w:bCs/>
          <w:color w:val="auto"/>
          <w:sz w:val="20"/>
          <w:szCs w:val="20"/>
          <w:lang w:val="es-MX"/>
        </w:rPr>
        <w:t xml:space="preserve"> será por parte de</w:t>
      </w:r>
      <w:r w:rsidRPr="006C18A4">
        <w:rPr>
          <w:rFonts w:ascii="Tahoma" w:hAnsi="Tahoma" w:cs="Tahoma"/>
          <w:sz w:val="20"/>
          <w:szCs w:val="20"/>
        </w:rPr>
        <w:t xml:space="preserve">l personal </w:t>
      </w:r>
      <w:r w:rsidRPr="006C18A4">
        <w:rPr>
          <w:rFonts w:ascii="Tahoma" w:hAnsi="Tahoma" w:cs="Tahoma"/>
          <w:bCs/>
          <w:sz w:val="20"/>
          <w:szCs w:val="20"/>
        </w:rPr>
        <w:t xml:space="preserve">del Almacén General del IEBEM quienes se encuentran debidamente facultados para la recepción de los </w:t>
      </w:r>
      <w:r w:rsidR="004D79EE" w:rsidRPr="006C18A4">
        <w:rPr>
          <w:rFonts w:ascii="Tahoma" w:hAnsi="Tahoma" w:cs="Tahoma"/>
          <w:bCs/>
          <w:sz w:val="20"/>
          <w:szCs w:val="20"/>
        </w:rPr>
        <w:t xml:space="preserve">mismos </w:t>
      </w:r>
      <w:r w:rsidRPr="006C18A4">
        <w:rPr>
          <w:rFonts w:ascii="Tahoma" w:hAnsi="Tahoma" w:cs="Tahoma"/>
          <w:bCs/>
          <w:sz w:val="20"/>
          <w:szCs w:val="20"/>
        </w:rPr>
        <w:t>y  verificarán que las características de los mismos sean idénticos a los ofrecidos y cumplan con las especificaciones técnicas requeridas en</w:t>
      </w:r>
      <w:r w:rsidRPr="006C18A4">
        <w:rPr>
          <w:rFonts w:ascii="Tahoma" w:hAnsi="Tahoma" w:cs="Tahoma"/>
          <w:sz w:val="20"/>
          <w:szCs w:val="20"/>
        </w:rPr>
        <w:t xml:space="preserve"> el Anexo Técnico 1 y</w:t>
      </w:r>
      <w:r w:rsidRPr="006C18A4">
        <w:rPr>
          <w:rFonts w:ascii="Tahoma" w:hAnsi="Tahoma" w:cs="Tahoma"/>
          <w:bCs/>
          <w:sz w:val="20"/>
          <w:szCs w:val="20"/>
        </w:rPr>
        <w:t xml:space="preserve"> a las ofertadas en su respectiva propuesta técnica. No será aceptado el bien que no cumpla o presente diferencias en calidad, cantidad y/o tiempos de entrega</w:t>
      </w:r>
    </w:p>
    <w:p w:rsidR="00276AE7" w:rsidRPr="006C18A4" w:rsidRDefault="00276AE7" w:rsidP="00276AE7">
      <w:pPr>
        <w:pStyle w:val="Prrafodelista"/>
        <w:rPr>
          <w:rFonts w:ascii="Tahoma" w:hAnsi="Tahoma" w:cs="Tahoma"/>
          <w:bCs/>
        </w:rPr>
      </w:pPr>
    </w:p>
    <w:p w:rsidR="00F43BFE" w:rsidRPr="006C18A4" w:rsidRDefault="00F43BFE" w:rsidP="00FF7A40">
      <w:pPr>
        <w:numPr>
          <w:ilvl w:val="1"/>
          <w:numId w:val="14"/>
        </w:numPr>
        <w:ind w:left="0" w:firstLine="0"/>
        <w:jc w:val="both"/>
        <w:rPr>
          <w:rFonts w:ascii="Tahoma" w:hAnsi="Tahoma" w:cs="Tahoma"/>
        </w:rPr>
      </w:pPr>
      <w:r w:rsidRPr="006C18A4">
        <w:rPr>
          <w:rFonts w:ascii="Tahoma" w:hAnsi="Tahoma" w:cs="Tahoma"/>
        </w:rPr>
        <w:t>El licitante adjudicado deberá entregar los bienes perfectamente empacados, con las envolturas originales del fabricante de tal forma que se preserven sus características originales durante las maniobras de carga, descarga y el flete, que durante el almacenaje los resguarden del polvo y la humedad, sin merma de su vida útil y sin perjuicio alguno para la Convocante.</w:t>
      </w:r>
    </w:p>
    <w:p w:rsidR="00F43BFE" w:rsidRPr="006C18A4" w:rsidRDefault="00F43BFE" w:rsidP="00F43BFE">
      <w:pPr>
        <w:pStyle w:val="Default"/>
        <w:ind w:right="22"/>
        <w:rPr>
          <w:rFonts w:ascii="Tahoma" w:hAnsi="Tahoma" w:cs="Tahoma"/>
          <w:bCs/>
          <w:color w:val="auto"/>
          <w:sz w:val="20"/>
          <w:szCs w:val="20"/>
          <w:lang w:val="es-MX"/>
        </w:rPr>
      </w:pPr>
    </w:p>
    <w:p w:rsidR="00276AE7" w:rsidRPr="006C18A4" w:rsidRDefault="00276AE7" w:rsidP="00FF7A40">
      <w:pPr>
        <w:pStyle w:val="Default"/>
        <w:numPr>
          <w:ilvl w:val="1"/>
          <w:numId w:val="14"/>
        </w:numPr>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Para todos los efectos legales se entenderá que los bienes se han recibido con el acuse de las facturas que deberán contener el sello y firma del personal del Almacén General del IEBEM  y a entera satisfacción del área requirente.</w:t>
      </w:r>
    </w:p>
    <w:p w:rsidR="00276AE7" w:rsidRPr="006C18A4" w:rsidRDefault="00276AE7" w:rsidP="00276AE7">
      <w:pPr>
        <w:jc w:val="both"/>
        <w:rPr>
          <w:rFonts w:ascii="Tahoma" w:hAnsi="Tahoma" w:cs="Tahoma"/>
          <w:bCs/>
        </w:rPr>
      </w:pPr>
    </w:p>
    <w:p w:rsidR="00276AE7" w:rsidRPr="006C18A4" w:rsidRDefault="00276AE7" w:rsidP="00FF7A40">
      <w:pPr>
        <w:pStyle w:val="Ttulo6"/>
        <w:numPr>
          <w:ilvl w:val="0"/>
          <w:numId w:val="14"/>
        </w:numPr>
        <w:ind w:right="22"/>
        <w:jc w:val="left"/>
        <w:rPr>
          <w:rFonts w:ascii="Tahoma" w:hAnsi="Tahoma" w:cs="Tahoma"/>
          <w:bCs w:val="0"/>
          <w:sz w:val="20"/>
          <w:szCs w:val="20"/>
        </w:rPr>
      </w:pPr>
      <w:r w:rsidRPr="006C18A4">
        <w:rPr>
          <w:rFonts w:ascii="Tahoma" w:hAnsi="Tahoma" w:cs="Tahoma"/>
          <w:bCs w:val="0"/>
          <w:sz w:val="20"/>
          <w:szCs w:val="20"/>
        </w:rPr>
        <w:t>De la garantía de los bienes.</w:t>
      </w:r>
    </w:p>
    <w:p w:rsidR="00276AE7" w:rsidRPr="006C18A4" w:rsidRDefault="00276AE7" w:rsidP="00276AE7">
      <w:pPr>
        <w:rPr>
          <w:rFonts w:ascii="Tahoma" w:hAnsi="Tahoma" w:cs="Tahoma"/>
          <w:lang w:val="es-ES_tradnl"/>
        </w:rPr>
      </w:pPr>
    </w:p>
    <w:p w:rsidR="00276AE7" w:rsidRPr="006C18A4" w:rsidRDefault="00276AE7"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rPr>
        <w:t xml:space="preserve">La garantía ofertada a que se refiere el numeral 10.8 </w:t>
      </w:r>
      <w:r w:rsidRPr="006C18A4">
        <w:rPr>
          <w:rFonts w:ascii="Tahoma" w:hAnsi="Tahoma" w:cs="Tahoma"/>
          <w:color w:val="auto"/>
          <w:sz w:val="20"/>
          <w:szCs w:val="20"/>
        </w:rPr>
        <w:t xml:space="preserve">deberá ser plasmada en papel membretado y sellada por el licitante o su representante legal; la garantía debe ser </w:t>
      </w:r>
      <w:r w:rsidRPr="006C18A4">
        <w:rPr>
          <w:rFonts w:ascii="Tahoma" w:hAnsi="Tahoma" w:cs="Tahoma"/>
          <w:bCs/>
          <w:color w:val="auto"/>
          <w:sz w:val="20"/>
          <w:szCs w:val="20"/>
          <w:lang w:val="es-MX"/>
        </w:rPr>
        <w:t xml:space="preserve">contra </w:t>
      </w:r>
      <w:r w:rsidRPr="006C18A4">
        <w:rPr>
          <w:rFonts w:ascii="Tahoma" w:hAnsi="Tahoma" w:cs="Tahoma"/>
          <w:sz w:val="20"/>
          <w:szCs w:val="20"/>
        </w:rPr>
        <w:t xml:space="preserve">defectos o vicios ocultos que los hagan impropios para el uso que se destinen o que disminuyan de tal modo dicho uso y de acuerdo a las características contenidas, </w:t>
      </w:r>
      <w:r w:rsidRPr="006C18A4">
        <w:rPr>
          <w:rFonts w:ascii="Tahoma" w:hAnsi="Tahoma" w:cs="Tahoma"/>
          <w:color w:val="auto"/>
          <w:sz w:val="20"/>
          <w:szCs w:val="20"/>
        </w:rPr>
        <w:t>debiéndose incluir en el sobre de su propuesta técnica de acuerdo al Anexo Técnico 1.</w:t>
      </w:r>
    </w:p>
    <w:p w:rsidR="00276AE7" w:rsidRPr="006C18A4" w:rsidRDefault="00276AE7"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sz w:val="20"/>
          <w:szCs w:val="20"/>
        </w:rPr>
        <w:t xml:space="preserve">Para el caso en que los bienes adjudicados presenten al momento de su entrega, o posterior a ella, algún defecto de fabricación, falla o daño, el Licitante adjudicado se obliga a reponerlo en las mismas condiciones requeridas y, bajo el mismo procedimiento que señalan los puntos 11.1 y 11.2 de las Bases, en un plazo máximo de cinco días </w:t>
      </w:r>
      <w:r w:rsidR="002F7674" w:rsidRPr="006C18A4">
        <w:rPr>
          <w:rFonts w:ascii="Tahoma" w:hAnsi="Tahoma" w:cs="Tahoma"/>
          <w:sz w:val="20"/>
          <w:szCs w:val="20"/>
        </w:rPr>
        <w:t>hábiles</w:t>
      </w:r>
      <w:r w:rsidRPr="006C18A4">
        <w:rPr>
          <w:rFonts w:ascii="Tahoma" w:hAnsi="Tahoma" w:cs="Tahoma"/>
          <w:sz w:val="20"/>
          <w:szCs w:val="20"/>
        </w:rPr>
        <w:t>, a partir de que el área solicitante lo notifique por escrito.</w:t>
      </w:r>
    </w:p>
    <w:p w:rsidR="00291315" w:rsidRPr="006C18A4" w:rsidRDefault="00291315" w:rsidP="00183BEB">
      <w:pPr>
        <w:ind w:right="22"/>
        <w:jc w:val="both"/>
        <w:rPr>
          <w:rFonts w:ascii="Tahoma" w:hAnsi="Tahoma" w:cs="Tahom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2"/>
      </w:tblGrid>
      <w:tr w:rsidR="00291315" w:rsidRPr="006C18A4" w:rsidTr="00342C9C">
        <w:tc>
          <w:tcPr>
            <w:tcW w:w="10232" w:type="dxa"/>
          </w:tcPr>
          <w:p w:rsidR="00291315" w:rsidRPr="006C18A4" w:rsidRDefault="00291315" w:rsidP="00342C9C">
            <w:pPr>
              <w:pStyle w:val="WW-Textoindependiente2"/>
              <w:ind w:left="142" w:right="22"/>
              <w:jc w:val="both"/>
              <w:rPr>
                <w:rFonts w:ascii="Tahoma" w:hAnsi="Tahoma" w:cs="Tahoma"/>
                <w:bCs w:val="0"/>
                <w:sz w:val="20"/>
                <w:szCs w:val="20"/>
              </w:rPr>
            </w:pPr>
          </w:p>
          <w:p w:rsidR="00291315" w:rsidRPr="006C18A4" w:rsidRDefault="0008301F" w:rsidP="00342C9C">
            <w:pPr>
              <w:pStyle w:val="WW-Textoindependiente2"/>
              <w:ind w:left="142" w:right="22"/>
              <w:jc w:val="both"/>
              <w:rPr>
                <w:rFonts w:ascii="Tahoma" w:hAnsi="Tahoma" w:cs="Tahoma"/>
                <w:bCs w:val="0"/>
                <w:sz w:val="20"/>
                <w:szCs w:val="20"/>
              </w:rPr>
            </w:pPr>
            <w:r w:rsidRPr="006C18A4">
              <w:rPr>
                <w:rFonts w:ascii="Tahoma" w:hAnsi="Tahoma" w:cs="Tahoma"/>
                <w:bCs w:val="0"/>
                <w:sz w:val="20"/>
                <w:szCs w:val="20"/>
              </w:rPr>
              <w:t>CAPÍ</w:t>
            </w:r>
            <w:r w:rsidR="00291315" w:rsidRPr="006C18A4">
              <w:rPr>
                <w:rFonts w:ascii="Tahoma" w:hAnsi="Tahoma" w:cs="Tahoma"/>
                <w:bCs w:val="0"/>
                <w:sz w:val="20"/>
                <w:szCs w:val="20"/>
              </w:rPr>
              <w:t>TULO TERCERO.- DE LAS PROPUESTAS DE LOS LICITANTES.</w:t>
            </w:r>
          </w:p>
          <w:p w:rsidR="00291315" w:rsidRPr="006C18A4" w:rsidRDefault="00291315" w:rsidP="00342C9C">
            <w:pPr>
              <w:ind w:left="142" w:right="22"/>
              <w:jc w:val="both"/>
              <w:rPr>
                <w:rFonts w:ascii="Tahoma" w:hAnsi="Tahoma" w:cs="Tahoma"/>
                <w:bCs/>
              </w:rPr>
            </w:pPr>
          </w:p>
        </w:tc>
      </w:tr>
    </w:tbl>
    <w:p w:rsidR="00291315" w:rsidRPr="006C18A4" w:rsidRDefault="00291315" w:rsidP="00291315">
      <w:pPr>
        <w:ind w:left="142" w:right="22"/>
        <w:jc w:val="both"/>
        <w:rPr>
          <w:rFonts w:ascii="Tahoma" w:hAnsi="Tahoma" w:cs="Tahoma"/>
          <w:b/>
          <w:bCs/>
        </w:rPr>
      </w:pPr>
    </w:p>
    <w:p w:rsidR="00291315" w:rsidRPr="006C18A4" w:rsidRDefault="00291315" w:rsidP="00FF7A40">
      <w:pPr>
        <w:pStyle w:val="Ttulo6"/>
        <w:numPr>
          <w:ilvl w:val="0"/>
          <w:numId w:val="14"/>
        </w:numPr>
        <w:ind w:left="0" w:right="22" w:firstLine="0"/>
        <w:jc w:val="left"/>
        <w:rPr>
          <w:rFonts w:ascii="Tahoma" w:hAnsi="Tahoma" w:cs="Tahoma"/>
          <w:bCs w:val="0"/>
          <w:sz w:val="20"/>
          <w:szCs w:val="20"/>
        </w:rPr>
      </w:pPr>
      <w:r w:rsidRPr="006C18A4">
        <w:rPr>
          <w:rFonts w:ascii="Tahoma" w:hAnsi="Tahoma" w:cs="Tahoma"/>
          <w:bCs w:val="0"/>
          <w:sz w:val="20"/>
          <w:szCs w:val="20"/>
        </w:rPr>
        <w:t>Aspectos Generales de las propuestas.</w:t>
      </w:r>
    </w:p>
    <w:p w:rsidR="00291315" w:rsidRPr="006C18A4" w:rsidRDefault="00291315" w:rsidP="00C9123A">
      <w:pPr>
        <w:ind w:right="22"/>
        <w:jc w:val="both"/>
        <w:rPr>
          <w:rFonts w:ascii="Tahoma" w:hAnsi="Tahoma" w:cs="Tahoma"/>
          <w:b/>
          <w:bCs/>
        </w:rPr>
      </w:pPr>
    </w:p>
    <w:p w:rsidR="00F43BFE" w:rsidRPr="006C18A4" w:rsidRDefault="00291315"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sz w:val="20"/>
          <w:szCs w:val="20"/>
          <w:lang w:val="es-MX"/>
        </w:rPr>
        <w:t xml:space="preserve">Solamente calificarán como solventes aquellas ofertas de los Licitantes que cumplan con los requerimientos establecidos en </w:t>
      </w:r>
      <w:r w:rsidR="00A24459" w:rsidRPr="006C18A4">
        <w:rPr>
          <w:rFonts w:ascii="Tahoma" w:hAnsi="Tahoma" w:cs="Tahoma"/>
          <w:bCs/>
          <w:sz w:val="20"/>
          <w:szCs w:val="20"/>
          <w:lang w:val="es-MX"/>
        </w:rPr>
        <w:t>la convocatoria</w:t>
      </w:r>
      <w:r w:rsidRPr="006C18A4">
        <w:rPr>
          <w:rFonts w:ascii="Tahoma" w:hAnsi="Tahoma" w:cs="Tahoma"/>
          <w:bCs/>
          <w:sz w:val="20"/>
          <w:szCs w:val="20"/>
          <w:lang w:val="es-MX"/>
        </w:rPr>
        <w:t xml:space="preserve"> y sus Anexos. </w:t>
      </w:r>
      <w:r w:rsidR="00F43BFE" w:rsidRPr="006C18A4">
        <w:rPr>
          <w:rFonts w:ascii="Tahoma" w:hAnsi="Tahoma" w:cs="Tahoma"/>
          <w:bCs/>
          <w:sz w:val="20"/>
          <w:szCs w:val="20"/>
        </w:rPr>
        <w:t>Lo anterior para dar cumplimiento a los Artículos 39, 40, 42, 43 y demás relativos y aplicables de la Ley.</w:t>
      </w:r>
      <w:r w:rsidR="00F43BFE" w:rsidRPr="006C18A4">
        <w:rPr>
          <w:rFonts w:ascii="Tahoma" w:hAnsi="Tahoma" w:cs="Tahoma"/>
          <w:bCs/>
          <w:color w:val="auto"/>
          <w:sz w:val="20"/>
          <w:szCs w:val="20"/>
          <w:lang w:val="es-MX"/>
        </w:rPr>
        <w:t xml:space="preserve"> </w:t>
      </w:r>
    </w:p>
    <w:p w:rsidR="002A62AC" w:rsidRPr="006C18A4" w:rsidRDefault="00291315"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Las ofertas y documentación deberán presentarse en idioma español; presentarse sin tachaduras o enmendaduras; ser </w:t>
      </w:r>
      <w:r w:rsidR="005D3D12" w:rsidRPr="006C18A4">
        <w:rPr>
          <w:rFonts w:ascii="Tahoma" w:hAnsi="Tahoma" w:cs="Tahoma"/>
          <w:bCs/>
          <w:color w:val="auto"/>
          <w:sz w:val="20"/>
          <w:szCs w:val="20"/>
          <w:lang w:val="es-MX"/>
        </w:rPr>
        <w:t xml:space="preserve">firmadas </w:t>
      </w:r>
      <w:r w:rsidR="00D85F98" w:rsidRPr="006C18A4">
        <w:rPr>
          <w:rFonts w:ascii="Tahoma" w:hAnsi="Tahoma" w:cs="Tahoma"/>
          <w:bCs/>
          <w:color w:val="auto"/>
          <w:sz w:val="20"/>
          <w:szCs w:val="20"/>
          <w:lang w:val="es-MX"/>
        </w:rPr>
        <w:t>autógrafamente</w:t>
      </w:r>
      <w:r w:rsidRPr="006C18A4">
        <w:rPr>
          <w:rFonts w:ascii="Tahoma" w:hAnsi="Tahoma" w:cs="Tahoma"/>
          <w:bCs/>
          <w:color w:val="auto"/>
          <w:sz w:val="20"/>
          <w:szCs w:val="20"/>
          <w:lang w:val="es-MX"/>
        </w:rPr>
        <w:t>, por el licitante o representante legal</w:t>
      </w:r>
      <w:r w:rsidR="00ED6066" w:rsidRPr="006C18A4">
        <w:rPr>
          <w:rFonts w:ascii="Tahoma" w:hAnsi="Tahoma" w:cs="Tahoma"/>
          <w:bCs/>
          <w:color w:val="auto"/>
          <w:sz w:val="20"/>
          <w:szCs w:val="20"/>
          <w:lang w:val="es-MX"/>
        </w:rPr>
        <w:t xml:space="preserve"> </w:t>
      </w:r>
      <w:r w:rsidR="007A10EB" w:rsidRPr="006C18A4">
        <w:rPr>
          <w:rFonts w:ascii="Tahoma" w:hAnsi="Tahoma" w:cs="Tahoma"/>
          <w:bCs/>
          <w:color w:val="auto"/>
          <w:sz w:val="20"/>
          <w:szCs w:val="20"/>
          <w:lang w:val="es-MX"/>
        </w:rPr>
        <w:t>y con el sello de la empresa</w:t>
      </w:r>
      <w:r w:rsidR="00217867" w:rsidRPr="006C18A4">
        <w:rPr>
          <w:rFonts w:ascii="Tahoma" w:hAnsi="Tahoma" w:cs="Tahoma"/>
          <w:bCs/>
          <w:color w:val="auto"/>
          <w:sz w:val="20"/>
          <w:szCs w:val="20"/>
          <w:lang w:val="es-MX"/>
        </w:rPr>
        <w:t xml:space="preserve"> en cada una de sus hojas</w:t>
      </w:r>
      <w:r w:rsidRPr="006C18A4">
        <w:rPr>
          <w:rFonts w:ascii="Tahoma" w:hAnsi="Tahoma" w:cs="Tahoma"/>
          <w:bCs/>
          <w:color w:val="auto"/>
          <w:sz w:val="20"/>
          <w:szCs w:val="20"/>
          <w:lang w:val="es-MX"/>
        </w:rPr>
        <w:t xml:space="preserve">; estar organizadas </w:t>
      </w:r>
      <w:r w:rsidR="00751D1A" w:rsidRPr="006C18A4">
        <w:rPr>
          <w:rFonts w:ascii="Tahoma" w:hAnsi="Tahoma" w:cs="Tahoma"/>
          <w:bCs/>
          <w:color w:val="auto"/>
          <w:sz w:val="20"/>
          <w:szCs w:val="20"/>
          <w:lang w:val="es-MX"/>
        </w:rPr>
        <w:t xml:space="preserve">en un </w:t>
      </w:r>
      <w:r w:rsidRPr="006C18A4">
        <w:rPr>
          <w:rFonts w:ascii="Tahoma" w:hAnsi="Tahoma" w:cs="Tahoma"/>
          <w:bCs/>
          <w:color w:val="auto"/>
          <w:sz w:val="20"/>
          <w:szCs w:val="20"/>
          <w:lang w:val="es-MX"/>
        </w:rPr>
        <w:t xml:space="preserve">sobre; los originales presentarse en papel membretado del licitante; las copias o documentación emitidas por terceros tendrán el sello del licitante; se entregarán </w:t>
      </w:r>
      <w:r w:rsidR="00751D1A" w:rsidRPr="006C18A4">
        <w:rPr>
          <w:rFonts w:ascii="Tahoma" w:hAnsi="Tahoma" w:cs="Tahoma"/>
          <w:bCs/>
          <w:color w:val="auto"/>
          <w:sz w:val="20"/>
          <w:szCs w:val="20"/>
          <w:lang w:val="es-MX"/>
        </w:rPr>
        <w:t>de preferencia</w:t>
      </w:r>
      <w:r w:rsidR="00ED6066" w:rsidRPr="006C18A4">
        <w:rPr>
          <w:rFonts w:ascii="Tahoma" w:hAnsi="Tahoma" w:cs="Tahoma"/>
          <w:bCs/>
          <w:color w:val="auto"/>
          <w:sz w:val="20"/>
          <w:szCs w:val="20"/>
          <w:lang w:val="es-MX"/>
        </w:rPr>
        <w:t xml:space="preserve"> </w:t>
      </w:r>
      <w:r w:rsidRPr="006C18A4">
        <w:rPr>
          <w:rFonts w:ascii="Tahoma" w:hAnsi="Tahoma" w:cs="Tahoma"/>
          <w:bCs/>
          <w:color w:val="auto"/>
          <w:sz w:val="20"/>
          <w:szCs w:val="20"/>
          <w:lang w:val="es-MX"/>
        </w:rPr>
        <w:t xml:space="preserve">en presentación tamaño carta y en el orden que se indican en </w:t>
      </w:r>
      <w:r w:rsidR="00A24459" w:rsidRPr="006C18A4">
        <w:rPr>
          <w:rFonts w:ascii="Tahoma" w:hAnsi="Tahoma" w:cs="Tahoma"/>
          <w:bCs/>
          <w:color w:val="auto"/>
          <w:sz w:val="20"/>
          <w:szCs w:val="20"/>
          <w:lang w:val="es-MX"/>
        </w:rPr>
        <w:t>la convocatoria</w:t>
      </w:r>
      <w:r w:rsidRPr="006C18A4">
        <w:rPr>
          <w:rFonts w:ascii="Tahoma" w:hAnsi="Tahoma" w:cs="Tahoma"/>
          <w:bCs/>
          <w:color w:val="auto"/>
          <w:sz w:val="20"/>
          <w:szCs w:val="20"/>
          <w:lang w:val="es-MX"/>
        </w:rPr>
        <w:t>, sin embargo no será motivo de descalificación la no presentación del orden que se solicita</w:t>
      </w:r>
    </w:p>
    <w:p w:rsidR="00291315" w:rsidRPr="006C18A4" w:rsidRDefault="00291315"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lastRenderedPageBreak/>
        <w:t xml:space="preserve">La omisión de alguno de los requisitos  y documentos solicitados en </w:t>
      </w:r>
      <w:r w:rsidR="00A24459" w:rsidRPr="006C18A4">
        <w:rPr>
          <w:rFonts w:ascii="Tahoma" w:hAnsi="Tahoma" w:cs="Tahoma"/>
          <w:bCs/>
          <w:color w:val="auto"/>
          <w:sz w:val="20"/>
          <w:szCs w:val="20"/>
          <w:lang w:val="es-MX"/>
        </w:rPr>
        <w:t>la convocatoria</w:t>
      </w:r>
      <w:r w:rsidR="00E71B8B" w:rsidRPr="006C18A4">
        <w:rPr>
          <w:rFonts w:ascii="Tahoma" w:hAnsi="Tahoma" w:cs="Tahoma"/>
          <w:bCs/>
          <w:color w:val="auto"/>
          <w:sz w:val="20"/>
          <w:szCs w:val="20"/>
          <w:lang w:val="es-MX"/>
        </w:rPr>
        <w:t xml:space="preserve"> que afecten directamente la solvencia de la</w:t>
      </w:r>
      <w:r w:rsidR="0048148D" w:rsidRPr="006C18A4">
        <w:rPr>
          <w:rFonts w:ascii="Tahoma" w:hAnsi="Tahoma" w:cs="Tahoma"/>
          <w:bCs/>
          <w:color w:val="auto"/>
          <w:sz w:val="20"/>
          <w:szCs w:val="20"/>
          <w:lang w:val="es-MX"/>
        </w:rPr>
        <w:t>s proposiciones</w:t>
      </w:r>
      <w:r w:rsidRPr="006C18A4">
        <w:rPr>
          <w:rFonts w:ascii="Tahoma" w:hAnsi="Tahoma" w:cs="Tahoma"/>
          <w:bCs/>
          <w:color w:val="auto"/>
          <w:sz w:val="20"/>
          <w:szCs w:val="20"/>
          <w:lang w:val="es-MX"/>
        </w:rPr>
        <w:t>, será motivo de des</w:t>
      </w:r>
      <w:r w:rsidR="00E71B8B" w:rsidRPr="006C18A4">
        <w:rPr>
          <w:rFonts w:ascii="Tahoma" w:hAnsi="Tahoma" w:cs="Tahoma"/>
          <w:bCs/>
          <w:color w:val="auto"/>
          <w:sz w:val="20"/>
          <w:szCs w:val="20"/>
          <w:lang w:val="es-MX"/>
        </w:rPr>
        <w:t>echamiento</w:t>
      </w:r>
      <w:r w:rsidRPr="006C18A4">
        <w:rPr>
          <w:rFonts w:ascii="Tahoma" w:hAnsi="Tahoma" w:cs="Tahoma"/>
          <w:bCs/>
          <w:color w:val="auto"/>
          <w:sz w:val="20"/>
          <w:szCs w:val="20"/>
          <w:lang w:val="es-MX"/>
        </w:rPr>
        <w:t xml:space="preserve"> tal y como lo establece </w:t>
      </w:r>
      <w:r w:rsidR="00F43BFE" w:rsidRPr="006C18A4">
        <w:rPr>
          <w:rFonts w:ascii="Tahoma" w:hAnsi="Tahoma" w:cs="Tahoma"/>
          <w:bCs/>
          <w:color w:val="auto"/>
          <w:sz w:val="20"/>
          <w:szCs w:val="20"/>
          <w:lang w:val="es-MX"/>
        </w:rPr>
        <w:t>los</w:t>
      </w:r>
      <w:r w:rsidRPr="006C18A4">
        <w:rPr>
          <w:rFonts w:ascii="Tahoma" w:hAnsi="Tahoma" w:cs="Tahoma"/>
          <w:bCs/>
          <w:color w:val="auto"/>
          <w:sz w:val="20"/>
          <w:szCs w:val="20"/>
          <w:lang w:val="es-MX"/>
        </w:rPr>
        <w:t xml:space="preserve"> </w:t>
      </w:r>
      <w:r w:rsidR="00F43BFE" w:rsidRPr="006C18A4">
        <w:rPr>
          <w:rFonts w:ascii="Tahoma" w:hAnsi="Tahoma" w:cs="Tahoma"/>
          <w:bCs/>
          <w:sz w:val="20"/>
          <w:szCs w:val="20"/>
        </w:rPr>
        <w:t>Artículos 40 Fracción IV y 42 Fracción II de la Ley.</w:t>
      </w:r>
    </w:p>
    <w:p w:rsidR="00291315" w:rsidRPr="006C18A4" w:rsidRDefault="00291315"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En el acto </w:t>
      </w:r>
      <w:r w:rsidR="00C24B3B" w:rsidRPr="006C18A4">
        <w:rPr>
          <w:rFonts w:ascii="Tahoma" w:hAnsi="Tahoma" w:cs="Tahoma"/>
          <w:bCs/>
          <w:sz w:val="20"/>
          <w:szCs w:val="20"/>
          <w:lang w:val="es-MX"/>
        </w:rPr>
        <w:t xml:space="preserve">de presentación y apertura de proposiciones </w:t>
      </w:r>
      <w:r w:rsidRPr="006C18A4">
        <w:rPr>
          <w:rFonts w:ascii="Tahoma" w:hAnsi="Tahoma" w:cs="Tahoma"/>
          <w:bCs/>
          <w:sz w:val="20"/>
          <w:szCs w:val="20"/>
          <w:lang w:val="es-MX"/>
        </w:rPr>
        <w:t xml:space="preserve">a que se refiere el punto </w:t>
      </w:r>
      <w:r w:rsidR="008806E5" w:rsidRPr="006C18A4">
        <w:rPr>
          <w:rFonts w:ascii="Tahoma" w:hAnsi="Tahoma" w:cs="Tahoma"/>
          <w:b/>
          <w:bCs/>
          <w:sz w:val="20"/>
          <w:szCs w:val="20"/>
          <w:lang w:val="es-MX"/>
        </w:rPr>
        <w:t>2</w:t>
      </w:r>
      <w:r w:rsidR="00EF4BFB" w:rsidRPr="006C18A4">
        <w:rPr>
          <w:rFonts w:ascii="Tahoma" w:hAnsi="Tahoma" w:cs="Tahoma"/>
          <w:b/>
          <w:bCs/>
          <w:sz w:val="20"/>
          <w:szCs w:val="20"/>
          <w:lang w:val="es-MX"/>
        </w:rPr>
        <w:t>0</w:t>
      </w:r>
      <w:r w:rsidRPr="006C18A4">
        <w:rPr>
          <w:rFonts w:ascii="Tahoma" w:hAnsi="Tahoma" w:cs="Tahoma"/>
          <w:b/>
          <w:bCs/>
          <w:sz w:val="20"/>
          <w:szCs w:val="20"/>
          <w:lang w:val="es-MX"/>
        </w:rPr>
        <w:t>.</w:t>
      </w:r>
      <w:r w:rsidRPr="006C18A4">
        <w:rPr>
          <w:rFonts w:ascii="Tahoma" w:hAnsi="Tahoma" w:cs="Tahoma"/>
          <w:bCs/>
          <w:sz w:val="20"/>
          <w:szCs w:val="20"/>
          <w:lang w:val="es-MX"/>
        </w:rPr>
        <w:t xml:space="preserve"> de </w:t>
      </w:r>
      <w:r w:rsidR="00A24459" w:rsidRPr="006C18A4">
        <w:rPr>
          <w:rFonts w:ascii="Tahoma" w:hAnsi="Tahoma" w:cs="Tahoma"/>
          <w:bCs/>
          <w:sz w:val="20"/>
          <w:szCs w:val="20"/>
          <w:lang w:val="es-MX"/>
        </w:rPr>
        <w:t xml:space="preserve">la </w:t>
      </w:r>
      <w:r w:rsidR="00C24B3B" w:rsidRPr="006C18A4">
        <w:rPr>
          <w:rFonts w:ascii="Tahoma" w:hAnsi="Tahoma" w:cs="Tahoma"/>
          <w:bCs/>
          <w:sz w:val="20"/>
          <w:szCs w:val="20"/>
          <w:lang w:val="es-MX"/>
        </w:rPr>
        <w:t xml:space="preserve">presente </w:t>
      </w:r>
      <w:r w:rsidR="00A24459" w:rsidRPr="006C18A4">
        <w:rPr>
          <w:rFonts w:ascii="Tahoma" w:hAnsi="Tahoma" w:cs="Tahoma"/>
          <w:bCs/>
          <w:sz w:val="20"/>
          <w:szCs w:val="20"/>
          <w:lang w:val="es-MX"/>
        </w:rPr>
        <w:t>convocatoria</w:t>
      </w:r>
      <w:r w:rsidRPr="006C18A4">
        <w:rPr>
          <w:rFonts w:ascii="Tahoma" w:hAnsi="Tahoma" w:cs="Tahoma"/>
          <w:bCs/>
          <w:sz w:val="20"/>
          <w:szCs w:val="20"/>
          <w:lang w:val="es-MX"/>
        </w:rPr>
        <w:t>, los licitantes entregarán a quien presida el Jurado, los documentos para acreditar la personalidad del licitante</w:t>
      </w:r>
      <w:r w:rsidR="00F5680B" w:rsidRPr="006C18A4">
        <w:rPr>
          <w:rFonts w:ascii="Tahoma" w:hAnsi="Tahoma" w:cs="Tahoma"/>
          <w:bCs/>
          <w:sz w:val="20"/>
          <w:szCs w:val="20"/>
          <w:lang w:val="es-MX"/>
        </w:rPr>
        <w:t xml:space="preserve">, </w:t>
      </w:r>
      <w:r w:rsidR="00F75805" w:rsidRPr="006C18A4">
        <w:rPr>
          <w:rFonts w:ascii="Tahoma" w:hAnsi="Tahoma" w:cs="Tahoma"/>
          <w:bCs/>
          <w:sz w:val="20"/>
          <w:szCs w:val="20"/>
          <w:lang w:val="es-MX"/>
        </w:rPr>
        <w:t>el sobre cerrado</w:t>
      </w:r>
      <w:r w:rsidRPr="006C18A4">
        <w:rPr>
          <w:rFonts w:ascii="Tahoma" w:hAnsi="Tahoma" w:cs="Tahoma"/>
          <w:bCs/>
          <w:sz w:val="20"/>
          <w:szCs w:val="20"/>
          <w:lang w:val="es-MX"/>
        </w:rPr>
        <w:t xml:space="preserve"> que contendrá la propuesta técnica y económica. En las condiciones que se establecen en los puntos </w:t>
      </w:r>
      <w:r w:rsidRPr="006C18A4">
        <w:rPr>
          <w:rFonts w:ascii="Tahoma" w:hAnsi="Tahoma" w:cs="Tahoma"/>
          <w:b/>
          <w:bCs/>
          <w:sz w:val="20"/>
          <w:szCs w:val="20"/>
          <w:lang w:val="es-MX"/>
        </w:rPr>
        <w:t>1</w:t>
      </w:r>
      <w:r w:rsidR="00502BCF" w:rsidRPr="006C18A4">
        <w:rPr>
          <w:rFonts w:ascii="Tahoma" w:hAnsi="Tahoma" w:cs="Tahoma"/>
          <w:b/>
          <w:bCs/>
          <w:sz w:val="20"/>
          <w:szCs w:val="20"/>
          <w:lang w:val="es-MX"/>
        </w:rPr>
        <w:t>4</w:t>
      </w:r>
      <w:r w:rsidRPr="006C18A4">
        <w:rPr>
          <w:rFonts w:ascii="Tahoma" w:hAnsi="Tahoma" w:cs="Tahoma"/>
          <w:b/>
          <w:bCs/>
          <w:sz w:val="20"/>
          <w:szCs w:val="20"/>
          <w:lang w:val="es-MX"/>
        </w:rPr>
        <w:t>.1., 1</w:t>
      </w:r>
      <w:r w:rsidR="00502BCF" w:rsidRPr="006C18A4">
        <w:rPr>
          <w:rFonts w:ascii="Tahoma" w:hAnsi="Tahoma" w:cs="Tahoma"/>
          <w:b/>
          <w:bCs/>
          <w:sz w:val="20"/>
          <w:szCs w:val="20"/>
          <w:lang w:val="es-MX"/>
        </w:rPr>
        <w:t>6</w:t>
      </w:r>
      <w:r w:rsidRPr="006C18A4">
        <w:rPr>
          <w:rFonts w:ascii="Tahoma" w:hAnsi="Tahoma" w:cs="Tahoma"/>
          <w:b/>
          <w:bCs/>
          <w:sz w:val="20"/>
          <w:szCs w:val="20"/>
          <w:lang w:val="es-MX"/>
        </w:rPr>
        <w:t>.1., 1</w:t>
      </w:r>
      <w:r w:rsidR="00502BCF" w:rsidRPr="006C18A4">
        <w:rPr>
          <w:rFonts w:ascii="Tahoma" w:hAnsi="Tahoma" w:cs="Tahoma"/>
          <w:b/>
          <w:bCs/>
          <w:sz w:val="20"/>
          <w:szCs w:val="20"/>
          <w:lang w:val="es-MX"/>
        </w:rPr>
        <w:t>6</w:t>
      </w:r>
      <w:r w:rsidR="00EF4BFB" w:rsidRPr="006C18A4">
        <w:rPr>
          <w:rFonts w:ascii="Tahoma" w:hAnsi="Tahoma" w:cs="Tahoma"/>
          <w:b/>
          <w:bCs/>
          <w:sz w:val="20"/>
          <w:szCs w:val="20"/>
          <w:lang w:val="es-MX"/>
        </w:rPr>
        <w:t xml:space="preserve">.2., </w:t>
      </w:r>
      <w:r w:rsidR="008806E5" w:rsidRPr="006C18A4">
        <w:rPr>
          <w:rFonts w:ascii="Tahoma" w:hAnsi="Tahoma" w:cs="Tahoma"/>
          <w:b/>
          <w:bCs/>
          <w:sz w:val="20"/>
          <w:szCs w:val="20"/>
          <w:lang w:val="es-MX"/>
        </w:rPr>
        <w:t>1</w:t>
      </w:r>
      <w:r w:rsidR="00502BCF" w:rsidRPr="006C18A4">
        <w:rPr>
          <w:rFonts w:ascii="Tahoma" w:hAnsi="Tahoma" w:cs="Tahoma"/>
          <w:b/>
          <w:bCs/>
          <w:sz w:val="20"/>
          <w:szCs w:val="20"/>
          <w:lang w:val="es-MX"/>
        </w:rPr>
        <w:t>7</w:t>
      </w:r>
      <w:r w:rsidR="008806E5" w:rsidRPr="006C18A4">
        <w:rPr>
          <w:rFonts w:ascii="Tahoma" w:hAnsi="Tahoma" w:cs="Tahoma"/>
          <w:b/>
          <w:bCs/>
          <w:sz w:val="20"/>
          <w:szCs w:val="20"/>
          <w:lang w:val="es-MX"/>
        </w:rPr>
        <w:t>.1., 1</w:t>
      </w:r>
      <w:r w:rsidR="00502BCF" w:rsidRPr="006C18A4">
        <w:rPr>
          <w:rFonts w:ascii="Tahoma" w:hAnsi="Tahoma" w:cs="Tahoma"/>
          <w:b/>
          <w:bCs/>
          <w:sz w:val="20"/>
          <w:szCs w:val="20"/>
          <w:lang w:val="es-MX"/>
        </w:rPr>
        <w:t>7</w:t>
      </w:r>
      <w:r w:rsidRPr="006C18A4">
        <w:rPr>
          <w:rFonts w:ascii="Tahoma" w:hAnsi="Tahoma" w:cs="Tahoma"/>
          <w:b/>
          <w:bCs/>
          <w:sz w:val="20"/>
          <w:szCs w:val="20"/>
          <w:lang w:val="es-MX"/>
        </w:rPr>
        <w:t>.2.</w:t>
      </w:r>
      <w:r w:rsidR="008806E5" w:rsidRPr="006C18A4">
        <w:rPr>
          <w:rFonts w:ascii="Tahoma" w:hAnsi="Tahoma" w:cs="Tahoma"/>
          <w:b/>
          <w:bCs/>
          <w:sz w:val="20"/>
          <w:szCs w:val="20"/>
          <w:lang w:val="es-MX"/>
        </w:rPr>
        <w:t>, 1</w:t>
      </w:r>
      <w:r w:rsidR="00502BCF" w:rsidRPr="006C18A4">
        <w:rPr>
          <w:rFonts w:ascii="Tahoma" w:hAnsi="Tahoma" w:cs="Tahoma"/>
          <w:b/>
          <w:bCs/>
          <w:sz w:val="20"/>
          <w:szCs w:val="20"/>
          <w:lang w:val="es-MX"/>
        </w:rPr>
        <w:t>7</w:t>
      </w:r>
      <w:r w:rsidR="008806E5" w:rsidRPr="006C18A4">
        <w:rPr>
          <w:rFonts w:ascii="Tahoma" w:hAnsi="Tahoma" w:cs="Tahoma"/>
          <w:b/>
          <w:bCs/>
          <w:sz w:val="20"/>
          <w:szCs w:val="20"/>
          <w:lang w:val="es-MX"/>
        </w:rPr>
        <w:t>.3. y 1</w:t>
      </w:r>
      <w:r w:rsidR="00502BCF" w:rsidRPr="006C18A4">
        <w:rPr>
          <w:rFonts w:ascii="Tahoma" w:hAnsi="Tahoma" w:cs="Tahoma"/>
          <w:b/>
          <w:bCs/>
          <w:sz w:val="20"/>
          <w:szCs w:val="20"/>
          <w:lang w:val="es-MX"/>
        </w:rPr>
        <w:t>7</w:t>
      </w:r>
      <w:r w:rsidR="00EF4BFB" w:rsidRPr="006C18A4">
        <w:rPr>
          <w:rFonts w:ascii="Tahoma" w:hAnsi="Tahoma" w:cs="Tahoma"/>
          <w:b/>
          <w:bCs/>
          <w:sz w:val="20"/>
          <w:szCs w:val="20"/>
          <w:lang w:val="es-MX"/>
        </w:rPr>
        <w:t>.4</w:t>
      </w:r>
      <w:r w:rsidR="00ED6066" w:rsidRPr="006C18A4">
        <w:rPr>
          <w:rFonts w:ascii="Tahoma" w:hAnsi="Tahoma" w:cs="Tahoma"/>
          <w:b/>
          <w:bCs/>
          <w:sz w:val="20"/>
          <w:szCs w:val="20"/>
          <w:lang w:val="es-MX"/>
        </w:rPr>
        <w:t xml:space="preserve"> </w:t>
      </w:r>
      <w:r w:rsidRPr="006C18A4">
        <w:rPr>
          <w:rFonts w:ascii="Tahoma" w:hAnsi="Tahoma" w:cs="Tahoma"/>
          <w:bCs/>
          <w:sz w:val="20"/>
          <w:szCs w:val="20"/>
          <w:lang w:val="es-MX"/>
        </w:rPr>
        <w:t xml:space="preserve">y demás aplicables de </w:t>
      </w:r>
      <w:r w:rsidR="00A24459" w:rsidRPr="006C18A4">
        <w:rPr>
          <w:rFonts w:ascii="Tahoma" w:hAnsi="Tahoma" w:cs="Tahoma"/>
          <w:bCs/>
          <w:sz w:val="20"/>
          <w:szCs w:val="20"/>
          <w:lang w:val="es-MX"/>
        </w:rPr>
        <w:t>la convocatoria</w:t>
      </w:r>
      <w:r w:rsidRPr="006C18A4">
        <w:rPr>
          <w:rFonts w:ascii="Tahoma" w:hAnsi="Tahoma" w:cs="Tahoma"/>
          <w:bCs/>
          <w:sz w:val="20"/>
          <w:szCs w:val="20"/>
          <w:lang w:val="es-MX"/>
        </w:rPr>
        <w:t xml:space="preserve">. </w:t>
      </w:r>
    </w:p>
    <w:p w:rsidR="008E5040" w:rsidRPr="006C18A4" w:rsidRDefault="008E5040"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Para intervenir en el acto de presentación y apertura de proposiciones, bastará que los licitantes presenten un escrito en el que su firmante manifieste, bajo protesta de decir verdad, que cuenta con facultades suficientes para comprometerse por </w:t>
      </w:r>
      <w:r w:rsidR="00E4096D" w:rsidRPr="006C18A4">
        <w:rPr>
          <w:rFonts w:ascii="Tahoma" w:hAnsi="Tahoma" w:cs="Tahoma"/>
          <w:bCs/>
          <w:sz w:val="20"/>
          <w:szCs w:val="20"/>
          <w:lang w:val="es-MX"/>
        </w:rPr>
        <w:t>sí</w:t>
      </w:r>
      <w:r w:rsidRPr="006C18A4">
        <w:rPr>
          <w:rFonts w:ascii="Tahoma" w:hAnsi="Tahoma" w:cs="Tahoma"/>
          <w:bCs/>
          <w:sz w:val="20"/>
          <w:szCs w:val="20"/>
          <w:lang w:val="es-MX"/>
        </w:rPr>
        <w:t xml:space="preserve"> o por su representada.  No será motivo de desechamiento la falta de identificación o de acreditación de la representación de la persona que solamente entre</w:t>
      </w:r>
      <w:r w:rsidR="00E76BC9" w:rsidRPr="006C18A4">
        <w:rPr>
          <w:rFonts w:ascii="Tahoma" w:hAnsi="Tahoma" w:cs="Tahoma"/>
          <w:bCs/>
          <w:sz w:val="20"/>
          <w:szCs w:val="20"/>
          <w:lang w:val="es-MX"/>
        </w:rPr>
        <w:t>gue la proposición, pero ésta so</w:t>
      </w:r>
      <w:r w:rsidRPr="006C18A4">
        <w:rPr>
          <w:rFonts w:ascii="Tahoma" w:hAnsi="Tahoma" w:cs="Tahoma"/>
          <w:bCs/>
          <w:sz w:val="20"/>
          <w:szCs w:val="20"/>
          <w:lang w:val="es-MX"/>
        </w:rPr>
        <w:t>lo podrá participar durante el desarrollo del acto con el carácter de observador.</w:t>
      </w:r>
    </w:p>
    <w:p w:rsidR="004D1EBD" w:rsidRPr="006C18A4" w:rsidRDefault="004D1EBD" w:rsidP="00FF7A40">
      <w:pPr>
        <w:pStyle w:val="Default"/>
        <w:numPr>
          <w:ilvl w:val="1"/>
          <w:numId w:val="14"/>
        </w:numPr>
        <w:spacing w:after="240"/>
        <w:ind w:left="0" w:right="22" w:firstLine="0"/>
        <w:rPr>
          <w:rFonts w:ascii="Tahoma" w:hAnsi="Tahoma" w:cs="Tahoma"/>
          <w:bCs/>
          <w:sz w:val="20"/>
          <w:szCs w:val="20"/>
          <w:lang w:val="es-MX"/>
        </w:rPr>
      </w:pPr>
      <w:r w:rsidRPr="006C18A4">
        <w:rPr>
          <w:rFonts w:ascii="Tahoma" w:hAnsi="Tahoma" w:cs="Tahoma"/>
          <w:bCs/>
          <w:sz w:val="20"/>
          <w:szCs w:val="20"/>
          <w:lang w:val="es-MX"/>
        </w:rPr>
        <w:t xml:space="preserve">Cualquier modificación a la convocatoria de la </w:t>
      </w:r>
      <w:r w:rsidR="0088046E" w:rsidRPr="006C18A4">
        <w:rPr>
          <w:rFonts w:ascii="Tahoma" w:hAnsi="Tahoma" w:cs="Tahoma"/>
          <w:bCs/>
          <w:sz w:val="20"/>
          <w:szCs w:val="20"/>
          <w:lang w:val="es-MX"/>
        </w:rPr>
        <w:t>invitación</w:t>
      </w:r>
      <w:r w:rsidRPr="006C18A4">
        <w:rPr>
          <w:rFonts w:ascii="Tahoma" w:hAnsi="Tahoma" w:cs="Tahoma"/>
          <w:bCs/>
          <w:sz w:val="20"/>
          <w:szCs w:val="20"/>
          <w:lang w:val="es-MX"/>
        </w:rPr>
        <w:t>, incluyendo las que resulten de la o las juntas de aclaraciones, formará parte de la convocatoria y deberá ser considerada por los licitantes en la elaboración de su proposición.</w:t>
      </w:r>
    </w:p>
    <w:p w:rsidR="00291315" w:rsidRPr="006C18A4" w:rsidRDefault="00291315" w:rsidP="00FF7A40">
      <w:pPr>
        <w:pStyle w:val="Ttulo6"/>
        <w:numPr>
          <w:ilvl w:val="0"/>
          <w:numId w:val="14"/>
        </w:numPr>
        <w:spacing w:after="120"/>
        <w:ind w:left="0" w:right="22" w:firstLine="0"/>
        <w:jc w:val="left"/>
        <w:rPr>
          <w:rFonts w:ascii="Tahoma" w:hAnsi="Tahoma" w:cs="Tahoma"/>
          <w:bCs w:val="0"/>
          <w:sz w:val="20"/>
          <w:szCs w:val="20"/>
        </w:rPr>
      </w:pPr>
      <w:r w:rsidRPr="006C18A4">
        <w:rPr>
          <w:rFonts w:ascii="Tahoma" w:hAnsi="Tahoma" w:cs="Tahoma"/>
          <w:bCs w:val="0"/>
          <w:sz w:val="20"/>
          <w:szCs w:val="20"/>
        </w:rPr>
        <w:t>Documentación para acreditar la existencia y personalidad jurídica del licitante.</w:t>
      </w:r>
    </w:p>
    <w:p w:rsidR="00291315" w:rsidRPr="006C18A4" w:rsidRDefault="00291315"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color w:val="auto"/>
          <w:sz w:val="20"/>
          <w:szCs w:val="20"/>
          <w:lang w:val="es-MX"/>
        </w:rPr>
        <w:t>Con el objeto de acreditar su personalidad, los licitantes deberán entregar por separado del</w:t>
      </w:r>
      <w:r w:rsidR="00F23AD2" w:rsidRPr="006C18A4">
        <w:rPr>
          <w:rFonts w:ascii="Tahoma" w:hAnsi="Tahoma" w:cs="Tahoma"/>
          <w:bCs/>
          <w:color w:val="auto"/>
          <w:sz w:val="20"/>
          <w:szCs w:val="20"/>
          <w:lang w:val="es-MX"/>
        </w:rPr>
        <w:t xml:space="preserve"> sobre</w:t>
      </w:r>
      <w:r w:rsidRPr="006C18A4">
        <w:rPr>
          <w:rFonts w:ascii="Tahoma" w:hAnsi="Tahoma" w:cs="Tahoma"/>
          <w:bCs/>
          <w:color w:val="auto"/>
          <w:sz w:val="20"/>
          <w:szCs w:val="20"/>
          <w:lang w:val="es-MX"/>
        </w:rPr>
        <w:t xml:space="preserve"> que contiene las propuestas técnica y económica; el formato del </w:t>
      </w:r>
      <w:r w:rsidRPr="006C18A4">
        <w:rPr>
          <w:rFonts w:ascii="Tahoma" w:hAnsi="Tahoma" w:cs="Tahoma"/>
          <w:b/>
          <w:bCs/>
          <w:color w:val="auto"/>
          <w:sz w:val="20"/>
          <w:szCs w:val="20"/>
          <w:lang w:val="es-MX"/>
        </w:rPr>
        <w:t>Anexo 2</w:t>
      </w:r>
      <w:r w:rsidRPr="006C18A4">
        <w:rPr>
          <w:rFonts w:ascii="Tahoma" w:hAnsi="Tahoma" w:cs="Tahoma"/>
          <w:bCs/>
          <w:color w:val="auto"/>
          <w:sz w:val="20"/>
          <w:szCs w:val="20"/>
          <w:lang w:val="es-MX"/>
        </w:rPr>
        <w:t xml:space="preserve"> debidamente</w:t>
      </w:r>
      <w:r w:rsidRPr="006C18A4">
        <w:rPr>
          <w:rFonts w:ascii="Tahoma" w:hAnsi="Tahoma" w:cs="Tahoma"/>
          <w:bCs/>
          <w:sz w:val="20"/>
          <w:szCs w:val="20"/>
          <w:lang w:val="es-MX"/>
        </w:rPr>
        <w:t xml:space="preserve"> elaborado que corresponde a un escrito en el que el firmante manifieste bajo protesta de decir verdad, que cuenta con las facultades suficientes para comprometerse por sí o por su representada</w:t>
      </w:r>
      <w:r w:rsidR="00E76BC9" w:rsidRPr="006C18A4">
        <w:rPr>
          <w:rFonts w:ascii="Tahoma" w:hAnsi="Tahoma" w:cs="Tahoma"/>
          <w:bCs/>
          <w:sz w:val="20"/>
          <w:szCs w:val="20"/>
          <w:lang w:val="es-MX"/>
        </w:rPr>
        <w:t xml:space="preserve"> en</w:t>
      </w:r>
      <w:r w:rsidRPr="006C18A4">
        <w:rPr>
          <w:rFonts w:ascii="Tahoma" w:hAnsi="Tahoma" w:cs="Tahoma"/>
          <w:bCs/>
          <w:sz w:val="20"/>
          <w:szCs w:val="20"/>
          <w:lang w:val="es-MX"/>
        </w:rPr>
        <w:t xml:space="preserve"> las propuestas correspondientes, en dicho escrito se deberán de establecer los siguientes datos:</w:t>
      </w:r>
    </w:p>
    <w:p w:rsidR="00291315" w:rsidRPr="006C18A4" w:rsidRDefault="00291315" w:rsidP="00C9123A">
      <w:pPr>
        <w:pStyle w:val="Default"/>
        <w:numPr>
          <w:ilvl w:val="1"/>
          <w:numId w:val="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Del licitante. El número de Registro Federal de Contribuyentes, el nombre de su apoderado o representante legal; su domicilio (Calle y número, </w:t>
      </w:r>
      <w:r w:rsidR="000D5098" w:rsidRPr="006C18A4">
        <w:rPr>
          <w:rFonts w:ascii="Tahoma" w:hAnsi="Tahoma" w:cs="Tahoma"/>
          <w:bCs/>
          <w:sz w:val="20"/>
          <w:szCs w:val="20"/>
          <w:lang w:val="es-MX"/>
        </w:rPr>
        <w:t xml:space="preserve"> </w:t>
      </w:r>
      <w:r w:rsidRPr="006C18A4">
        <w:rPr>
          <w:rFonts w:ascii="Tahoma" w:hAnsi="Tahoma" w:cs="Tahoma"/>
          <w:bCs/>
          <w:sz w:val="20"/>
          <w:szCs w:val="20"/>
          <w:lang w:val="es-MX"/>
        </w:rPr>
        <w:t>, Código Postal, Delegación o Municipio, Entidad Federativa, Teléfono, Fax y Correo electrónico.), y  tratándose de personas morales el número y fecha de su escritura pública en la que conste el acta constitutiva</w:t>
      </w:r>
      <w:r w:rsidR="001659F4" w:rsidRPr="006C18A4">
        <w:rPr>
          <w:rFonts w:ascii="Tahoma" w:hAnsi="Tahoma" w:cs="Tahoma"/>
          <w:bCs/>
          <w:sz w:val="20"/>
          <w:szCs w:val="20"/>
          <w:lang w:val="es-MX"/>
        </w:rPr>
        <w:t xml:space="preserve">, </w:t>
      </w:r>
      <w:r w:rsidRPr="006C18A4">
        <w:rPr>
          <w:rFonts w:ascii="Tahoma" w:hAnsi="Tahoma" w:cs="Tahoma"/>
          <w:bCs/>
          <w:sz w:val="20"/>
          <w:szCs w:val="20"/>
          <w:lang w:val="es-MX"/>
        </w:rPr>
        <w:t>y sus reformas y modificaciones, el nombre, el número y el lugar del notario público ante el cual se dio fe de la misma, la relación de los accionistas y la descripción del objeto social de la empresa.</w:t>
      </w:r>
    </w:p>
    <w:p w:rsidR="00291315" w:rsidRPr="006C18A4" w:rsidRDefault="00291315" w:rsidP="00C9123A">
      <w:pPr>
        <w:pStyle w:val="Default"/>
        <w:numPr>
          <w:ilvl w:val="1"/>
          <w:numId w:val="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Del representante del licitante. El número y fecha de la escritura pública en la que conste que cuenta con facultades suficientes para suscribir la propuesta, tanto el nombre, número, y lugar del notario público ante el cual fue otorgada; así como los datos de inscripción en el Instituto del Registro Público de la Propiedad y del Comercio, que para el caso sea competente.  </w:t>
      </w:r>
    </w:p>
    <w:p w:rsidR="00291315" w:rsidRPr="006C18A4" w:rsidRDefault="00291315" w:rsidP="00C9123A">
      <w:pPr>
        <w:pStyle w:val="Default"/>
        <w:numPr>
          <w:ilvl w:val="1"/>
          <w:numId w:val="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Las personas que concurran en representación de una persona física o moral al acto de presentación y apertura de propuestas, deberán presentar carta poder firmada por dos testigos para participar en la presente </w:t>
      </w:r>
      <w:r w:rsidR="0088046E" w:rsidRPr="006C18A4">
        <w:rPr>
          <w:rFonts w:ascii="Tahoma" w:hAnsi="Tahoma" w:cs="Tahoma"/>
          <w:bCs/>
          <w:sz w:val="20"/>
          <w:szCs w:val="20"/>
          <w:lang w:val="es-MX"/>
        </w:rPr>
        <w:t>invitación</w:t>
      </w:r>
      <w:r w:rsidRPr="006C18A4">
        <w:rPr>
          <w:rFonts w:ascii="Tahoma" w:hAnsi="Tahoma" w:cs="Tahoma"/>
          <w:bCs/>
          <w:sz w:val="20"/>
          <w:szCs w:val="20"/>
          <w:lang w:val="es-MX"/>
        </w:rPr>
        <w:t>, así como presentar original y copia de una identificación oficial vigente, tanto del representante como de quien otorga el poder.</w:t>
      </w:r>
    </w:p>
    <w:p w:rsidR="00291315" w:rsidRPr="006C18A4" w:rsidRDefault="00291315" w:rsidP="00C9123A">
      <w:pPr>
        <w:pStyle w:val="Default"/>
        <w:numPr>
          <w:ilvl w:val="1"/>
          <w:numId w:val="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Designación de domicilio oficial para oír y recibir notificaciones o todo tipo de documentos durante el procedimiento de contratación ubicado en la Ciudad de Cuer</w:t>
      </w:r>
      <w:r w:rsidR="001659F4" w:rsidRPr="006C18A4">
        <w:rPr>
          <w:rFonts w:ascii="Tahoma" w:hAnsi="Tahoma" w:cs="Tahoma"/>
          <w:bCs/>
          <w:color w:val="auto"/>
          <w:sz w:val="20"/>
          <w:szCs w:val="20"/>
          <w:lang w:val="es-MX"/>
        </w:rPr>
        <w:t>navaca, Morelos. La omisión de e</w:t>
      </w:r>
      <w:r w:rsidRPr="006C18A4">
        <w:rPr>
          <w:rFonts w:ascii="Tahoma" w:hAnsi="Tahoma" w:cs="Tahoma"/>
          <w:bCs/>
          <w:color w:val="auto"/>
          <w:sz w:val="20"/>
          <w:szCs w:val="20"/>
          <w:lang w:val="es-MX"/>
        </w:rPr>
        <w:t>ste requisito no será motivo de descalificación</w:t>
      </w:r>
      <w:r w:rsidR="00D852FD" w:rsidRPr="006C18A4">
        <w:rPr>
          <w:rFonts w:ascii="Tahoma" w:hAnsi="Tahoma" w:cs="Tahoma"/>
          <w:bCs/>
          <w:color w:val="auto"/>
          <w:sz w:val="20"/>
          <w:szCs w:val="20"/>
          <w:lang w:val="es-MX"/>
        </w:rPr>
        <w:t xml:space="preserve"> pero será obligatorio que el domicilio que se señale se ubique en territorio nacional</w:t>
      </w:r>
      <w:r w:rsidRPr="006C18A4">
        <w:rPr>
          <w:rFonts w:ascii="Tahoma" w:hAnsi="Tahoma" w:cs="Tahoma"/>
          <w:bCs/>
          <w:color w:val="auto"/>
          <w:sz w:val="20"/>
          <w:szCs w:val="20"/>
          <w:lang w:val="es-MX"/>
        </w:rPr>
        <w:t xml:space="preserve">, </w:t>
      </w:r>
      <w:r w:rsidR="00D852FD" w:rsidRPr="006C18A4">
        <w:rPr>
          <w:rFonts w:ascii="Tahoma" w:hAnsi="Tahoma" w:cs="Tahoma"/>
          <w:bCs/>
          <w:color w:val="auto"/>
          <w:sz w:val="20"/>
          <w:szCs w:val="20"/>
          <w:lang w:val="es-MX"/>
        </w:rPr>
        <w:t xml:space="preserve">y </w:t>
      </w:r>
      <w:r w:rsidRPr="006C18A4">
        <w:rPr>
          <w:rFonts w:ascii="Tahoma" w:hAnsi="Tahoma" w:cs="Tahoma"/>
          <w:bCs/>
          <w:color w:val="auto"/>
          <w:sz w:val="20"/>
          <w:szCs w:val="20"/>
          <w:lang w:val="es-MX"/>
        </w:rPr>
        <w:t>se entenderá que es voluntad del licitante, que le sea notificado por los estrados que se fijen en lugar visible de la Convocante, substituyendo con esto la notificación personal.</w:t>
      </w:r>
    </w:p>
    <w:p w:rsidR="00CE32C6" w:rsidRPr="006C18A4" w:rsidRDefault="00CE32C6" w:rsidP="00C9123A">
      <w:pPr>
        <w:pStyle w:val="Default"/>
        <w:numPr>
          <w:ilvl w:val="1"/>
          <w:numId w:val="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Correo electrónico del licitante y de su representante</w:t>
      </w:r>
      <w:r w:rsidR="001659F4" w:rsidRPr="006C18A4">
        <w:rPr>
          <w:rFonts w:ascii="Tahoma" w:hAnsi="Tahoma" w:cs="Tahoma"/>
          <w:bCs/>
          <w:color w:val="auto"/>
          <w:sz w:val="20"/>
          <w:szCs w:val="20"/>
          <w:lang w:val="es-MX"/>
        </w:rPr>
        <w:t>.</w:t>
      </w:r>
    </w:p>
    <w:p w:rsidR="00291315" w:rsidRPr="006C18A4" w:rsidRDefault="00291315" w:rsidP="00291315">
      <w:pPr>
        <w:ind w:left="142" w:right="22"/>
        <w:jc w:val="both"/>
        <w:rPr>
          <w:rFonts w:ascii="Tahoma" w:hAnsi="Tahoma" w:cs="Tahoma"/>
          <w:b/>
          <w:bCs/>
        </w:rPr>
      </w:pPr>
    </w:p>
    <w:p w:rsidR="00291315" w:rsidRPr="006C18A4" w:rsidRDefault="00291315" w:rsidP="00FF7A40">
      <w:pPr>
        <w:pStyle w:val="Ttulo6"/>
        <w:numPr>
          <w:ilvl w:val="0"/>
          <w:numId w:val="14"/>
        </w:numPr>
        <w:ind w:left="0" w:right="22" w:firstLine="0"/>
        <w:jc w:val="left"/>
        <w:rPr>
          <w:rFonts w:ascii="Tahoma" w:hAnsi="Tahoma" w:cs="Tahoma"/>
          <w:bCs w:val="0"/>
          <w:sz w:val="20"/>
          <w:szCs w:val="20"/>
        </w:rPr>
      </w:pPr>
      <w:r w:rsidRPr="006C18A4">
        <w:rPr>
          <w:rFonts w:ascii="Tahoma" w:hAnsi="Tahoma" w:cs="Tahoma"/>
          <w:bCs w:val="0"/>
          <w:sz w:val="20"/>
          <w:szCs w:val="20"/>
        </w:rPr>
        <w:t>Requisitos e instrucciones generales para elaborar las proposiciones</w:t>
      </w:r>
    </w:p>
    <w:p w:rsidR="00291315" w:rsidRPr="006C18A4" w:rsidRDefault="00291315" w:rsidP="00C9123A">
      <w:pPr>
        <w:ind w:right="22"/>
        <w:jc w:val="both"/>
        <w:rPr>
          <w:rFonts w:ascii="Tahoma" w:hAnsi="Tahoma" w:cs="Tahoma"/>
          <w:b/>
          <w:bCs/>
        </w:rPr>
      </w:pPr>
    </w:p>
    <w:p w:rsidR="0018164E" w:rsidRPr="006C18A4" w:rsidRDefault="0018164E"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lastRenderedPageBreak/>
        <w:t>Las proposiciones deberán presentarse en hoja membretada del licitante y ser firmadas autógrafamente por la persona facultada para ello y con el sello del licitante en cada una de las hojas contenidas en su propuesta</w:t>
      </w:r>
      <w:r w:rsidR="00C518B5" w:rsidRPr="006C18A4">
        <w:rPr>
          <w:rFonts w:ascii="Tahoma" w:hAnsi="Tahoma" w:cs="Tahoma"/>
          <w:bCs/>
          <w:color w:val="auto"/>
          <w:sz w:val="20"/>
          <w:szCs w:val="20"/>
          <w:lang w:val="es-MX"/>
        </w:rPr>
        <w:t xml:space="preserve"> técnica y económica</w:t>
      </w:r>
      <w:r w:rsidR="009203B5" w:rsidRPr="006C18A4">
        <w:rPr>
          <w:rFonts w:ascii="Tahoma" w:hAnsi="Tahoma" w:cs="Tahoma"/>
          <w:bCs/>
          <w:color w:val="auto"/>
          <w:sz w:val="20"/>
          <w:szCs w:val="20"/>
          <w:lang w:val="es-MX"/>
        </w:rPr>
        <w:t>.</w:t>
      </w:r>
    </w:p>
    <w:p w:rsidR="00291315" w:rsidRPr="006C18A4" w:rsidRDefault="006B5646"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La entrega de proposiciones se hará</w:t>
      </w:r>
      <w:r w:rsidR="000D639C" w:rsidRPr="006C18A4">
        <w:rPr>
          <w:rFonts w:ascii="Tahoma" w:hAnsi="Tahoma" w:cs="Tahoma"/>
          <w:bCs/>
          <w:color w:val="auto"/>
          <w:sz w:val="20"/>
          <w:szCs w:val="20"/>
          <w:lang w:val="es-MX"/>
        </w:rPr>
        <w:t xml:space="preserve"> </w:t>
      </w:r>
      <w:r w:rsidR="00291315" w:rsidRPr="006C18A4">
        <w:rPr>
          <w:rFonts w:ascii="Tahoma" w:hAnsi="Tahoma" w:cs="Tahoma"/>
          <w:bCs/>
          <w:color w:val="auto"/>
          <w:sz w:val="20"/>
          <w:szCs w:val="20"/>
          <w:lang w:val="es-MX"/>
        </w:rPr>
        <w:t xml:space="preserve">en </w:t>
      </w:r>
      <w:r w:rsidR="00483003" w:rsidRPr="006C18A4">
        <w:rPr>
          <w:rFonts w:ascii="Tahoma" w:hAnsi="Tahoma" w:cs="Tahoma"/>
          <w:bCs/>
          <w:color w:val="auto"/>
          <w:sz w:val="20"/>
          <w:szCs w:val="20"/>
          <w:lang w:val="es-MX"/>
        </w:rPr>
        <w:t xml:space="preserve">un </w:t>
      </w:r>
      <w:r w:rsidRPr="006C18A4">
        <w:rPr>
          <w:rFonts w:ascii="Tahoma" w:hAnsi="Tahoma" w:cs="Tahoma"/>
          <w:bCs/>
          <w:color w:val="auto"/>
          <w:sz w:val="20"/>
          <w:szCs w:val="20"/>
          <w:lang w:val="es-MX"/>
        </w:rPr>
        <w:t>sobre cerrado</w:t>
      </w:r>
      <w:r w:rsidR="00291315" w:rsidRPr="006C18A4">
        <w:rPr>
          <w:rFonts w:ascii="Tahoma" w:hAnsi="Tahoma" w:cs="Tahoma"/>
          <w:bCs/>
          <w:color w:val="auto"/>
          <w:sz w:val="20"/>
          <w:szCs w:val="20"/>
          <w:lang w:val="es-MX"/>
        </w:rPr>
        <w:t xml:space="preserve">, que contendrá la </w:t>
      </w:r>
      <w:r w:rsidR="00C64E22" w:rsidRPr="006C18A4">
        <w:rPr>
          <w:rFonts w:ascii="Tahoma" w:hAnsi="Tahoma" w:cs="Tahoma"/>
          <w:bCs/>
          <w:color w:val="auto"/>
          <w:sz w:val="20"/>
          <w:szCs w:val="20"/>
          <w:lang w:val="es-MX"/>
        </w:rPr>
        <w:t xml:space="preserve">oferta </w:t>
      </w:r>
      <w:r w:rsidR="00291315" w:rsidRPr="006C18A4">
        <w:rPr>
          <w:rFonts w:ascii="Tahoma" w:hAnsi="Tahoma" w:cs="Tahoma"/>
          <w:bCs/>
          <w:color w:val="auto"/>
          <w:sz w:val="20"/>
          <w:szCs w:val="20"/>
          <w:lang w:val="es-MX"/>
        </w:rPr>
        <w:t xml:space="preserve">técnica y económica; </w:t>
      </w:r>
      <w:r w:rsidRPr="006C18A4">
        <w:rPr>
          <w:rFonts w:ascii="Tahoma" w:hAnsi="Tahoma" w:cs="Tahoma"/>
          <w:bCs/>
          <w:color w:val="auto"/>
          <w:sz w:val="20"/>
          <w:szCs w:val="20"/>
          <w:lang w:val="es-MX"/>
        </w:rPr>
        <w:t xml:space="preserve">el que se </w:t>
      </w:r>
      <w:r w:rsidR="00520F2E" w:rsidRPr="006C18A4">
        <w:rPr>
          <w:rFonts w:ascii="Tahoma" w:hAnsi="Tahoma" w:cs="Tahoma"/>
          <w:bCs/>
          <w:color w:val="auto"/>
          <w:sz w:val="20"/>
          <w:szCs w:val="20"/>
          <w:lang w:val="es-MX"/>
        </w:rPr>
        <w:t>rotulará</w:t>
      </w:r>
      <w:r w:rsidRPr="006C18A4">
        <w:rPr>
          <w:rFonts w:ascii="Tahoma" w:hAnsi="Tahoma" w:cs="Tahoma"/>
          <w:bCs/>
          <w:color w:val="auto"/>
          <w:sz w:val="20"/>
          <w:szCs w:val="20"/>
          <w:lang w:val="es-MX"/>
        </w:rPr>
        <w:t xml:space="preserve"> con los</w:t>
      </w:r>
      <w:r w:rsidR="00291315" w:rsidRPr="006C18A4">
        <w:rPr>
          <w:rFonts w:ascii="Tahoma" w:hAnsi="Tahoma" w:cs="Tahoma"/>
          <w:bCs/>
          <w:color w:val="auto"/>
          <w:sz w:val="20"/>
          <w:szCs w:val="20"/>
          <w:lang w:val="es-MX"/>
        </w:rPr>
        <w:t xml:space="preserve"> datos del licitante (nombre, dirección y teléfonos) y número de la </w:t>
      </w:r>
      <w:r w:rsidR="0088046E" w:rsidRPr="006C18A4">
        <w:rPr>
          <w:rFonts w:ascii="Tahoma" w:hAnsi="Tahoma" w:cs="Tahoma"/>
          <w:bCs/>
          <w:color w:val="auto"/>
          <w:sz w:val="20"/>
          <w:szCs w:val="20"/>
          <w:lang w:val="es-MX"/>
        </w:rPr>
        <w:t>invitación</w:t>
      </w:r>
      <w:r w:rsidR="00291315" w:rsidRPr="006C18A4">
        <w:rPr>
          <w:rFonts w:ascii="Tahoma" w:hAnsi="Tahoma" w:cs="Tahoma"/>
          <w:bCs/>
          <w:color w:val="auto"/>
          <w:sz w:val="20"/>
          <w:szCs w:val="20"/>
          <w:lang w:val="es-MX"/>
        </w:rPr>
        <w:t>.</w:t>
      </w:r>
    </w:p>
    <w:p w:rsidR="00291315" w:rsidRPr="006C18A4" w:rsidRDefault="00291315"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Recibidas las propuestas en la fecha, hora y lugar establecidos, éstas no podrán ser retiradas o dejarse sin efecto por lo que se consideraran vigentes dentro del proceso de </w:t>
      </w:r>
      <w:r w:rsidR="0088046E" w:rsidRPr="006C18A4">
        <w:rPr>
          <w:rFonts w:ascii="Tahoma" w:hAnsi="Tahoma" w:cs="Tahoma"/>
          <w:bCs/>
          <w:sz w:val="20"/>
          <w:szCs w:val="20"/>
          <w:lang w:val="es-MX"/>
        </w:rPr>
        <w:t>Invitación</w:t>
      </w:r>
      <w:r w:rsidRPr="006C18A4">
        <w:rPr>
          <w:rFonts w:ascii="Tahoma" w:hAnsi="Tahoma" w:cs="Tahoma"/>
          <w:bCs/>
          <w:sz w:val="20"/>
          <w:szCs w:val="20"/>
          <w:lang w:val="es-MX"/>
        </w:rPr>
        <w:t xml:space="preserve"> y hasta su conclusión.  </w:t>
      </w:r>
    </w:p>
    <w:p w:rsidR="00291315" w:rsidRPr="006C18A4" w:rsidRDefault="00291315" w:rsidP="00FF7A40">
      <w:pPr>
        <w:pStyle w:val="Ttulo6"/>
        <w:numPr>
          <w:ilvl w:val="0"/>
          <w:numId w:val="14"/>
        </w:numPr>
        <w:ind w:left="0" w:right="22" w:firstLine="0"/>
        <w:jc w:val="left"/>
        <w:rPr>
          <w:rFonts w:ascii="Tahoma" w:hAnsi="Tahoma" w:cs="Tahoma"/>
          <w:bCs w:val="0"/>
          <w:sz w:val="20"/>
          <w:szCs w:val="20"/>
        </w:rPr>
      </w:pPr>
      <w:r w:rsidRPr="006C18A4">
        <w:rPr>
          <w:rFonts w:ascii="Tahoma" w:hAnsi="Tahoma" w:cs="Tahoma"/>
          <w:bCs w:val="0"/>
          <w:sz w:val="20"/>
          <w:szCs w:val="20"/>
        </w:rPr>
        <w:t>Propuesta Técnica</w:t>
      </w:r>
    </w:p>
    <w:p w:rsidR="00291315" w:rsidRPr="006C18A4" w:rsidRDefault="00291315" w:rsidP="00C9123A">
      <w:pPr>
        <w:ind w:right="22"/>
        <w:jc w:val="both"/>
        <w:rPr>
          <w:rFonts w:ascii="Tahoma" w:hAnsi="Tahoma" w:cs="Tahoma"/>
          <w:b/>
          <w:bCs/>
        </w:rPr>
      </w:pPr>
    </w:p>
    <w:p w:rsidR="00291315" w:rsidRPr="006C18A4" w:rsidRDefault="00291315"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En términos del artículo </w:t>
      </w:r>
      <w:r w:rsidR="00284A03" w:rsidRPr="006C18A4">
        <w:rPr>
          <w:rFonts w:ascii="Tahoma" w:hAnsi="Tahoma" w:cs="Tahoma"/>
          <w:bCs/>
          <w:sz w:val="20"/>
          <w:szCs w:val="20"/>
          <w:lang w:val="es-MX"/>
        </w:rPr>
        <w:t xml:space="preserve">42 </w:t>
      </w:r>
      <w:r w:rsidRPr="006C18A4">
        <w:rPr>
          <w:rFonts w:ascii="Tahoma" w:hAnsi="Tahoma" w:cs="Tahoma"/>
          <w:bCs/>
          <w:sz w:val="20"/>
          <w:szCs w:val="20"/>
          <w:lang w:val="es-MX"/>
        </w:rPr>
        <w:t xml:space="preserve">de la Ley, la oferta técnica, cuyos documentos solicitados en el punto </w:t>
      </w:r>
      <w:r w:rsidRPr="006C18A4">
        <w:rPr>
          <w:rFonts w:ascii="Tahoma" w:hAnsi="Tahoma" w:cs="Tahoma"/>
          <w:b/>
          <w:bCs/>
          <w:sz w:val="20"/>
          <w:szCs w:val="20"/>
          <w:lang w:val="es-MX"/>
        </w:rPr>
        <w:t>1</w:t>
      </w:r>
      <w:r w:rsidR="008806E5" w:rsidRPr="006C18A4">
        <w:rPr>
          <w:rFonts w:ascii="Tahoma" w:hAnsi="Tahoma" w:cs="Tahoma"/>
          <w:b/>
          <w:bCs/>
          <w:sz w:val="20"/>
          <w:szCs w:val="20"/>
          <w:lang w:val="es-MX"/>
        </w:rPr>
        <w:t>6</w:t>
      </w:r>
      <w:r w:rsidRPr="006C18A4">
        <w:rPr>
          <w:rFonts w:ascii="Tahoma" w:hAnsi="Tahoma" w:cs="Tahoma"/>
          <w:b/>
          <w:bCs/>
          <w:sz w:val="20"/>
          <w:szCs w:val="20"/>
          <w:lang w:val="es-MX"/>
        </w:rPr>
        <w:t>.2.</w:t>
      </w:r>
      <w:r w:rsidRPr="006C18A4">
        <w:rPr>
          <w:rFonts w:ascii="Tahoma" w:hAnsi="Tahoma" w:cs="Tahoma"/>
          <w:bCs/>
          <w:sz w:val="20"/>
          <w:szCs w:val="20"/>
          <w:lang w:val="es-MX"/>
        </w:rPr>
        <w:t xml:space="preserve"> serán ordenados en forma progresiva de acuerdo a como se enlista. No será motivo de descalificación la no presentación del orden en que se solicita.</w:t>
      </w:r>
    </w:p>
    <w:p w:rsidR="00291315" w:rsidRPr="006C18A4" w:rsidRDefault="00D146A6"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La oferta técnica</w:t>
      </w:r>
      <w:r w:rsidR="00291315" w:rsidRPr="006C18A4">
        <w:rPr>
          <w:rFonts w:ascii="Tahoma" w:hAnsi="Tahoma" w:cs="Tahoma"/>
          <w:bCs/>
          <w:sz w:val="20"/>
          <w:szCs w:val="20"/>
          <w:lang w:val="es-MX"/>
        </w:rPr>
        <w:t xml:space="preserve"> deberá contar con la siguiente información y documentación:</w:t>
      </w:r>
    </w:p>
    <w:p w:rsidR="00217867" w:rsidRPr="006C18A4" w:rsidRDefault="00217867" w:rsidP="00C9123A">
      <w:pPr>
        <w:pStyle w:val="Default"/>
        <w:numPr>
          <w:ilvl w:val="1"/>
          <w:numId w:val="5"/>
        </w:numPr>
        <w:tabs>
          <w:tab w:val="left" w:pos="1134"/>
        </w:tabs>
        <w:spacing w:after="120"/>
        <w:ind w:left="567"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Propuesta técnica detallada de los </w:t>
      </w:r>
      <w:r w:rsidR="002F7674" w:rsidRPr="006C18A4">
        <w:rPr>
          <w:rFonts w:ascii="Tahoma" w:hAnsi="Tahoma" w:cs="Tahoma"/>
          <w:bCs/>
          <w:color w:val="auto"/>
          <w:sz w:val="20"/>
          <w:szCs w:val="20"/>
          <w:lang w:val="es-MX"/>
        </w:rPr>
        <w:t xml:space="preserve">bienes </w:t>
      </w:r>
      <w:r w:rsidRPr="006C18A4">
        <w:rPr>
          <w:rFonts w:ascii="Tahoma" w:hAnsi="Tahoma" w:cs="Tahoma"/>
          <w:bCs/>
          <w:color w:val="auto"/>
          <w:sz w:val="20"/>
          <w:szCs w:val="20"/>
          <w:lang w:val="es-MX"/>
        </w:rPr>
        <w:t xml:space="preserve">que se ofertan conforme al </w:t>
      </w:r>
      <w:r w:rsidRPr="006C18A4">
        <w:rPr>
          <w:rFonts w:ascii="Tahoma" w:hAnsi="Tahoma" w:cs="Tahoma"/>
          <w:b/>
          <w:bCs/>
          <w:color w:val="auto"/>
          <w:sz w:val="20"/>
          <w:szCs w:val="20"/>
          <w:lang w:val="es-MX"/>
        </w:rPr>
        <w:t>Anexo Técnico 1</w:t>
      </w:r>
      <w:r w:rsidRPr="006C18A4">
        <w:rPr>
          <w:rFonts w:ascii="Tahoma" w:hAnsi="Tahoma" w:cs="Tahoma"/>
          <w:bCs/>
          <w:color w:val="auto"/>
          <w:sz w:val="20"/>
          <w:szCs w:val="20"/>
          <w:lang w:val="es-MX"/>
        </w:rPr>
        <w:t xml:space="preserve"> y de acuerdo al punto </w:t>
      </w:r>
      <w:r w:rsidR="00D723F9" w:rsidRPr="006C18A4">
        <w:rPr>
          <w:rFonts w:ascii="Tahoma" w:hAnsi="Tahoma" w:cs="Tahoma"/>
          <w:b/>
          <w:bCs/>
          <w:color w:val="auto"/>
          <w:sz w:val="20"/>
          <w:szCs w:val="20"/>
          <w:lang w:val="es-MX"/>
        </w:rPr>
        <w:t>10</w:t>
      </w:r>
      <w:r w:rsidRPr="006C18A4">
        <w:rPr>
          <w:rFonts w:ascii="Tahoma" w:hAnsi="Tahoma" w:cs="Tahoma"/>
          <w:b/>
          <w:bCs/>
          <w:color w:val="auto"/>
          <w:sz w:val="20"/>
          <w:szCs w:val="20"/>
          <w:lang w:val="es-MX"/>
        </w:rPr>
        <w:t>.1.</w:t>
      </w:r>
      <w:r w:rsidRPr="006C18A4">
        <w:rPr>
          <w:rFonts w:ascii="Tahoma" w:hAnsi="Tahoma" w:cs="Tahoma"/>
          <w:bCs/>
          <w:color w:val="auto"/>
          <w:sz w:val="20"/>
          <w:szCs w:val="20"/>
          <w:lang w:val="es-MX"/>
        </w:rPr>
        <w:t xml:space="preserve"> de la convocatoria, señalando con claridad los </w:t>
      </w:r>
      <w:r w:rsidR="003D290F" w:rsidRPr="006C18A4">
        <w:rPr>
          <w:rFonts w:ascii="Tahoma" w:hAnsi="Tahoma" w:cs="Tahoma"/>
          <w:bCs/>
          <w:color w:val="auto"/>
          <w:sz w:val="20"/>
          <w:szCs w:val="20"/>
          <w:lang w:val="es-MX"/>
        </w:rPr>
        <w:t>bienes</w:t>
      </w:r>
      <w:r w:rsidRPr="006C18A4">
        <w:rPr>
          <w:rFonts w:ascii="Tahoma" w:hAnsi="Tahoma" w:cs="Tahoma"/>
          <w:bCs/>
          <w:color w:val="auto"/>
          <w:sz w:val="20"/>
          <w:szCs w:val="20"/>
          <w:lang w:val="es-MX"/>
        </w:rPr>
        <w:t xml:space="preserve"> que integran su oferta y las características  técnicas de los mismos</w:t>
      </w:r>
      <w:r w:rsidR="00C9123A" w:rsidRPr="006C18A4">
        <w:rPr>
          <w:rFonts w:ascii="Tahoma" w:hAnsi="Tahoma" w:cs="Tahoma"/>
          <w:bCs/>
          <w:color w:val="auto"/>
          <w:sz w:val="20"/>
          <w:szCs w:val="20"/>
          <w:lang w:val="es-MX"/>
        </w:rPr>
        <w:t>. L</w:t>
      </w:r>
      <w:r w:rsidR="00C9123A" w:rsidRPr="006C18A4">
        <w:rPr>
          <w:rFonts w:ascii="Tahoma" w:hAnsi="Tahoma" w:cs="Tahoma"/>
          <w:sz w:val="20"/>
          <w:szCs w:val="20"/>
        </w:rPr>
        <w:t>a Propuesta Técnica deberá presentarse de manera impresa en papel membretado del licitante firmada en todas las hojas que la integran y en archivo electrónico en una USB o CD en formato de Excel.</w:t>
      </w:r>
    </w:p>
    <w:p w:rsidR="00915072" w:rsidRPr="006C18A4" w:rsidRDefault="0092614F" w:rsidP="00C9123A">
      <w:pPr>
        <w:pStyle w:val="Default"/>
        <w:numPr>
          <w:ilvl w:val="1"/>
          <w:numId w:val="5"/>
        </w:numPr>
        <w:tabs>
          <w:tab w:val="left" w:pos="1134"/>
        </w:tabs>
        <w:spacing w:after="120"/>
        <w:ind w:left="567" w:right="22" w:firstLine="0"/>
        <w:rPr>
          <w:rFonts w:ascii="Tahoma" w:hAnsi="Tahoma" w:cs="Tahoma"/>
          <w:b/>
          <w:bCs/>
          <w:color w:val="auto"/>
          <w:sz w:val="20"/>
          <w:szCs w:val="20"/>
          <w:lang w:val="es-MX"/>
        </w:rPr>
      </w:pPr>
      <w:r w:rsidRPr="006C18A4">
        <w:rPr>
          <w:rFonts w:ascii="Tahoma" w:hAnsi="Tahoma" w:cs="Tahoma"/>
          <w:bCs/>
          <w:color w:val="auto"/>
          <w:sz w:val="20"/>
          <w:szCs w:val="20"/>
          <w:lang w:val="es-MX"/>
        </w:rPr>
        <w:t>Carta compromiso en papel membretado del licitante en la que manifieste bajo protesta de decir verdad, que es de nacionalidad mexicana</w:t>
      </w:r>
      <w:r w:rsidR="00BE1B3F" w:rsidRPr="006C18A4">
        <w:rPr>
          <w:rFonts w:ascii="Tahoma" w:hAnsi="Tahoma" w:cs="Tahoma"/>
          <w:bCs/>
          <w:color w:val="auto"/>
          <w:sz w:val="20"/>
          <w:szCs w:val="20"/>
          <w:lang w:val="es-MX"/>
        </w:rPr>
        <w:t>.</w:t>
      </w:r>
      <w:r w:rsidR="00916E36" w:rsidRPr="006C18A4">
        <w:rPr>
          <w:rFonts w:ascii="Tahoma" w:hAnsi="Tahoma" w:cs="Tahoma"/>
          <w:bCs/>
          <w:color w:val="auto"/>
          <w:sz w:val="20"/>
          <w:szCs w:val="20"/>
          <w:lang w:val="es-MX"/>
        </w:rPr>
        <w:t xml:space="preserve"> Anexo 3</w:t>
      </w:r>
    </w:p>
    <w:p w:rsidR="00291315" w:rsidRPr="006C18A4" w:rsidRDefault="00221479" w:rsidP="00C9123A">
      <w:pPr>
        <w:pStyle w:val="Default"/>
        <w:numPr>
          <w:ilvl w:val="1"/>
          <w:numId w:val="5"/>
        </w:numPr>
        <w:tabs>
          <w:tab w:val="left" w:pos="1134"/>
        </w:tabs>
        <w:spacing w:after="120"/>
        <w:ind w:left="567" w:right="22" w:firstLine="0"/>
        <w:rPr>
          <w:rFonts w:ascii="Tahoma" w:hAnsi="Tahoma" w:cs="Tahoma"/>
          <w:b/>
          <w:bCs/>
          <w:color w:val="auto"/>
          <w:sz w:val="20"/>
          <w:szCs w:val="20"/>
          <w:lang w:val="es-MX"/>
        </w:rPr>
      </w:pPr>
      <w:r w:rsidRPr="006C18A4">
        <w:rPr>
          <w:rFonts w:ascii="Tahoma" w:hAnsi="Tahoma" w:cs="Tahoma"/>
          <w:bCs/>
          <w:sz w:val="20"/>
          <w:szCs w:val="20"/>
        </w:rPr>
        <w:t>Carta compromiso en papel membretado de la empresa en donde manifiesta que no se encuentra en ninguno de los supuestos del Artículo 40 Fracción XVI y Artículo 79</w:t>
      </w:r>
      <w:r w:rsidR="004E4AD6" w:rsidRPr="006C18A4">
        <w:rPr>
          <w:rFonts w:ascii="Tahoma" w:hAnsi="Tahoma" w:cs="Tahoma"/>
          <w:bCs/>
          <w:sz w:val="20"/>
          <w:szCs w:val="20"/>
        </w:rPr>
        <w:t xml:space="preserve"> </w:t>
      </w:r>
      <w:r w:rsidRPr="006C18A4">
        <w:rPr>
          <w:rFonts w:ascii="Tahoma" w:hAnsi="Tahoma" w:cs="Tahoma"/>
          <w:bCs/>
          <w:sz w:val="20"/>
          <w:szCs w:val="20"/>
        </w:rPr>
        <w:t>y 100 de la Ley sobre Adquisiciones, Enajenaciones, Arrendamientos y Prestación de Servicios del Poder Ejecutivo del Estado Libre y Soberano de Morelos</w:t>
      </w:r>
      <w:r w:rsidR="001C414B" w:rsidRPr="006C18A4">
        <w:rPr>
          <w:rFonts w:ascii="Tahoma" w:hAnsi="Tahoma" w:cs="Tahoma"/>
          <w:bCs/>
          <w:color w:val="auto"/>
          <w:sz w:val="20"/>
          <w:szCs w:val="20"/>
          <w:lang w:val="es-MX"/>
        </w:rPr>
        <w:t>.</w:t>
      </w:r>
      <w:r w:rsidR="00916E36" w:rsidRPr="006C18A4">
        <w:rPr>
          <w:rFonts w:ascii="Tahoma" w:hAnsi="Tahoma" w:cs="Tahoma"/>
          <w:bCs/>
          <w:color w:val="auto"/>
          <w:sz w:val="20"/>
          <w:szCs w:val="20"/>
          <w:lang w:val="es-MX"/>
        </w:rPr>
        <w:t xml:space="preserve"> Anexo 4</w:t>
      </w:r>
    </w:p>
    <w:p w:rsidR="0092614F" w:rsidRPr="006C18A4" w:rsidRDefault="0062389B" w:rsidP="00C9123A">
      <w:pPr>
        <w:pStyle w:val="Default"/>
        <w:numPr>
          <w:ilvl w:val="1"/>
          <w:numId w:val="5"/>
        </w:numPr>
        <w:tabs>
          <w:tab w:val="left" w:pos="1134"/>
        </w:tabs>
        <w:spacing w:after="120"/>
        <w:ind w:left="567" w:right="22" w:firstLine="0"/>
        <w:rPr>
          <w:rFonts w:ascii="Tahoma" w:hAnsi="Tahoma" w:cs="Tahoma"/>
          <w:b/>
          <w:bCs/>
          <w:color w:val="auto"/>
          <w:sz w:val="20"/>
          <w:szCs w:val="20"/>
          <w:lang w:val="es-MX"/>
        </w:rPr>
      </w:pPr>
      <w:r w:rsidRPr="006C18A4">
        <w:rPr>
          <w:rFonts w:ascii="Tahoma" w:hAnsi="Tahoma" w:cs="Tahoma"/>
          <w:bCs/>
          <w:sz w:val="20"/>
          <w:szCs w:val="20"/>
        </w:rPr>
        <w:t>Presentar  declaración de integridad</w:t>
      </w:r>
      <w:r w:rsidR="000E5146" w:rsidRPr="006C18A4">
        <w:rPr>
          <w:rFonts w:ascii="Tahoma" w:hAnsi="Tahoma" w:cs="Tahoma"/>
          <w:bCs/>
          <w:sz w:val="20"/>
          <w:szCs w:val="20"/>
        </w:rPr>
        <w:t xml:space="preserve"> </w:t>
      </w:r>
      <w:r w:rsidRPr="006C18A4">
        <w:rPr>
          <w:rFonts w:ascii="Tahoma" w:hAnsi="Tahoma" w:cs="Tahoma"/>
          <w:bCs/>
          <w:sz w:val="20"/>
          <w:szCs w:val="20"/>
        </w:rPr>
        <w:t>en papel membretado de la empresa, en la que manifieste que por sí mismo o a través de interpósita persona se abstendrá de adoptar conductas para que los servidores públicos de la dependencia o entidad, induzcan o alteren las evaluaciones de las propuestas, el resultado del procedimiento, u otros aspectos que otorguen condiciones más ventajosas con relación a los demás participantes, que constituyan violaciones a la Ley sobre Adquisiciones, Enajenaciones, Arrendamientos y Prestación de Servicios del Poder Ejecutivo del Estado Libre y Soberano de Morelos o a su Reglamento; o que constituyan un delito</w:t>
      </w:r>
      <w:r w:rsidR="0092614F" w:rsidRPr="006C18A4">
        <w:rPr>
          <w:rFonts w:ascii="Tahoma" w:hAnsi="Tahoma" w:cs="Tahoma"/>
          <w:bCs/>
          <w:color w:val="auto"/>
          <w:sz w:val="20"/>
          <w:szCs w:val="20"/>
          <w:lang w:val="es-MX"/>
        </w:rPr>
        <w:t>.</w:t>
      </w:r>
      <w:r w:rsidR="00916E36" w:rsidRPr="006C18A4">
        <w:rPr>
          <w:rFonts w:ascii="Tahoma" w:hAnsi="Tahoma" w:cs="Tahoma"/>
          <w:bCs/>
          <w:color w:val="auto"/>
          <w:sz w:val="20"/>
          <w:szCs w:val="20"/>
          <w:lang w:val="es-MX"/>
        </w:rPr>
        <w:t xml:space="preserve"> Anexo 5</w:t>
      </w:r>
    </w:p>
    <w:p w:rsidR="00291315" w:rsidRPr="006C18A4" w:rsidRDefault="00041DC2" w:rsidP="00C9123A">
      <w:pPr>
        <w:pStyle w:val="Default"/>
        <w:numPr>
          <w:ilvl w:val="1"/>
          <w:numId w:val="5"/>
        </w:numPr>
        <w:tabs>
          <w:tab w:val="left" w:pos="1134"/>
        </w:tabs>
        <w:spacing w:after="120"/>
        <w:ind w:left="567"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Carta compromiso bajo protesta de decir verdad, en papel membretado de la empresa en </w:t>
      </w:r>
      <w:r w:rsidR="00291315" w:rsidRPr="006C18A4">
        <w:rPr>
          <w:rFonts w:ascii="Tahoma" w:hAnsi="Tahoma" w:cs="Tahoma"/>
          <w:bCs/>
          <w:color w:val="auto"/>
          <w:sz w:val="20"/>
          <w:szCs w:val="20"/>
          <w:lang w:val="es-MX"/>
        </w:rPr>
        <w:t xml:space="preserve">donde el licitante a quien se le adjudique asumirá la responsabilidad total en el caso de que infrinja patentes y marcas o viole registros de derecho de propiedad industrial, con relación a los </w:t>
      </w:r>
      <w:r w:rsidR="003D290F" w:rsidRPr="006C18A4">
        <w:rPr>
          <w:rFonts w:ascii="Tahoma" w:hAnsi="Tahoma" w:cs="Tahoma"/>
          <w:bCs/>
          <w:color w:val="auto"/>
          <w:sz w:val="20"/>
          <w:szCs w:val="20"/>
          <w:lang w:val="es-MX"/>
        </w:rPr>
        <w:t>bienes</w:t>
      </w:r>
      <w:r w:rsidR="00291315" w:rsidRPr="006C18A4">
        <w:rPr>
          <w:rFonts w:ascii="Tahoma" w:hAnsi="Tahoma" w:cs="Tahoma"/>
          <w:bCs/>
          <w:color w:val="auto"/>
          <w:sz w:val="20"/>
          <w:szCs w:val="20"/>
          <w:lang w:val="es-MX"/>
        </w:rPr>
        <w:t xml:space="preserve"> objeto de la presente </w:t>
      </w:r>
      <w:r w:rsidR="0088046E" w:rsidRPr="006C18A4">
        <w:rPr>
          <w:rFonts w:ascii="Tahoma" w:hAnsi="Tahoma" w:cs="Tahoma"/>
          <w:bCs/>
          <w:color w:val="auto"/>
          <w:sz w:val="20"/>
          <w:szCs w:val="20"/>
          <w:lang w:val="es-MX"/>
        </w:rPr>
        <w:t>invitación</w:t>
      </w:r>
      <w:r w:rsidR="00291315" w:rsidRPr="006C18A4">
        <w:rPr>
          <w:rFonts w:ascii="Tahoma" w:hAnsi="Tahoma" w:cs="Tahoma"/>
          <w:bCs/>
          <w:color w:val="auto"/>
          <w:sz w:val="20"/>
          <w:szCs w:val="20"/>
          <w:lang w:val="es-MX"/>
        </w:rPr>
        <w:t xml:space="preserve">, de acuerdo al punto </w:t>
      </w:r>
      <w:r w:rsidR="00C31F76" w:rsidRPr="006C18A4">
        <w:rPr>
          <w:rFonts w:ascii="Tahoma" w:hAnsi="Tahoma" w:cs="Tahoma"/>
          <w:b/>
          <w:bCs/>
          <w:color w:val="auto"/>
          <w:sz w:val="20"/>
          <w:szCs w:val="20"/>
          <w:lang w:val="es-MX"/>
        </w:rPr>
        <w:t>9</w:t>
      </w:r>
      <w:r w:rsidR="008806E5" w:rsidRPr="006C18A4">
        <w:rPr>
          <w:rFonts w:ascii="Tahoma" w:hAnsi="Tahoma" w:cs="Tahoma"/>
          <w:b/>
          <w:bCs/>
          <w:color w:val="auto"/>
          <w:sz w:val="20"/>
          <w:szCs w:val="20"/>
          <w:lang w:val="es-MX"/>
        </w:rPr>
        <w:t>.4</w:t>
      </w:r>
      <w:r w:rsidR="00291315" w:rsidRPr="006C18A4">
        <w:rPr>
          <w:rFonts w:ascii="Tahoma" w:hAnsi="Tahoma" w:cs="Tahoma"/>
          <w:b/>
          <w:bCs/>
          <w:color w:val="auto"/>
          <w:sz w:val="20"/>
          <w:szCs w:val="20"/>
          <w:lang w:val="es-MX"/>
        </w:rPr>
        <w:t>.</w:t>
      </w:r>
      <w:r w:rsidR="008806E5" w:rsidRPr="006C18A4">
        <w:rPr>
          <w:rFonts w:ascii="Tahoma" w:hAnsi="Tahoma" w:cs="Tahoma"/>
          <w:bCs/>
          <w:color w:val="auto"/>
          <w:sz w:val="20"/>
          <w:szCs w:val="20"/>
          <w:lang w:val="es-MX"/>
        </w:rPr>
        <w:t xml:space="preserve"> de la presente</w:t>
      </w:r>
      <w:r w:rsidR="00C9123A" w:rsidRPr="006C18A4">
        <w:rPr>
          <w:rFonts w:ascii="Tahoma" w:hAnsi="Tahoma" w:cs="Tahoma"/>
          <w:bCs/>
          <w:color w:val="auto"/>
          <w:sz w:val="20"/>
          <w:szCs w:val="20"/>
          <w:lang w:val="es-MX"/>
        </w:rPr>
        <w:t xml:space="preserve"> </w:t>
      </w:r>
      <w:r w:rsidR="00551B46" w:rsidRPr="006C18A4">
        <w:rPr>
          <w:rFonts w:ascii="Tahoma" w:hAnsi="Tahoma" w:cs="Tahoma"/>
          <w:bCs/>
          <w:color w:val="auto"/>
          <w:sz w:val="20"/>
          <w:szCs w:val="20"/>
          <w:lang w:val="es-MX"/>
        </w:rPr>
        <w:t>invitación</w:t>
      </w:r>
      <w:r w:rsidR="00291315" w:rsidRPr="006C18A4">
        <w:rPr>
          <w:rFonts w:ascii="Tahoma" w:hAnsi="Tahoma" w:cs="Tahoma"/>
          <w:bCs/>
          <w:color w:val="auto"/>
          <w:sz w:val="20"/>
          <w:szCs w:val="20"/>
          <w:lang w:val="es-MX"/>
        </w:rPr>
        <w:t>.</w:t>
      </w:r>
      <w:r w:rsidR="00916E36" w:rsidRPr="006C18A4">
        <w:rPr>
          <w:rFonts w:ascii="Tahoma" w:hAnsi="Tahoma" w:cs="Tahoma"/>
          <w:bCs/>
          <w:color w:val="auto"/>
          <w:sz w:val="20"/>
          <w:szCs w:val="20"/>
          <w:lang w:val="es-MX"/>
        </w:rPr>
        <w:t xml:space="preserve"> Anexo 6 </w:t>
      </w:r>
    </w:p>
    <w:p w:rsidR="00291315" w:rsidRPr="006C18A4" w:rsidRDefault="00291315" w:rsidP="00C9123A">
      <w:pPr>
        <w:pStyle w:val="Default"/>
        <w:numPr>
          <w:ilvl w:val="1"/>
          <w:numId w:val="5"/>
        </w:numPr>
        <w:tabs>
          <w:tab w:val="left" w:pos="1134"/>
        </w:tabs>
        <w:spacing w:after="120"/>
        <w:ind w:left="567" w:right="22" w:firstLine="0"/>
        <w:rPr>
          <w:rFonts w:ascii="Tahoma" w:hAnsi="Tahoma" w:cs="Tahoma"/>
          <w:b/>
          <w:bCs/>
          <w:color w:val="auto"/>
          <w:sz w:val="20"/>
          <w:szCs w:val="20"/>
          <w:lang w:val="es-MX"/>
        </w:rPr>
      </w:pPr>
      <w:r w:rsidRPr="006C18A4">
        <w:rPr>
          <w:rFonts w:ascii="Tahoma" w:hAnsi="Tahoma" w:cs="Tahoma"/>
          <w:bCs/>
          <w:color w:val="auto"/>
          <w:sz w:val="20"/>
          <w:szCs w:val="20"/>
          <w:lang w:val="es-MX"/>
        </w:rPr>
        <w:t xml:space="preserve">Carta compromiso en papel membretado del licitante en la que manifieste bajo protesta de decir verdad, que entregará los </w:t>
      </w:r>
      <w:r w:rsidR="008B4666" w:rsidRPr="006C18A4">
        <w:rPr>
          <w:rFonts w:ascii="Tahoma" w:hAnsi="Tahoma" w:cs="Tahoma"/>
          <w:bCs/>
          <w:color w:val="auto"/>
          <w:sz w:val="20"/>
          <w:szCs w:val="20"/>
          <w:lang w:val="es-MX"/>
        </w:rPr>
        <w:t>bienes</w:t>
      </w:r>
      <w:r w:rsidRPr="006C18A4">
        <w:rPr>
          <w:rFonts w:ascii="Tahoma" w:hAnsi="Tahoma" w:cs="Tahoma"/>
          <w:bCs/>
          <w:color w:val="auto"/>
          <w:sz w:val="20"/>
          <w:szCs w:val="20"/>
          <w:lang w:val="es-MX"/>
        </w:rPr>
        <w:t xml:space="preserve"> conforme a lo que establecen </w:t>
      </w:r>
      <w:r w:rsidR="00C703BE" w:rsidRPr="006C18A4">
        <w:rPr>
          <w:rFonts w:ascii="Tahoma" w:hAnsi="Tahoma" w:cs="Tahoma"/>
          <w:bCs/>
          <w:color w:val="auto"/>
          <w:sz w:val="20"/>
          <w:szCs w:val="20"/>
          <w:lang w:val="es-MX"/>
        </w:rPr>
        <w:t>los</w:t>
      </w:r>
      <w:r w:rsidR="00C9123A" w:rsidRPr="006C18A4">
        <w:rPr>
          <w:rFonts w:ascii="Tahoma" w:hAnsi="Tahoma" w:cs="Tahoma"/>
          <w:bCs/>
          <w:color w:val="auto"/>
          <w:sz w:val="20"/>
          <w:szCs w:val="20"/>
          <w:lang w:val="es-MX"/>
        </w:rPr>
        <w:t xml:space="preserve"> </w:t>
      </w:r>
      <w:r w:rsidRPr="006C18A4">
        <w:rPr>
          <w:rFonts w:ascii="Tahoma" w:hAnsi="Tahoma" w:cs="Tahoma"/>
          <w:bCs/>
          <w:color w:val="auto"/>
          <w:sz w:val="20"/>
          <w:szCs w:val="20"/>
          <w:lang w:val="es-MX"/>
        </w:rPr>
        <w:t>punto</w:t>
      </w:r>
      <w:r w:rsidR="00C703BE" w:rsidRPr="006C18A4">
        <w:rPr>
          <w:rFonts w:ascii="Tahoma" w:hAnsi="Tahoma" w:cs="Tahoma"/>
          <w:bCs/>
          <w:color w:val="auto"/>
          <w:sz w:val="20"/>
          <w:szCs w:val="20"/>
          <w:lang w:val="es-MX"/>
        </w:rPr>
        <w:t xml:space="preserve">s del </w:t>
      </w:r>
      <w:r w:rsidR="008806E5" w:rsidRPr="006C18A4">
        <w:rPr>
          <w:rFonts w:ascii="Tahoma" w:hAnsi="Tahoma" w:cs="Tahoma"/>
          <w:b/>
          <w:bCs/>
          <w:color w:val="auto"/>
          <w:sz w:val="20"/>
          <w:szCs w:val="20"/>
          <w:lang w:val="es-MX"/>
        </w:rPr>
        <w:t>1</w:t>
      </w:r>
      <w:r w:rsidR="00402433" w:rsidRPr="006C18A4">
        <w:rPr>
          <w:rFonts w:ascii="Tahoma" w:hAnsi="Tahoma" w:cs="Tahoma"/>
          <w:b/>
          <w:bCs/>
          <w:color w:val="auto"/>
          <w:sz w:val="20"/>
          <w:szCs w:val="20"/>
          <w:lang w:val="es-MX"/>
        </w:rPr>
        <w:t>1</w:t>
      </w:r>
      <w:r w:rsidR="00D509C0" w:rsidRPr="006C18A4">
        <w:rPr>
          <w:rFonts w:ascii="Tahoma" w:hAnsi="Tahoma" w:cs="Tahoma"/>
          <w:b/>
          <w:bCs/>
          <w:color w:val="auto"/>
          <w:sz w:val="20"/>
          <w:szCs w:val="20"/>
          <w:lang w:val="es-MX"/>
        </w:rPr>
        <w:t xml:space="preserve">.1. </w:t>
      </w:r>
      <w:r w:rsidR="00C703BE" w:rsidRPr="006C18A4">
        <w:rPr>
          <w:rFonts w:ascii="Tahoma" w:hAnsi="Tahoma" w:cs="Tahoma"/>
          <w:b/>
          <w:bCs/>
          <w:color w:val="auto"/>
          <w:sz w:val="20"/>
          <w:szCs w:val="20"/>
          <w:lang w:val="es-MX"/>
        </w:rPr>
        <w:t>al 1</w:t>
      </w:r>
      <w:r w:rsidR="00402433" w:rsidRPr="006C18A4">
        <w:rPr>
          <w:rFonts w:ascii="Tahoma" w:hAnsi="Tahoma" w:cs="Tahoma"/>
          <w:b/>
          <w:bCs/>
          <w:color w:val="auto"/>
          <w:sz w:val="20"/>
          <w:szCs w:val="20"/>
          <w:lang w:val="es-MX"/>
        </w:rPr>
        <w:t>1</w:t>
      </w:r>
      <w:r w:rsidR="00C703BE" w:rsidRPr="006C18A4">
        <w:rPr>
          <w:rFonts w:ascii="Tahoma" w:hAnsi="Tahoma" w:cs="Tahoma"/>
          <w:b/>
          <w:bCs/>
          <w:color w:val="auto"/>
          <w:sz w:val="20"/>
          <w:szCs w:val="20"/>
          <w:lang w:val="es-MX"/>
        </w:rPr>
        <w:t>.</w:t>
      </w:r>
      <w:r w:rsidR="00C9123A" w:rsidRPr="006C18A4">
        <w:rPr>
          <w:rFonts w:ascii="Tahoma" w:hAnsi="Tahoma" w:cs="Tahoma"/>
          <w:b/>
          <w:bCs/>
          <w:color w:val="auto"/>
          <w:sz w:val="20"/>
          <w:szCs w:val="20"/>
          <w:lang w:val="es-MX"/>
        </w:rPr>
        <w:t>5</w:t>
      </w:r>
      <w:r w:rsidR="00C703BE" w:rsidRPr="006C18A4">
        <w:rPr>
          <w:rFonts w:ascii="Tahoma" w:hAnsi="Tahoma" w:cs="Tahoma"/>
          <w:b/>
          <w:bCs/>
          <w:color w:val="auto"/>
          <w:sz w:val="20"/>
          <w:szCs w:val="20"/>
          <w:lang w:val="es-MX"/>
        </w:rPr>
        <w:t xml:space="preserve"> </w:t>
      </w:r>
      <w:r w:rsidRPr="006C18A4">
        <w:rPr>
          <w:rFonts w:ascii="Tahoma" w:hAnsi="Tahoma" w:cs="Tahoma"/>
          <w:bCs/>
          <w:color w:val="auto"/>
          <w:sz w:val="20"/>
          <w:szCs w:val="20"/>
          <w:lang w:val="es-MX"/>
        </w:rPr>
        <w:t xml:space="preserve">de </w:t>
      </w:r>
      <w:r w:rsidR="00A24459" w:rsidRPr="006C18A4">
        <w:rPr>
          <w:rFonts w:ascii="Tahoma" w:hAnsi="Tahoma" w:cs="Tahoma"/>
          <w:bCs/>
          <w:color w:val="auto"/>
          <w:sz w:val="20"/>
          <w:szCs w:val="20"/>
          <w:lang w:val="es-MX"/>
        </w:rPr>
        <w:t xml:space="preserve">la </w:t>
      </w:r>
      <w:r w:rsidR="002B1E14" w:rsidRPr="006C18A4">
        <w:rPr>
          <w:rFonts w:ascii="Tahoma" w:hAnsi="Tahoma" w:cs="Tahoma"/>
          <w:bCs/>
          <w:color w:val="auto"/>
          <w:sz w:val="20"/>
          <w:szCs w:val="20"/>
          <w:lang w:val="es-MX"/>
        </w:rPr>
        <w:t>invitación</w:t>
      </w:r>
      <w:r w:rsidRPr="006C18A4">
        <w:rPr>
          <w:rFonts w:ascii="Tahoma" w:hAnsi="Tahoma" w:cs="Tahoma"/>
          <w:bCs/>
          <w:color w:val="auto"/>
          <w:sz w:val="20"/>
          <w:szCs w:val="20"/>
          <w:lang w:val="es-MX"/>
        </w:rPr>
        <w:t xml:space="preserve">. </w:t>
      </w:r>
      <w:r w:rsidR="00916E36" w:rsidRPr="006C18A4">
        <w:rPr>
          <w:rFonts w:ascii="Tahoma" w:hAnsi="Tahoma" w:cs="Tahoma"/>
          <w:bCs/>
          <w:color w:val="auto"/>
          <w:sz w:val="20"/>
          <w:szCs w:val="20"/>
          <w:lang w:val="es-MX"/>
        </w:rPr>
        <w:t>Anexo 7</w:t>
      </w:r>
    </w:p>
    <w:p w:rsidR="00916E36" w:rsidRPr="006C18A4" w:rsidRDefault="0016053A" w:rsidP="00916E36">
      <w:pPr>
        <w:pStyle w:val="Default"/>
        <w:numPr>
          <w:ilvl w:val="1"/>
          <w:numId w:val="5"/>
        </w:numPr>
        <w:tabs>
          <w:tab w:val="left" w:pos="1134"/>
        </w:tabs>
        <w:spacing w:after="120"/>
        <w:ind w:left="567"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Carta en papel membretado firmada y sellada por el licitante, en donde manifieste bajo protesta de decir verdad que los </w:t>
      </w:r>
      <w:r w:rsidR="008B4666" w:rsidRPr="006C18A4">
        <w:rPr>
          <w:rFonts w:ascii="Tahoma" w:hAnsi="Tahoma" w:cs="Tahoma"/>
          <w:bCs/>
          <w:color w:val="auto"/>
          <w:sz w:val="20"/>
          <w:szCs w:val="20"/>
          <w:lang w:val="es-MX"/>
        </w:rPr>
        <w:t>bienes</w:t>
      </w:r>
      <w:r w:rsidR="00B15C82" w:rsidRPr="006C18A4">
        <w:rPr>
          <w:rFonts w:ascii="Tahoma" w:hAnsi="Tahoma" w:cs="Tahoma"/>
          <w:bCs/>
          <w:color w:val="auto"/>
          <w:sz w:val="20"/>
          <w:szCs w:val="20"/>
          <w:lang w:val="es-MX"/>
        </w:rPr>
        <w:t xml:space="preserve"> ofertados</w:t>
      </w:r>
      <w:r w:rsidRPr="006C18A4">
        <w:rPr>
          <w:rFonts w:ascii="Tahoma" w:hAnsi="Tahoma" w:cs="Tahoma"/>
          <w:bCs/>
          <w:color w:val="auto"/>
          <w:sz w:val="20"/>
          <w:szCs w:val="20"/>
          <w:lang w:val="es-MX"/>
        </w:rPr>
        <w:t xml:space="preserve"> cuentan con la garantía señalada en el punto </w:t>
      </w:r>
      <w:r w:rsidRPr="006C18A4">
        <w:rPr>
          <w:rFonts w:ascii="Tahoma" w:hAnsi="Tahoma" w:cs="Tahoma"/>
          <w:b/>
          <w:bCs/>
          <w:color w:val="auto"/>
          <w:sz w:val="20"/>
          <w:szCs w:val="20"/>
          <w:lang w:val="es-MX"/>
        </w:rPr>
        <w:t>1</w:t>
      </w:r>
      <w:r w:rsidR="009E18D0" w:rsidRPr="006C18A4">
        <w:rPr>
          <w:rFonts w:ascii="Tahoma" w:hAnsi="Tahoma" w:cs="Tahoma"/>
          <w:b/>
          <w:bCs/>
          <w:color w:val="auto"/>
          <w:sz w:val="20"/>
          <w:szCs w:val="20"/>
          <w:lang w:val="es-MX"/>
        </w:rPr>
        <w:t>2</w:t>
      </w:r>
      <w:r w:rsidRPr="006C18A4">
        <w:rPr>
          <w:rFonts w:ascii="Tahoma" w:hAnsi="Tahoma" w:cs="Tahoma"/>
          <w:b/>
          <w:bCs/>
          <w:color w:val="auto"/>
          <w:sz w:val="20"/>
          <w:szCs w:val="20"/>
          <w:lang w:val="es-MX"/>
        </w:rPr>
        <w:t>.</w:t>
      </w:r>
      <w:r w:rsidR="009E18D0" w:rsidRPr="006C18A4">
        <w:rPr>
          <w:rFonts w:ascii="Tahoma" w:hAnsi="Tahoma" w:cs="Tahoma"/>
          <w:b/>
          <w:bCs/>
          <w:color w:val="auto"/>
          <w:sz w:val="20"/>
          <w:szCs w:val="20"/>
          <w:lang w:val="es-MX"/>
        </w:rPr>
        <w:t>1</w:t>
      </w:r>
      <w:r w:rsidR="00532520" w:rsidRPr="006C18A4">
        <w:rPr>
          <w:rFonts w:ascii="Tahoma" w:hAnsi="Tahoma" w:cs="Tahoma"/>
          <w:bCs/>
          <w:color w:val="auto"/>
          <w:sz w:val="20"/>
          <w:szCs w:val="20"/>
          <w:lang w:val="es-MX"/>
        </w:rPr>
        <w:t>.</w:t>
      </w:r>
      <w:r w:rsidRPr="006C18A4">
        <w:rPr>
          <w:rFonts w:ascii="Tahoma" w:hAnsi="Tahoma" w:cs="Tahoma"/>
          <w:bCs/>
          <w:color w:val="auto"/>
          <w:sz w:val="20"/>
          <w:szCs w:val="20"/>
          <w:lang w:val="es-MX"/>
        </w:rPr>
        <w:t xml:space="preserve"> conforme </w:t>
      </w:r>
      <w:r w:rsidR="004D7274" w:rsidRPr="006C18A4">
        <w:rPr>
          <w:rFonts w:ascii="Tahoma" w:hAnsi="Tahoma" w:cs="Tahoma"/>
          <w:bCs/>
          <w:color w:val="auto"/>
          <w:sz w:val="20"/>
          <w:szCs w:val="20"/>
          <w:lang w:val="es-MX"/>
        </w:rPr>
        <w:t>a las especificaciones del</w:t>
      </w:r>
      <w:r w:rsidRPr="006C18A4">
        <w:rPr>
          <w:rFonts w:ascii="Tahoma" w:hAnsi="Tahoma" w:cs="Tahoma"/>
          <w:bCs/>
          <w:color w:val="auto"/>
          <w:sz w:val="20"/>
          <w:szCs w:val="20"/>
          <w:lang w:val="es-MX"/>
        </w:rPr>
        <w:t xml:space="preserve"> Anexo </w:t>
      </w:r>
      <w:r w:rsidR="004D7274" w:rsidRPr="006C18A4">
        <w:rPr>
          <w:rFonts w:ascii="Tahoma" w:hAnsi="Tahoma" w:cs="Tahoma"/>
          <w:bCs/>
          <w:color w:val="auto"/>
          <w:sz w:val="20"/>
          <w:szCs w:val="20"/>
          <w:lang w:val="es-MX"/>
        </w:rPr>
        <w:t>Técnico</w:t>
      </w:r>
      <w:r w:rsidRPr="006C18A4">
        <w:rPr>
          <w:rFonts w:ascii="Tahoma" w:hAnsi="Tahoma" w:cs="Tahoma"/>
          <w:bCs/>
          <w:color w:val="auto"/>
          <w:sz w:val="20"/>
          <w:szCs w:val="20"/>
          <w:lang w:val="es-MX"/>
        </w:rPr>
        <w:t xml:space="preserve">1 de la presente </w:t>
      </w:r>
      <w:r w:rsidR="000B492D" w:rsidRPr="006C18A4">
        <w:rPr>
          <w:rFonts w:ascii="Tahoma" w:hAnsi="Tahoma" w:cs="Tahoma"/>
          <w:bCs/>
          <w:color w:val="auto"/>
          <w:sz w:val="20"/>
          <w:szCs w:val="20"/>
          <w:lang w:val="es-MX"/>
        </w:rPr>
        <w:t>invitación.</w:t>
      </w:r>
      <w:r w:rsidR="00916E36" w:rsidRPr="006C18A4">
        <w:rPr>
          <w:rFonts w:ascii="Tahoma" w:hAnsi="Tahoma" w:cs="Tahoma"/>
          <w:bCs/>
          <w:color w:val="auto"/>
          <w:sz w:val="20"/>
          <w:szCs w:val="20"/>
          <w:lang w:val="es-MX"/>
        </w:rPr>
        <w:t xml:space="preserve"> Anexo 8</w:t>
      </w:r>
    </w:p>
    <w:p w:rsidR="00291315" w:rsidRPr="006C18A4" w:rsidRDefault="009E18D0" w:rsidP="009E18D0">
      <w:pPr>
        <w:pStyle w:val="Default"/>
        <w:numPr>
          <w:ilvl w:val="1"/>
          <w:numId w:val="5"/>
        </w:numPr>
        <w:tabs>
          <w:tab w:val="left" w:pos="1134"/>
        </w:tabs>
        <w:spacing w:after="120"/>
        <w:ind w:left="567" w:right="22" w:firstLine="0"/>
        <w:rPr>
          <w:rFonts w:ascii="Tahoma" w:hAnsi="Tahoma" w:cs="Tahoma"/>
          <w:bCs/>
          <w:color w:val="auto"/>
          <w:sz w:val="20"/>
          <w:szCs w:val="20"/>
          <w:lang w:val="es-MX"/>
        </w:rPr>
      </w:pPr>
      <w:r w:rsidRPr="006C18A4">
        <w:rPr>
          <w:rFonts w:ascii="Tahoma" w:hAnsi="Tahoma" w:cs="Tahoma"/>
          <w:sz w:val="20"/>
          <w:szCs w:val="20"/>
        </w:rPr>
        <w:t>Carta compromiso en papel membretado del licitante en el que manifiesta bajo protesta de decir verdad, que cuenta con la capacidad d</w:t>
      </w:r>
      <w:r w:rsidR="008B4666" w:rsidRPr="006C18A4">
        <w:rPr>
          <w:rFonts w:ascii="Tahoma" w:hAnsi="Tahoma" w:cs="Tahoma"/>
          <w:sz w:val="20"/>
          <w:szCs w:val="20"/>
        </w:rPr>
        <w:t xml:space="preserve">e forma total y oportuna para la entrega de los bienes </w:t>
      </w:r>
      <w:r w:rsidRPr="006C18A4">
        <w:rPr>
          <w:rFonts w:ascii="Tahoma" w:hAnsi="Tahoma" w:cs="Tahoma"/>
          <w:sz w:val="20"/>
          <w:szCs w:val="20"/>
        </w:rPr>
        <w:t>que integren su propuesta conforme al punto 10.1. y el Anexo Técnico 1, dentro de plazo establecido en el punto 11.</w:t>
      </w:r>
      <w:r w:rsidR="008B4666" w:rsidRPr="006C18A4">
        <w:rPr>
          <w:rFonts w:ascii="Tahoma" w:hAnsi="Tahoma" w:cs="Tahoma"/>
          <w:sz w:val="20"/>
          <w:szCs w:val="20"/>
        </w:rPr>
        <w:t>2</w:t>
      </w:r>
      <w:r w:rsidRPr="006C18A4">
        <w:rPr>
          <w:rFonts w:ascii="Tahoma" w:hAnsi="Tahoma" w:cs="Tahoma"/>
          <w:sz w:val="20"/>
          <w:szCs w:val="20"/>
        </w:rPr>
        <w:t>. de las bases</w:t>
      </w:r>
      <w:r w:rsidR="00291315" w:rsidRPr="006C18A4">
        <w:rPr>
          <w:rFonts w:ascii="Tahoma" w:hAnsi="Tahoma" w:cs="Tahoma"/>
          <w:bCs/>
          <w:color w:val="auto"/>
          <w:sz w:val="20"/>
          <w:szCs w:val="20"/>
          <w:lang w:val="es-MX"/>
        </w:rPr>
        <w:t>.</w:t>
      </w:r>
      <w:r w:rsidR="00916E36" w:rsidRPr="006C18A4">
        <w:rPr>
          <w:rFonts w:ascii="Tahoma" w:hAnsi="Tahoma" w:cs="Tahoma"/>
          <w:bCs/>
          <w:color w:val="auto"/>
          <w:sz w:val="20"/>
          <w:szCs w:val="20"/>
          <w:lang w:val="es-MX"/>
        </w:rPr>
        <w:t xml:space="preserve"> Anexo 9</w:t>
      </w:r>
    </w:p>
    <w:p w:rsidR="00291315" w:rsidRPr="006C18A4" w:rsidRDefault="00291315" w:rsidP="00752552">
      <w:pPr>
        <w:pStyle w:val="Default"/>
        <w:numPr>
          <w:ilvl w:val="1"/>
          <w:numId w:val="5"/>
        </w:numPr>
        <w:tabs>
          <w:tab w:val="left" w:pos="1134"/>
        </w:tabs>
        <w:spacing w:after="120"/>
        <w:ind w:left="567" w:right="22" w:firstLine="0"/>
        <w:rPr>
          <w:rFonts w:ascii="Tahoma" w:hAnsi="Tahoma" w:cs="Tahoma"/>
          <w:b/>
          <w:bCs/>
          <w:color w:val="auto"/>
          <w:sz w:val="20"/>
          <w:szCs w:val="20"/>
          <w:lang w:val="es-MX"/>
        </w:rPr>
      </w:pPr>
      <w:r w:rsidRPr="006C18A4">
        <w:rPr>
          <w:rFonts w:ascii="Tahoma" w:hAnsi="Tahoma" w:cs="Tahoma"/>
          <w:bCs/>
          <w:color w:val="auto"/>
          <w:sz w:val="20"/>
          <w:szCs w:val="20"/>
          <w:lang w:val="es-MX"/>
        </w:rPr>
        <w:lastRenderedPageBreak/>
        <w:t>Carta en papel membretado del licitante bajo protesta de decir verdad que conoce la Ley y su Reglamento, así como de estar conforme</w:t>
      </w:r>
      <w:r w:rsidR="00394578" w:rsidRPr="006C18A4">
        <w:rPr>
          <w:rFonts w:ascii="Tahoma" w:hAnsi="Tahoma" w:cs="Tahoma"/>
          <w:bCs/>
          <w:color w:val="auto"/>
          <w:sz w:val="20"/>
          <w:szCs w:val="20"/>
          <w:lang w:val="es-MX"/>
        </w:rPr>
        <w:t xml:space="preserve"> con el contenido de la presente</w:t>
      </w:r>
      <w:r w:rsidR="004631FC" w:rsidRPr="006C18A4">
        <w:rPr>
          <w:rFonts w:ascii="Tahoma" w:hAnsi="Tahoma" w:cs="Tahoma"/>
          <w:bCs/>
          <w:color w:val="auto"/>
          <w:sz w:val="20"/>
          <w:szCs w:val="20"/>
          <w:lang w:val="es-MX"/>
        </w:rPr>
        <w:t xml:space="preserve"> </w:t>
      </w:r>
      <w:r w:rsidR="00394578" w:rsidRPr="006C18A4">
        <w:rPr>
          <w:rFonts w:ascii="Tahoma" w:hAnsi="Tahoma" w:cs="Tahoma"/>
          <w:bCs/>
          <w:color w:val="auto"/>
          <w:sz w:val="20"/>
          <w:szCs w:val="20"/>
          <w:lang w:val="es-MX"/>
        </w:rPr>
        <w:t>Convocatoria</w:t>
      </w:r>
      <w:r w:rsidRPr="006C18A4">
        <w:rPr>
          <w:rFonts w:ascii="Tahoma" w:hAnsi="Tahoma" w:cs="Tahoma"/>
          <w:bCs/>
          <w:color w:val="auto"/>
          <w:sz w:val="20"/>
          <w:szCs w:val="20"/>
          <w:lang w:val="es-MX"/>
        </w:rPr>
        <w:t>.</w:t>
      </w:r>
      <w:r w:rsidR="00916E36" w:rsidRPr="006C18A4">
        <w:rPr>
          <w:rFonts w:ascii="Tahoma" w:hAnsi="Tahoma" w:cs="Tahoma"/>
          <w:bCs/>
          <w:color w:val="auto"/>
          <w:sz w:val="20"/>
          <w:szCs w:val="20"/>
          <w:lang w:val="es-MX"/>
        </w:rPr>
        <w:t xml:space="preserve"> Anexo 10</w:t>
      </w:r>
    </w:p>
    <w:p w:rsidR="00752552" w:rsidRPr="006C18A4" w:rsidRDefault="00394578" w:rsidP="00752552">
      <w:pPr>
        <w:pStyle w:val="Default"/>
        <w:numPr>
          <w:ilvl w:val="1"/>
          <w:numId w:val="5"/>
        </w:numPr>
        <w:tabs>
          <w:tab w:val="left" w:pos="1134"/>
        </w:tabs>
        <w:spacing w:after="120"/>
        <w:ind w:left="567" w:right="22" w:firstLine="0"/>
        <w:rPr>
          <w:rFonts w:ascii="Tahoma" w:hAnsi="Tahoma" w:cs="Tahoma"/>
          <w:bCs/>
          <w:sz w:val="20"/>
          <w:szCs w:val="20"/>
        </w:rPr>
      </w:pPr>
      <w:r w:rsidRPr="006C18A4">
        <w:rPr>
          <w:rFonts w:ascii="Tahoma" w:hAnsi="Tahoma" w:cs="Tahoma"/>
          <w:bCs/>
          <w:color w:val="auto"/>
          <w:sz w:val="20"/>
          <w:szCs w:val="20"/>
          <w:lang w:val="es-MX"/>
        </w:rPr>
        <w:t>Carta en papel membretado del licitante bajo protesta de decir verdad, que no tiene pendiente entrega alguna con las dependencias y entidades auxiliares del Poder Ejecutivo del Estado de Morelos.</w:t>
      </w:r>
    </w:p>
    <w:p w:rsidR="00752552" w:rsidRPr="006C18A4" w:rsidRDefault="00752552" w:rsidP="00752552">
      <w:pPr>
        <w:pStyle w:val="Default"/>
        <w:numPr>
          <w:ilvl w:val="1"/>
          <w:numId w:val="5"/>
        </w:numPr>
        <w:tabs>
          <w:tab w:val="left" w:pos="1134"/>
        </w:tabs>
        <w:spacing w:after="120"/>
        <w:ind w:left="567" w:right="22" w:firstLine="0"/>
        <w:rPr>
          <w:rFonts w:ascii="Tahoma" w:hAnsi="Tahoma" w:cs="Tahoma"/>
          <w:bCs/>
          <w:sz w:val="20"/>
          <w:szCs w:val="20"/>
        </w:rPr>
      </w:pPr>
      <w:r w:rsidRPr="006C18A4">
        <w:rPr>
          <w:rFonts w:ascii="Tahoma" w:hAnsi="Tahoma" w:cs="Tahoma"/>
          <w:sz w:val="20"/>
          <w:szCs w:val="20"/>
        </w:rPr>
        <w:t>Carta original en papel membretado del licitante, donde manifieste bajo protesta de decir verdad, que ha cumplido con sus obligaciones en materia de Registro Federal de Contribuyentes y que han presentado en tiempo y forma, las declaraciones del ejercicio de impuestos federales distintas a las del ISAN e ISTUV y que no tienen adeudos fiscales firmes a su cargo por impuestos federales o bien, en caso de que existan adeudos fiscales firmes se comprometen a celebrar convenio con las autoridades fiscales; además deberá presentar el acuse de recepción en donde haya solicitado la opinión del cumplimiento de sus obligaciones ante la autoridad fiscal competente; Así mismo, y en caso de salir adjudicado podrá presentar documento validado en el que conste el cumplimiento de sus obligaciones fiscales del licitante de la autoridad fiscal competente.</w:t>
      </w:r>
    </w:p>
    <w:p w:rsidR="00752552" w:rsidRPr="006C18A4" w:rsidRDefault="00291315" w:rsidP="00752552">
      <w:pPr>
        <w:pStyle w:val="Default"/>
        <w:numPr>
          <w:ilvl w:val="1"/>
          <w:numId w:val="5"/>
        </w:numPr>
        <w:tabs>
          <w:tab w:val="left" w:pos="1134"/>
        </w:tabs>
        <w:spacing w:after="120"/>
        <w:ind w:left="567" w:right="22" w:firstLine="0"/>
        <w:rPr>
          <w:rFonts w:ascii="Tahoma" w:hAnsi="Tahoma" w:cs="Tahoma"/>
          <w:bCs/>
          <w:sz w:val="20"/>
          <w:szCs w:val="20"/>
        </w:rPr>
      </w:pPr>
      <w:r w:rsidRPr="006C18A4">
        <w:rPr>
          <w:rFonts w:ascii="Tahoma" w:hAnsi="Tahoma" w:cs="Tahoma"/>
          <w:bCs/>
          <w:color w:val="auto"/>
          <w:sz w:val="20"/>
          <w:szCs w:val="20"/>
          <w:lang w:val="es-MX"/>
        </w:rPr>
        <w:t>Presentar documento que acredite el cumplimiento de sus obligaciones en materia de seguridad social</w:t>
      </w:r>
      <w:r w:rsidR="00394578" w:rsidRPr="006C18A4">
        <w:rPr>
          <w:rFonts w:ascii="Tahoma" w:hAnsi="Tahoma" w:cs="Tahoma"/>
          <w:bCs/>
          <w:color w:val="auto"/>
          <w:sz w:val="20"/>
          <w:szCs w:val="20"/>
          <w:lang w:val="es-MX"/>
        </w:rPr>
        <w:t xml:space="preserve"> (copia del último pago)</w:t>
      </w:r>
      <w:r w:rsidRPr="006C18A4">
        <w:rPr>
          <w:rFonts w:ascii="Tahoma" w:hAnsi="Tahoma" w:cs="Tahoma"/>
          <w:bCs/>
          <w:color w:val="auto"/>
          <w:sz w:val="20"/>
          <w:szCs w:val="20"/>
          <w:lang w:val="es-MX"/>
        </w:rPr>
        <w:t>.</w:t>
      </w:r>
      <w:r w:rsidR="00F538E2" w:rsidRPr="006C18A4">
        <w:rPr>
          <w:rFonts w:ascii="Tahoma" w:hAnsi="Tahoma" w:cs="Tahoma"/>
          <w:bCs/>
          <w:color w:val="auto"/>
          <w:sz w:val="20"/>
          <w:szCs w:val="20"/>
          <w:lang w:val="es-MX"/>
        </w:rPr>
        <w:t xml:space="preserve"> En el caso de personas físicas deberán de manifestar bajo protesta de decir verdad que no </w:t>
      </w:r>
      <w:r w:rsidR="00184C3F" w:rsidRPr="006C18A4">
        <w:rPr>
          <w:rFonts w:ascii="Tahoma" w:hAnsi="Tahoma" w:cs="Tahoma"/>
          <w:bCs/>
          <w:color w:val="auto"/>
          <w:sz w:val="20"/>
          <w:szCs w:val="20"/>
          <w:lang w:val="es-MX"/>
        </w:rPr>
        <w:t>cuentan</w:t>
      </w:r>
      <w:r w:rsidR="009644B3" w:rsidRPr="006C18A4">
        <w:rPr>
          <w:rFonts w:ascii="Tahoma" w:hAnsi="Tahoma" w:cs="Tahoma"/>
          <w:bCs/>
          <w:color w:val="auto"/>
          <w:sz w:val="20"/>
          <w:szCs w:val="20"/>
          <w:lang w:val="es-MX"/>
        </w:rPr>
        <w:t xml:space="preserve"> con trabajadores a su servicio.</w:t>
      </w:r>
    </w:p>
    <w:p w:rsidR="00752552" w:rsidRPr="006C18A4" w:rsidRDefault="00752552" w:rsidP="00752552">
      <w:pPr>
        <w:pStyle w:val="Default"/>
        <w:numPr>
          <w:ilvl w:val="1"/>
          <w:numId w:val="5"/>
        </w:numPr>
        <w:tabs>
          <w:tab w:val="left" w:pos="1134"/>
        </w:tabs>
        <w:spacing w:after="120"/>
        <w:ind w:left="567" w:right="22" w:firstLine="0"/>
        <w:rPr>
          <w:rFonts w:ascii="Tahoma" w:hAnsi="Tahoma" w:cs="Tahoma"/>
          <w:bCs/>
          <w:sz w:val="20"/>
          <w:szCs w:val="20"/>
        </w:rPr>
      </w:pPr>
      <w:r w:rsidRPr="006C18A4">
        <w:rPr>
          <w:rFonts w:ascii="Tahoma" w:hAnsi="Tahoma" w:cs="Tahoma"/>
          <w:sz w:val="20"/>
          <w:szCs w:val="20"/>
        </w:rPr>
        <w:t>Carta en papel membretado del licitante bajo protesta de decir verdad en la que manifieste que es una persona física con capacidades diferentes o que es una empresa que cuenta con personal con capacidades diferentes en una proporción del cinco por ciento cuando menos, de la totalidad de su planta de empleados cuya antigüedad no sea inferior a seis meses, lo que se comprobará con el aviso de alta al régimen obligatorio del Instituto Mexicano del Seguro Social. En el caso de que el licitante no se encuentre en este supuesto, podrá omitir la entrega de este documento, no siendo motivo de desechamiento.</w:t>
      </w:r>
    </w:p>
    <w:p w:rsidR="009644B3" w:rsidRPr="006C18A4" w:rsidRDefault="009644B3" w:rsidP="004631FC">
      <w:pPr>
        <w:pStyle w:val="Prrafodelista"/>
        <w:numPr>
          <w:ilvl w:val="1"/>
          <w:numId w:val="5"/>
        </w:numPr>
        <w:tabs>
          <w:tab w:val="left" w:pos="1134"/>
        </w:tabs>
        <w:spacing w:after="120"/>
        <w:ind w:left="567" w:firstLine="0"/>
        <w:jc w:val="both"/>
        <w:rPr>
          <w:rFonts w:ascii="Tahoma" w:hAnsi="Tahoma" w:cs="Tahoma"/>
        </w:rPr>
      </w:pPr>
      <w:r w:rsidRPr="006C18A4">
        <w:rPr>
          <w:rFonts w:ascii="Tahoma" w:hAnsi="Tahoma" w:cs="Tahoma"/>
          <w:bCs/>
        </w:rPr>
        <w:t>Carta en la que se compromete a entregar a la firma del contrato, en caso de resultar adjudicado, la fianza de cumplimiento del 20% (veinte por ciento) del monto del contrato, a favor del Instituto de Educación Básica del Estado de Morelos.</w:t>
      </w:r>
    </w:p>
    <w:p w:rsidR="009644B3" w:rsidRPr="006C18A4" w:rsidRDefault="009644B3" w:rsidP="004631FC">
      <w:pPr>
        <w:pStyle w:val="Prrafodelista"/>
        <w:numPr>
          <w:ilvl w:val="1"/>
          <w:numId w:val="5"/>
        </w:numPr>
        <w:tabs>
          <w:tab w:val="left" w:pos="1134"/>
        </w:tabs>
        <w:spacing w:after="120"/>
        <w:ind w:left="567" w:firstLine="0"/>
        <w:jc w:val="both"/>
        <w:rPr>
          <w:rFonts w:ascii="Tahoma" w:hAnsi="Tahoma" w:cs="Tahoma"/>
        </w:rPr>
      </w:pPr>
      <w:r w:rsidRPr="006C18A4">
        <w:rPr>
          <w:rFonts w:ascii="Tahoma" w:hAnsi="Tahoma" w:cs="Tahoma"/>
          <w:bCs/>
        </w:rPr>
        <w:t>Presentar carta en papel membretado del licitante en la que manifieste bajo protesta de decir verdad, estar de acuerdo en que la convocante, si así lo requiere, realice inspecciones y visitas a sus instalaciones. Será motivo de desechamiento de proposiciones si se comprueba que la información proporcionada por el licitante, no coincide con la inspección de visita realizada a sus instalaciones</w:t>
      </w:r>
    </w:p>
    <w:p w:rsidR="00916E36" w:rsidRPr="006C18A4" w:rsidRDefault="00916E36" w:rsidP="00916E36">
      <w:pPr>
        <w:pStyle w:val="Default"/>
        <w:numPr>
          <w:ilvl w:val="1"/>
          <w:numId w:val="5"/>
        </w:numPr>
        <w:tabs>
          <w:tab w:val="left" w:pos="1134"/>
        </w:tabs>
        <w:spacing w:after="120"/>
        <w:ind w:left="567"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Presentar el Anexo </w:t>
      </w:r>
      <w:r w:rsidR="00F82595" w:rsidRPr="006C18A4">
        <w:rPr>
          <w:rFonts w:ascii="Tahoma" w:hAnsi="Tahoma" w:cs="Tahoma"/>
          <w:bCs/>
          <w:color w:val="auto"/>
          <w:sz w:val="20"/>
          <w:szCs w:val="20"/>
          <w:lang w:val="es-MX"/>
        </w:rPr>
        <w:t>11</w:t>
      </w:r>
      <w:r w:rsidRPr="006C18A4">
        <w:rPr>
          <w:rFonts w:ascii="Tahoma" w:hAnsi="Tahoma" w:cs="Tahoma"/>
          <w:bCs/>
          <w:color w:val="auto"/>
          <w:sz w:val="20"/>
          <w:szCs w:val="20"/>
          <w:lang w:val="es-MX"/>
        </w:rPr>
        <w:t>, Relación de documentos (la omisión de entrega de este documento no será causa de desechamiento)</w:t>
      </w:r>
    </w:p>
    <w:p w:rsidR="00291315" w:rsidRPr="006C18A4" w:rsidRDefault="00291315" w:rsidP="00FF7A40">
      <w:pPr>
        <w:pStyle w:val="Default"/>
        <w:numPr>
          <w:ilvl w:val="1"/>
          <w:numId w:val="14"/>
        </w:numPr>
        <w:spacing w:after="120"/>
        <w:ind w:left="567" w:right="22" w:firstLine="0"/>
        <w:rPr>
          <w:rFonts w:ascii="Tahoma" w:hAnsi="Tahoma" w:cs="Tahoma"/>
          <w:bCs/>
          <w:sz w:val="20"/>
          <w:szCs w:val="20"/>
          <w:lang w:val="es-MX"/>
        </w:rPr>
      </w:pPr>
      <w:r w:rsidRPr="006C18A4">
        <w:rPr>
          <w:rFonts w:ascii="Tahoma" w:hAnsi="Tahoma" w:cs="Tahoma"/>
          <w:bCs/>
          <w:sz w:val="20"/>
          <w:szCs w:val="20"/>
          <w:lang w:val="es-MX"/>
        </w:rPr>
        <w:t xml:space="preserve">Estos documentos deberán estar dirigidos al </w:t>
      </w:r>
      <w:r w:rsidR="000134B5" w:rsidRPr="006C18A4">
        <w:rPr>
          <w:rFonts w:ascii="Tahoma" w:hAnsi="Tahoma" w:cs="Tahoma"/>
          <w:bCs/>
          <w:sz w:val="20"/>
          <w:szCs w:val="20"/>
          <w:lang w:val="es-MX"/>
        </w:rPr>
        <w:t>Instituto de la Educación Básica del Estado de Morelos</w:t>
      </w:r>
      <w:r w:rsidRPr="006C18A4">
        <w:rPr>
          <w:rFonts w:ascii="Tahoma" w:hAnsi="Tahoma" w:cs="Tahoma"/>
          <w:bCs/>
          <w:sz w:val="20"/>
          <w:szCs w:val="20"/>
          <w:lang w:val="es-MX"/>
        </w:rPr>
        <w:t>,</w:t>
      </w:r>
      <w:r w:rsidR="000134B5" w:rsidRPr="006C18A4">
        <w:rPr>
          <w:rFonts w:ascii="Tahoma" w:hAnsi="Tahoma" w:cs="Tahoma"/>
          <w:bCs/>
          <w:sz w:val="20"/>
          <w:szCs w:val="20"/>
          <w:lang w:val="es-MX"/>
        </w:rPr>
        <w:t xml:space="preserve"> </w:t>
      </w:r>
      <w:r w:rsidRPr="006C18A4">
        <w:rPr>
          <w:rFonts w:ascii="Tahoma" w:hAnsi="Tahoma" w:cs="Tahoma"/>
          <w:bCs/>
          <w:sz w:val="20"/>
          <w:szCs w:val="20"/>
          <w:lang w:val="es-MX"/>
        </w:rPr>
        <w:t xml:space="preserve">presentarse en idioma español; presentarse sin tachaduras o enmendaduras; ser </w:t>
      </w:r>
      <w:r w:rsidR="00962362" w:rsidRPr="006C18A4">
        <w:rPr>
          <w:rFonts w:ascii="Tahoma" w:hAnsi="Tahoma" w:cs="Tahoma"/>
          <w:bCs/>
          <w:sz w:val="20"/>
          <w:szCs w:val="20"/>
          <w:lang w:val="es-MX"/>
        </w:rPr>
        <w:t xml:space="preserve">firmadas autógrafamente </w:t>
      </w:r>
      <w:r w:rsidRPr="006C18A4">
        <w:rPr>
          <w:rFonts w:ascii="Tahoma" w:hAnsi="Tahoma" w:cs="Tahoma"/>
          <w:bCs/>
          <w:sz w:val="20"/>
          <w:szCs w:val="20"/>
          <w:lang w:val="es-MX"/>
        </w:rPr>
        <w:t xml:space="preserve">en cada una de las hojas por el representante legal estar organizadas </w:t>
      </w:r>
      <w:r w:rsidR="00682952" w:rsidRPr="006C18A4">
        <w:rPr>
          <w:rFonts w:ascii="Tahoma" w:hAnsi="Tahoma" w:cs="Tahoma"/>
          <w:bCs/>
          <w:sz w:val="20"/>
          <w:szCs w:val="20"/>
          <w:lang w:val="es-MX"/>
        </w:rPr>
        <w:t xml:space="preserve">dentro del </w:t>
      </w:r>
      <w:r w:rsidRPr="006C18A4">
        <w:rPr>
          <w:rFonts w:ascii="Tahoma" w:hAnsi="Tahoma" w:cs="Tahoma"/>
          <w:bCs/>
          <w:sz w:val="20"/>
          <w:szCs w:val="20"/>
          <w:lang w:val="es-MX"/>
        </w:rPr>
        <w:t>sobre, en idioma español.</w:t>
      </w:r>
    </w:p>
    <w:p w:rsidR="00291315" w:rsidRPr="006C18A4" w:rsidRDefault="00291315" w:rsidP="00FF7A40">
      <w:pPr>
        <w:pStyle w:val="Ttulo6"/>
        <w:numPr>
          <w:ilvl w:val="0"/>
          <w:numId w:val="14"/>
        </w:numPr>
        <w:ind w:left="709" w:right="22" w:hanging="425"/>
        <w:jc w:val="left"/>
        <w:rPr>
          <w:rFonts w:ascii="Tahoma" w:hAnsi="Tahoma" w:cs="Tahoma"/>
          <w:bCs w:val="0"/>
          <w:sz w:val="20"/>
          <w:szCs w:val="20"/>
        </w:rPr>
      </w:pPr>
      <w:r w:rsidRPr="006C18A4">
        <w:rPr>
          <w:rFonts w:ascii="Tahoma" w:hAnsi="Tahoma" w:cs="Tahoma"/>
          <w:bCs w:val="0"/>
          <w:sz w:val="20"/>
          <w:szCs w:val="20"/>
        </w:rPr>
        <w:t>Propuesta Económica</w:t>
      </w:r>
    </w:p>
    <w:p w:rsidR="00291315" w:rsidRPr="006C18A4" w:rsidRDefault="00291315" w:rsidP="00291315">
      <w:pPr>
        <w:ind w:left="142" w:right="22"/>
        <w:jc w:val="both"/>
        <w:rPr>
          <w:rFonts w:ascii="Tahoma" w:hAnsi="Tahoma" w:cs="Tahoma"/>
          <w:b/>
          <w:bCs/>
        </w:rPr>
      </w:pPr>
    </w:p>
    <w:p w:rsidR="00291315" w:rsidRPr="006C18A4" w:rsidRDefault="00B1135B" w:rsidP="00FF7A40">
      <w:pPr>
        <w:pStyle w:val="Default"/>
        <w:numPr>
          <w:ilvl w:val="1"/>
          <w:numId w:val="14"/>
        </w:numPr>
        <w:spacing w:after="120"/>
        <w:ind w:left="0" w:right="22" w:firstLine="0"/>
        <w:rPr>
          <w:rFonts w:ascii="Tahoma" w:hAnsi="Tahoma" w:cs="Tahoma"/>
          <w:b/>
          <w:bCs/>
          <w:color w:val="auto"/>
          <w:sz w:val="20"/>
          <w:szCs w:val="20"/>
          <w:lang w:val="es-MX"/>
        </w:rPr>
      </w:pPr>
      <w:r w:rsidRPr="006C18A4">
        <w:rPr>
          <w:rFonts w:ascii="Tahoma" w:hAnsi="Tahoma" w:cs="Tahoma"/>
          <w:bCs/>
          <w:color w:val="auto"/>
          <w:sz w:val="20"/>
          <w:szCs w:val="20"/>
          <w:lang w:val="es-MX"/>
        </w:rPr>
        <w:t>L</w:t>
      </w:r>
      <w:r w:rsidR="00291315" w:rsidRPr="006C18A4">
        <w:rPr>
          <w:rFonts w:ascii="Tahoma" w:hAnsi="Tahoma" w:cs="Tahoma"/>
          <w:bCs/>
          <w:color w:val="auto"/>
          <w:sz w:val="20"/>
          <w:szCs w:val="20"/>
          <w:lang w:val="es-MX"/>
        </w:rPr>
        <w:t xml:space="preserve">a oferta económica del Licitante la cual se expresará en Pesos respecto de cada uno de los </w:t>
      </w:r>
      <w:r w:rsidR="003D290F" w:rsidRPr="006C18A4">
        <w:rPr>
          <w:rFonts w:ascii="Tahoma" w:hAnsi="Tahoma" w:cs="Tahoma"/>
          <w:bCs/>
          <w:color w:val="auto"/>
          <w:sz w:val="20"/>
          <w:szCs w:val="20"/>
          <w:lang w:val="es-MX"/>
        </w:rPr>
        <w:t>bienes</w:t>
      </w:r>
      <w:r w:rsidR="00291315" w:rsidRPr="006C18A4">
        <w:rPr>
          <w:rFonts w:ascii="Tahoma" w:hAnsi="Tahoma" w:cs="Tahoma"/>
          <w:bCs/>
          <w:color w:val="auto"/>
          <w:sz w:val="20"/>
          <w:szCs w:val="20"/>
          <w:lang w:val="es-MX"/>
        </w:rPr>
        <w:t xml:space="preserve"> que integren su oferta señalado por partidas en términos del </w:t>
      </w:r>
      <w:r w:rsidR="00291315" w:rsidRPr="006C18A4">
        <w:rPr>
          <w:rFonts w:ascii="Tahoma" w:hAnsi="Tahoma" w:cs="Tahoma"/>
          <w:b/>
          <w:bCs/>
          <w:color w:val="auto"/>
          <w:sz w:val="20"/>
          <w:szCs w:val="20"/>
          <w:lang w:val="es-MX"/>
        </w:rPr>
        <w:t>Anexo Técnico 1.</w:t>
      </w:r>
    </w:p>
    <w:p w:rsidR="00291315" w:rsidRPr="006C18A4" w:rsidRDefault="00291315"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La Propuesta Económica deberá presentarse de manera impresa en papel membretado del licitante y firmada en todas las hojas que la integran; además, en archivo elec</w:t>
      </w:r>
      <w:r w:rsidR="00FF5A1D" w:rsidRPr="006C18A4">
        <w:rPr>
          <w:rFonts w:ascii="Tahoma" w:hAnsi="Tahoma" w:cs="Tahoma"/>
          <w:bCs/>
          <w:sz w:val="20"/>
          <w:szCs w:val="20"/>
          <w:lang w:val="es-MX"/>
        </w:rPr>
        <w:t>trónico USB o CD en formato de E</w:t>
      </w:r>
      <w:r w:rsidR="00D43178" w:rsidRPr="006C18A4">
        <w:rPr>
          <w:rFonts w:ascii="Tahoma" w:hAnsi="Tahoma" w:cs="Tahoma"/>
          <w:bCs/>
          <w:sz w:val="20"/>
          <w:szCs w:val="20"/>
          <w:lang w:val="es-MX"/>
        </w:rPr>
        <w:t>xcel</w:t>
      </w:r>
      <w:r w:rsidRPr="006C18A4">
        <w:rPr>
          <w:rFonts w:ascii="Tahoma" w:hAnsi="Tahoma" w:cs="Tahoma"/>
          <w:bCs/>
          <w:sz w:val="20"/>
          <w:szCs w:val="20"/>
          <w:lang w:val="es-MX"/>
        </w:rPr>
        <w:t>.</w:t>
      </w:r>
    </w:p>
    <w:p w:rsidR="00291315" w:rsidRPr="006C18A4" w:rsidRDefault="00291315"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El precio unitario deberá de ser fijo, en moneda nacional y señalar el gran total desglosado en el formato que se muestra a continuación: </w:t>
      </w:r>
    </w:p>
    <w:p w:rsidR="00291315" w:rsidRPr="006C18A4" w:rsidRDefault="00BC5E5A" w:rsidP="00291315">
      <w:pPr>
        <w:ind w:left="142" w:right="22"/>
        <w:jc w:val="both"/>
        <w:rPr>
          <w:rFonts w:ascii="Tahoma" w:hAnsi="Tahoma" w:cs="Tahoma"/>
        </w:rPr>
      </w:pPr>
      <w:r w:rsidRPr="006C18A4">
        <w:rPr>
          <w:rFonts w:ascii="Tahoma" w:hAnsi="Tahoma" w:cs="Tahoma"/>
        </w:rPr>
        <w:t>Partida única</w:t>
      </w:r>
    </w:p>
    <w:tbl>
      <w:tblPr>
        <w:tblStyle w:val="Tablaconcuadrcula"/>
        <w:tblpPr w:leftFromText="141" w:rightFromText="141" w:vertAnchor="text" w:horzAnchor="margin" w:tblpXSpec="center" w:tblpY="66"/>
        <w:tblW w:w="5000" w:type="pct"/>
        <w:tblLook w:val="04A0"/>
      </w:tblPr>
      <w:tblGrid>
        <w:gridCol w:w="1209"/>
        <w:gridCol w:w="1327"/>
        <w:gridCol w:w="1841"/>
        <w:gridCol w:w="848"/>
        <w:gridCol w:w="992"/>
        <w:gridCol w:w="936"/>
        <w:gridCol w:w="943"/>
        <w:gridCol w:w="553"/>
        <w:gridCol w:w="1541"/>
      </w:tblGrid>
      <w:tr w:rsidR="00BC5E5A" w:rsidRPr="006C18A4" w:rsidTr="004E4AD6">
        <w:tc>
          <w:tcPr>
            <w:tcW w:w="611" w:type="pct"/>
            <w:vAlign w:val="bottom"/>
          </w:tcPr>
          <w:p w:rsidR="00BC5E5A" w:rsidRPr="006C18A4" w:rsidRDefault="00BC5E5A" w:rsidP="004E4AD6">
            <w:pPr>
              <w:jc w:val="center"/>
              <w:rPr>
                <w:rFonts w:ascii="Tahoma" w:hAnsi="Tahoma" w:cs="Tahoma"/>
                <w:bCs/>
              </w:rPr>
            </w:pPr>
            <w:r w:rsidRPr="006C18A4">
              <w:rPr>
                <w:rFonts w:ascii="Tahoma" w:hAnsi="Tahoma" w:cs="Tahoma"/>
                <w:bCs/>
              </w:rPr>
              <w:t>Renglón</w:t>
            </w:r>
          </w:p>
        </w:tc>
        <w:tc>
          <w:tcPr>
            <w:tcW w:w="669" w:type="pct"/>
          </w:tcPr>
          <w:p w:rsidR="00BC5E5A" w:rsidRPr="006C18A4" w:rsidRDefault="00BC5E5A" w:rsidP="004E4AD6">
            <w:pPr>
              <w:jc w:val="center"/>
              <w:rPr>
                <w:rFonts w:ascii="Tahoma" w:hAnsi="Tahoma" w:cs="Tahoma"/>
                <w:bCs/>
              </w:rPr>
            </w:pPr>
            <w:r w:rsidRPr="006C18A4">
              <w:rPr>
                <w:rFonts w:ascii="Tahoma" w:hAnsi="Tahoma" w:cs="Tahoma"/>
                <w:bCs/>
              </w:rPr>
              <w:t xml:space="preserve">Descripción </w:t>
            </w:r>
            <w:r w:rsidRPr="006C18A4">
              <w:rPr>
                <w:rFonts w:ascii="Tahoma" w:hAnsi="Tahoma" w:cs="Tahoma"/>
                <w:bCs/>
              </w:rPr>
              <w:lastRenderedPageBreak/>
              <w:t>del Bien</w:t>
            </w:r>
          </w:p>
        </w:tc>
        <w:tc>
          <w:tcPr>
            <w:tcW w:w="921" w:type="pct"/>
            <w:vAlign w:val="bottom"/>
          </w:tcPr>
          <w:p w:rsidR="00BC5E5A" w:rsidRPr="006C18A4" w:rsidRDefault="00BC5E5A" w:rsidP="004E4AD6">
            <w:pPr>
              <w:jc w:val="center"/>
              <w:rPr>
                <w:rFonts w:ascii="Tahoma" w:hAnsi="Tahoma" w:cs="Tahoma"/>
                <w:bCs/>
              </w:rPr>
            </w:pPr>
            <w:r w:rsidRPr="006C18A4">
              <w:rPr>
                <w:rFonts w:ascii="Tahoma" w:hAnsi="Tahoma" w:cs="Tahoma"/>
                <w:bCs/>
              </w:rPr>
              <w:lastRenderedPageBreak/>
              <w:t>Marca</w:t>
            </w:r>
          </w:p>
        </w:tc>
        <w:tc>
          <w:tcPr>
            <w:tcW w:w="402" w:type="pct"/>
            <w:vAlign w:val="bottom"/>
          </w:tcPr>
          <w:p w:rsidR="00BC5E5A" w:rsidRPr="006C18A4" w:rsidRDefault="00BC5E5A" w:rsidP="004E4AD6">
            <w:pPr>
              <w:jc w:val="center"/>
              <w:rPr>
                <w:rFonts w:ascii="Tahoma" w:hAnsi="Tahoma" w:cs="Tahoma"/>
                <w:bCs/>
              </w:rPr>
            </w:pPr>
            <w:r w:rsidRPr="006C18A4">
              <w:rPr>
                <w:rFonts w:ascii="Tahoma" w:hAnsi="Tahoma" w:cs="Tahoma"/>
                <w:bCs/>
              </w:rPr>
              <w:t xml:space="preserve">Unidad </w:t>
            </w:r>
            <w:r w:rsidRPr="006C18A4">
              <w:rPr>
                <w:rFonts w:ascii="Tahoma" w:hAnsi="Tahoma" w:cs="Tahoma"/>
                <w:bCs/>
              </w:rPr>
              <w:lastRenderedPageBreak/>
              <w:t>de Medida</w:t>
            </w:r>
          </w:p>
        </w:tc>
        <w:tc>
          <w:tcPr>
            <w:tcW w:w="377" w:type="pct"/>
            <w:vAlign w:val="bottom"/>
          </w:tcPr>
          <w:p w:rsidR="00BC5E5A" w:rsidRPr="006C18A4" w:rsidRDefault="00BC5E5A" w:rsidP="004E4AD6">
            <w:pPr>
              <w:jc w:val="center"/>
              <w:rPr>
                <w:rFonts w:ascii="Tahoma" w:hAnsi="Tahoma" w:cs="Tahoma"/>
                <w:bCs/>
              </w:rPr>
            </w:pPr>
            <w:r w:rsidRPr="006C18A4">
              <w:rPr>
                <w:rFonts w:ascii="Tahoma" w:hAnsi="Tahoma" w:cs="Tahoma"/>
                <w:bCs/>
              </w:rPr>
              <w:lastRenderedPageBreak/>
              <w:t>Cantidad</w:t>
            </w:r>
          </w:p>
        </w:tc>
        <w:tc>
          <w:tcPr>
            <w:tcW w:w="477" w:type="pct"/>
            <w:vAlign w:val="bottom"/>
          </w:tcPr>
          <w:p w:rsidR="00BC5E5A" w:rsidRPr="006C18A4" w:rsidRDefault="00BC5E5A" w:rsidP="004E4AD6">
            <w:pPr>
              <w:jc w:val="center"/>
              <w:rPr>
                <w:rFonts w:ascii="Tahoma" w:hAnsi="Tahoma" w:cs="Tahoma"/>
                <w:bCs/>
              </w:rPr>
            </w:pPr>
            <w:r w:rsidRPr="006C18A4">
              <w:rPr>
                <w:rFonts w:ascii="Tahoma" w:hAnsi="Tahoma" w:cs="Tahoma"/>
                <w:bCs/>
              </w:rPr>
              <w:t xml:space="preserve">Precio </w:t>
            </w:r>
            <w:r w:rsidRPr="006C18A4">
              <w:rPr>
                <w:rFonts w:ascii="Tahoma" w:hAnsi="Tahoma" w:cs="Tahoma"/>
                <w:bCs/>
              </w:rPr>
              <w:lastRenderedPageBreak/>
              <w:t>Unitario</w:t>
            </w:r>
          </w:p>
        </w:tc>
        <w:tc>
          <w:tcPr>
            <w:tcW w:w="464" w:type="pct"/>
            <w:vAlign w:val="bottom"/>
          </w:tcPr>
          <w:p w:rsidR="00BC5E5A" w:rsidRPr="006C18A4" w:rsidRDefault="00BC5E5A" w:rsidP="004E4AD6">
            <w:pPr>
              <w:jc w:val="center"/>
              <w:rPr>
                <w:rFonts w:ascii="Tahoma" w:hAnsi="Tahoma" w:cs="Tahoma"/>
                <w:bCs/>
              </w:rPr>
            </w:pPr>
            <w:r w:rsidRPr="006C18A4">
              <w:rPr>
                <w:rFonts w:ascii="Tahoma" w:hAnsi="Tahoma" w:cs="Tahoma"/>
                <w:bCs/>
              </w:rPr>
              <w:lastRenderedPageBreak/>
              <w:t>Subtotal</w:t>
            </w:r>
          </w:p>
        </w:tc>
        <w:tc>
          <w:tcPr>
            <w:tcW w:w="305" w:type="pct"/>
            <w:vAlign w:val="bottom"/>
          </w:tcPr>
          <w:p w:rsidR="00BC5E5A" w:rsidRPr="006C18A4" w:rsidRDefault="00BC5E5A" w:rsidP="004E4AD6">
            <w:pPr>
              <w:jc w:val="center"/>
              <w:rPr>
                <w:rFonts w:ascii="Tahoma" w:hAnsi="Tahoma" w:cs="Tahoma"/>
                <w:bCs/>
              </w:rPr>
            </w:pPr>
            <w:r w:rsidRPr="006C18A4">
              <w:rPr>
                <w:rFonts w:ascii="Tahoma" w:hAnsi="Tahoma" w:cs="Tahoma"/>
                <w:bCs/>
              </w:rPr>
              <w:t>IVA</w:t>
            </w:r>
          </w:p>
        </w:tc>
        <w:tc>
          <w:tcPr>
            <w:tcW w:w="774" w:type="pct"/>
            <w:vAlign w:val="bottom"/>
          </w:tcPr>
          <w:p w:rsidR="00BC5E5A" w:rsidRPr="006C18A4" w:rsidRDefault="00BC5E5A" w:rsidP="004E4AD6">
            <w:pPr>
              <w:jc w:val="center"/>
              <w:rPr>
                <w:rFonts w:ascii="Tahoma" w:hAnsi="Tahoma" w:cs="Tahoma"/>
                <w:bCs/>
              </w:rPr>
            </w:pPr>
            <w:r w:rsidRPr="006C18A4">
              <w:rPr>
                <w:rFonts w:ascii="Tahoma" w:hAnsi="Tahoma" w:cs="Tahoma"/>
                <w:bCs/>
              </w:rPr>
              <w:t>Total</w:t>
            </w:r>
          </w:p>
        </w:tc>
      </w:tr>
      <w:tr w:rsidR="007508FC" w:rsidRPr="006C18A4" w:rsidTr="009246F9">
        <w:tc>
          <w:tcPr>
            <w:tcW w:w="611" w:type="pct"/>
          </w:tcPr>
          <w:p w:rsidR="007508FC" w:rsidRPr="006C18A4" w:rsidRDefault="007508FC" w:rsidP="0050655F">
            <w:pPr>
              <w:jc w:val="center"/>
              <w:rPr>
                <w:rFonts w:ascii="Tahoma" w:hAnsi="Tahoma" w:cs="Tahoma"/>
                <w:bCs/>
                <w:sz w:val="16"/>
                <w:szCs w:val="16"/>
              </w:rPr>
            </w:pPr>
          </w:p>
        </w:tc>
        <w:tc>
          <w:tcPr>
            <w:tcW w:w="669" w:type="pct"/>
          </w:tcPr>
          <w:p w:rsidR="007508FC" w:rsidRPr="006C18A4" w:rsidRDefault="007508FC" w:rsidP="0050655F">
            <w:pPr>
              <w:jc w:val="center"/>
              <w:rPr>
                <w:rFonts w:ascii="Tahoma" w:hAnsi="Tahoma" w:cs="Tahoma"/>
                <w:bCs/>
                <w:sz w:val="16"/>
                <w:szCs w:val="16"/>
              </w:rPr>
            </w:pPr>
          </w:p>
        </w:tc>
        <w:tc>
          <w:tcPr>
            <w:tcW w:w="921" w:type="pct"/>
          </w:tcPr>
          <w:p w:rsidR="007508FC" w:rsidRPr="006C18A4" w:rsidRDefault="007508FC" w:rsidP="0050655F">
            <w:pPr>
              <w:jc w:val="center"/>
              <w:rPr>
                <w:rFonts w:ascii="Tahoma" w:hAnsi="Tahoma" w:cs="Tahoma"/>
                <w:bCs/>
                <w:sz w:val="16"/>
                <w:szCs w:val="16"/>
              </w:rPr>
            </w:pPr>
          </w:p>
        </w:tc>
        <w:tc>
          <w:tcPr>
            <w:tcW w:w="402" w:type="pct"/>
          </w:tcPr>
          <w:p w:rsidR="007508FC" w:rsidRPr="006C18A4" w:rsidRDefault="007508FC" w:rsidP="0050655F">
            <w:pPr>
              <w:jc w:val="center"/>
              <w:rPr>
                <w:rFonts w:ascii="Tahoma" w:hAnsi="Tahoma" w:cs="Tahoma"/>
                <w:bCs/>
                <w:sz w:val="16"/>
                <w:szCs w:val="16"/>
              </w:rPr>
            </w:pPr>
          </w:p>
        </w:tc>
        <w:tc>
          <w:tcPr>
            <w:tcW w:w="377" w:type="pct"/>
          </w:tcPr>
          <w:p w:rsidR="007508FC" w:rsidRPr="006C18A4" w:rsidRDefault="007508FC" w:rsidP="0050655F">
            <w:pPr>
              <w:jc w:val="center"/>
              <w:rPr>
                <w:rFonts w:ascii="Tahoma" w:hAnsi="Tahoma" w:cs="Tahoma"/>
                <w:color w:val="000000"/>
                <w:sz w:val="16"/>
                <w:szCs w:val="16"/>
                <w:u w:val="single"/>
                <w:lang w:eastAsia="es-MX"/>
              </w:rPr>
            </w:pPr>
          </w:p>
        </w:tc>
        <w:tc>
          <w:tcPr>
            <w:tcW w:w="477" w:type="pct"/>
          </w:tcPr>
          <w:p w:rsidR="007508FC" w:rsidRPr="006C18A4" w:rsidRDefault="007508FC" w:rsidP="0050655F">
            <w:pPr>
              <w:jc w:val="center"/>
              <w:rPr>
                <w:rFonts w:ascii="Tahoma" w:hAnsi="Tahoma" w:cs="Tahoma"/>
                <w:color w:val="000000"/>
                <w:sz w:val="16"/>
                <w:szCs w:val="16"/>
                <w:u w:val="single"/>
                <w:lang w:eastAsia="es-MX"/>
              </w:rPr>
            </w:pPr>
          </w:p>
        </w:tc>
        <w:tc>
          <w:tcPr>
            <w:tcW w:w="464" w:type="pct"/>
          </w:tcPr>
          <w:p w:rsidR="007508FC" w:rsidRPr="006C18A4" w:rsidRDefault="007508FC" w:rsidP="0050655F">
            <w:pPr>
              <w:jc w:val="center"/>
              <w:rPr>
                <w:rFonts w:ascii="Tahoma" w:hAnsi="Tahoma" w:cs="Tahoma"/>
                <w:b/>
                <w:color w:val="000000"/>
                <w:sz w:val="16"/>
                <w:szCs w:val="16"/>
                <w:u w:val="single"/>
                <w:lang w:eastAsia="es-MX"/>
              </w:rPr>
            </w:pPr>
          </w:p>
        </w:tc>
        <w:tc>
          <w:tcPr>
            <w:tcW w:w="305" w:type="pct"/>
          </w:tcPr>
          <w:p w:rsidR="007508FC" w:rsidRPr="006C18A4" w:rsidRDefault="007508FC" w:rsidP="0050655F">
            <w:pPr>
              <w:jc w:val="center"/>
              <w:rPr>
                <w:rFonts w:ascii="Tahoma" w:hAnsi="Tahoma" w:cs="Tahoma"/>
                <w:b/>
                <w:color w:val="000000"/>
                <w:sz w:val="16"/>
                <w:szCs w:val="16"/>
                <w:u w:val="single"/>
                <w:lang w:eastAsia="es-MX"/>
              </w:rPr>
            </w:pPr>
          </w:p>
        </w:tc>
        <w:tc>
          <w:tcPr>
            <w:tcW w:w="774" w:type="pct"/>
          </w:tcPr>
          <w:p w:rsidR="007508FC" w:rsidRPr="006C18A4" w:rsidRDefault="007508FC" w:rsidP="0050655F">
            <w:pPr>
              <w:jc w:val="center"/>
              <w:rPr>
                <w:rFonts w:ascii="Tahoma" w:hAnsi="Tahoma" w:cs="Tahoma"/>
                <w:b/>
                <w:bCs/>
                <w:sz w:val="16"/>
                <w:szCs w:val="16"/>
                <w:u w:val="single"/>
              </w:rPr>
            </w:pPr>
          </w:p>
        </w:tc>
      </w:tr>
    </w:tbl>
    <w:p w:rsidR="0050655F" w:rsidRPr="006C18A4" w:rsidRDefault="0050655F" w:rsidP="0050655F">
      <w:pPr>
        <w:pStyle w:val="Default"/>
        <w:spacing w:after="120"/>
        <w:ind w:left="1276" w:right="22"/>
        <w:rPr>
          <w:rFonts w:ascii="Tahoma" w:hAnsi="Tahoma" w:cs="Tahoma"/>
          <w:bCs/>
          <w:color w:val="auto"/>
          <w:sz w:val="20"/>
          <w:szCs w:val="20"/>
          <w:lang w:val="es-MX"/>
        </w:rPr>
      </w:pPr>
    </w:p>
    <w:p w:rsidR="00291315" w:rsidRPr="006C18A4" w:rsidRDefault="003C041C"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La cotización de la oferta económica se deberá presentar en </w:t>
      </w:r>
      <w:r w:rsidR="00A47C91" w:rsidRPr="006C18A4">
        <w:rPr>
          <w:rFonts w:ascii="Tahoma" w:hAnsi="Tahoma" w:cs="Tahoma"/>
          <w:bCs/>
          <w:color w:val="auto"/>
          <w:sz w:val="20"/>
          <w:szCs w:val="20"/>
          <w:lang w:val="es-MX"/>
        </w:rPr>
        <w:t xml:space="preserve">el formato </w:t>
      </w:r>
      <w:r w:rsidR="00291315" w:rsidRPr="006C18A4">
        <w:rPr>
          <w:rFonts w:ascii="Tahoma" w:hAnsi="Tahoma" w:cs="Tahoma"/>
          <w:bCs/>
          <w:color w:val="auto"/>
          <w:sz w:val="20"/>
          <w:szCs w:val="20"/>
          <w:lang w:val="es-MX"/>
        </w:rPr>
        <w:t xml:space="preserve">señalado en el punto </w:t>
      </w:r>
      <w:r w:rsidR="00291315" w:rsidRPr="006C18A4">
        <w:rPr>
          <w:rFonts w:ascii="Tahoma" w:hAnsi="Tahoma" w:cs="Tahoma"/>
          <w:b/>
          <w:bCs/>
          <w:color w:val="auto"/>
          <w:sz w:val="20"/>
          <w:szCs w:val="20"/>
          <w:lang w:val="es-MX"/>
        </w:rPr>
        <w:t>1</w:t>
      </w:r>
      <w:r w:rsidR="008806E5" w:rsidRPr="006C18A4">
        <w:rPr>
          <w:rFonts w:ascii="Tahoma" w:hAnsi="Tahoma" w:cs="Tahoma"/>
          <w:b/>
          <w:bCs/>
          <w:color w:val="auto"/>
          <w:sz w:val="20"/>
          <w:szCs w:val="20"/>
          <w:lang w:val="es-MX"/>
        </w:rPr>
        <w:t>7</w:t>
      </w:r>
      <w:r w:rsidR="00291315" w:rsidRPr="006C18A4">
        <w:rPr>
          <w:rFonts w:ascii="Tahoma" w:hAnsi="Tahoma" w:cs="Tahoma"/>
          <w:b/>
          <w:bCs/>
          <w:color w:val="auto"/>
          <w:sz w:val="20"/>
          <w:szCs w:val="20"/>
          <w:lang w:val="es-MX"/>
        </w:rPr>
        <w:t>.3.</w:t>
      </w:r>
      <w:r w:rsidRPr="006C18A4">
        <w:rPr>
          <w:rFonts w:ascii="Tahoma" w:hAnsi="Tahoma" w:cs="Tahoma"/>
          <w:bCs/>
          <w:color w:val="auto"/>
          <w:sz w:val="20"/>
          <w:szCs w:val="20"/>
          <w:lang w:val="es-MX"/>
        </w:rPr>
        <w:t>o en el caso de que el licitante la presente en otro formato</w:t>
      </w:r>
      <w:r w:rsidR="00FF5A1D" w:rsidRPr="006C18A4">
        <w:rPr>
          <w:rFonts w:ascii="Tahoma" w:hAnsi="Tahoma" w:cs="Tahoma"/>
          <w:bCs/>
          <w:color w:val="auto"/>
          <w:sz w:val="20"/>
          <w:szCs w:val="20"/>
          <w:lang w:val="es-MX"/>
        </w:rPr>
        <w:t>, é</w:t>
      </w:r>
      <w:r w:rsidR="00E532DE" w:rsidRPr="006C18A4">
        <w:rPr>
          <w:rFonts w:ascii="Tahoma" w:hAnsi="Tahoma" w:cs="Tahoma"/>
          <w:bCs/>
          <w:color w:val="auto"/>
          <w:sz w:val="20"/>
          <w:szCs w:val="20"/>
          <w:lang w:val="es-MX"/>
        </w:rPr>
        <w:t>st</w:t>
      </w:r>
      <w:r w:rsidR="00962362" w:rsidRPr="006C18A4">
        <w:rPr>
          <w:rFonts w:ascii="Tahoma" w:hAnsi="Tahoma" w:cs="Tahoma"/>
          <w:bCs/>
          <w:color w:val="auto"/>
          <w:sz w:val="20"/>
          <w:szCs w:val="20"/>
          <w:lang w:val="es-MX"/>
        </w:rPr>
        <w:t>e</w:t>
      </w:r>
      <w:r w:rsidR="00E532DE" w:rsidRPr="006C18A4">
        <w:rPr>
          <w:rFonts w:ascii="Tahoma" w:hAnsi="Tahoma" w:cs="Tahoma"/>
          <w:bCs/>
          <w:color w:val="auto"/>
          <w:sz w:val="20"/>
          <w:szCs w:val="20"/>
          <w:lang w:val="es-MX"/>
        </w:rPr>
        <w:t xml:space="preserve"> se </w:t>
      </w:r>
      <w:r w:rsidR="001C6088" w:rsidRPr="006C18A4">
        <w:rPr>
          <w:rFonts w:ascii="Tahoma" w:hAnsi="Tahoma" w:cs="Tahoma"/>
          <w:bCs/>
          <w:color w:val="auto"/>
          <w:sz w:val="20"/>
          <w:szCs w:val="20"/>
          <w:lang w:val="es-MX"/>
        </w:rPr>
        <w:t>presentará</w:t>
      </w:r>
      <w:r w:rsidR="00E532DE" w:rsidRPr="006C18A4">
        <w:rPr>
          <w:rFonts w:ascii="Tahoma" w:hAnsi="Tahoma" w:cs="Tahoma"/>
          <w:bCs/>
          <w:color w:val="auto"/>
          <w:sz w:val="20"/>
          <w:szCs w:val="20"/>
          <w:lang w:val="es-MX"/>
        </w:rPr>
        <w:t xml:space="preserve"> de manera clara </w:t>
      </w:r>
      <w:r w:rsidR="00A47C91" w:rsidRPr="006C18A4">
        <w:rPr>
          <w:rFonts w:ascii="Tahoma" w:hAnsi="Tahoma" w:cs="Tahoma"/>
          <w:bCs/>
          <w:color w:val="auto"/>
          <w:sz w:val="20"/>
          <w:szCs w:val="20"/>
          <w:lang w:val="es-MX"/>
        </w:rPr>
        <w:t xml:space="preserve">conteniendo toda la información </w:t>
      </w:r>
      <w:r w:rsidR="00E532DE" w:rsidRPr="006C18A4">
        <w:rPr>
          <w:rFonts w:ascii="Tahoma" w:hAnsi="Tahoma" w:cs="Tahoma"/>
          <w:bCs/>
          <w:color w:val="auto"/>
          <w:sz w:val="20"/>
          <w:szCs w:val="20"/>
          <w:lang w:val="es-MX"/>
        </w:rPr>
        <w:t>requerida de acuerdo al punto anterior</w:t>
      </w:r>
      <w:r w:rsidR="001C6088" w:rsidRPr="006C18A4">
        <w:rPr>
          <w:rFonts w:ascii="Tahoma" w:hAnsi="Tahoma" w:cs="Tahoma"/>
          <w:bCs/>
          <w:color w:val="auto"/>
          <w:sz w:val="20"/>
          <w:szCs w:val="20"/>
          <w:lang w:val="es-MX"/>
        </w:rPr>
        <w:t xml:space="preserve">, de conformidad al artículo </w:t>
      </w:r>
      <w:r w:rsidR="00EE02BF" w:rsidRPr="006C18A4">
        <w:rPr>
          <w:rFonts w:ascii="Tahoma" w:hAnsi="Tahoma" w:cs="Tahoma"/>
          <w:sz w:val="20"/>
          <w:szCs w:val="20"/>
        </w:rPr>
        <w:t xml:space="preserve">42 párrafo tercero </w:t>
      </w:r>
      <w:r w:rsidR="001C6088" w:rsidRPr="006C18A4">
        <w:rPr>
          <w:rFonts w:ascii="Tahoma" w:hAnsi="Tahoma" w:cs="Tahoma"/>
          <w:bCs/>
          <w:color w:val="auto"/>
          <w:sz w:val="20"/>
          <w:szCs w:val="20"/>
          <w:lang w:val="es-MX"/>
        </w:rPr>
        <w:t>de la Ley.</w:t>
      </w:r>
    </w:p>
    <w:p w:rsidR="00AA18EA" w:rsidRPr="006C18A4" w:rsidRDefault="00AA18EA" w:rsidP="00FF7A40">
      <w:pPr>
        <w:pStyle w:val="Ttulo6"/>
        <w:numPr>
          <w:ilvl w:val="0"/>
          <w:numId w:val="14"/>
        </w:numPr>
        <w:ind w:left="0" w:right="22" w:firstLine="0"/>
        <w:jc w:val="left"/>
        <w:rPr>
          <w:rFonts w:ascii="Tahoma" w:hAnsi="Tahoma" w:cs="Tahoma"/>
          <w:bCs w:val="0"/>
          <w:sz w:val="20"/>
          <w:szCs w:val="20"/>
        </w:rPr>
      </w:pPr>
      <w:r w:rsidRPr="006C18A4">
        <w:rPr>
          <w:rFonts w:ascii="Tahoma" w:hAnsi="Tahoma" w:cs="Tahoma"/>
          <w:bCs w:val="0"/>
          <w:sz w:val="20"/>
          <w:szCs w:val="20"/>
        </w:rPr>
        <w:t>Visitas Técnicas</w:t>
      </w:r>
      <w:r w:rsidR="005C7BED" w:rsidRPr="006C18A4">
        <w:rPr>
          <w:rFonts w:ascii="Tahoma" w:hAnsi="Tahoma" w:cs="Tahoma"/>
          <w:bCs w:val="0"/>
          <w:sz w:val="20"/>
          <w:szCs w:val="20"/>
        </w:rPr>
        <w:t xml:space="preserve"> o </w:t>
      </w:r>
      <w:r w:rsidR="009C3B41" w:rsidRPr="006C18A4">
        <w:rPr>
          <w:rFonts w:ascii="Tahoma" w:hAnsi="Tahoma" w:cs="Tahoma"/>
          <w:bCs w:val="0"/>
          <w:sz w:val="20"/>
          <w:szCs w:val="20"/>
        </w:rPr>
        <w:t xml:space="preserve">entrega de muestras para la realización de </w:t>
      </w:r>
      <w:r w:rsidR="005C7BED" w:rsidRPr="006C18A4">
        <w:rPr>
          <w:rFonts w:ascii="Tahoma" w:hAnsi="Tahoma" w:cs="Tahoma"/>
          <w:bCs w:val="0"/>
          <w:sz w:val="20"/>
          <w:szCs w:val="20"/>
        </w:rPr>
        <w:t>pruebas</w:t>
      </w:r>
    </w:p>
    <w:p w:rsidR="00AA18EA" w:rsidRPr="006C18A4" w:rsidRDefault="00AA18EA" w:rsidP="00AA18EA">
      <w:pPr>
        <w:ind w:left="142" w:right="22"/>
        <w:jc w:val="both"/>
        <w:rPr>
          <w:rFonts w:ascii="Tahoma" w:hAnsi="Tahoma" w:cs="Tahoma"/>
          <w:b/>
          <w:bCs/>
          <w:lang w:val="es-ES_tradnl"/>
        </w:rPr>
      </w:pPr>
    </w:p>
    <w:p w:rsidR="00AA18EA" w:rsidRPr="006C18A4" w:rsidRDefault="00D913DB" w:rsidP="00FF7A40">
      <w:pPr>
        <w:pStyle w:val="WW-Textoindependiente3"/>
        <w:numPr>
          <w:ilvl w:val="1"/>
          <w:numId w:val="14"/>
        </w:numPr>
        <w:spacing w:after="120"/>
        <w:ind w:left="0" w:firstLine="0"/>
        <w:rPr>
          <w:rFonts w:ascii="Tahoma" w:hAnsi="Tahoma" w:cs="Tahoma"/>
          <w:bCs/>
          <w:iCs/>
        </w:rPr>
      </w:pPr>
      <w:r w:rsidRPr="006C18A4">
        <w:rPr>
          <w:rFonts w:ascii="Tahoma" w:hAnsi="Tahoma" w:cs="Tahoma"/>
          <w:bCs/>
          <w:iCs/>
        </w:rPr>
        <w:t>No aplica para el presente procedimiento</w:t>
      </w:r>
      <w:r w:rsidR="00AA18EA" w:rsidRPr="006C18A4">
        <w:rPr>
          <w:rFonts w:ascii="Tahoma" w:hAnsi="Tahoma" w:cs="Tahoma"/>
          <w:bCs/>
          <w:iCs/>
        </w:rPr>
        <w:t>.</w:t>
      </w:r>
    </w:p>
    <w:p w:rsidR="00AA18EA" w:rsidRPr="006C18A4" w:rsidRDefault="00AA18EA" w:rsidP="00FF7A40">
      <w:pPr>
        <w:pStyle w:val="Ttulo6"/>
        <w:numPr>
          <w:ilvl w:val="0"/>
          <w:numId w:val="14"/>
        </w:numPr>
        <w:ind w:left="0" w:right="22" w:firstLine="0"/>
        <w:jc w:val="left"/>
        <w:rPr>
          <w:rFonts w:ascii="Tahoma" w:hAnsi="Tahoma" w:cs="Tahoma"/>
          <w:bCs w:val="0"/>
          <w:sz w:val="20"/>
          <w:szCs w:val="20"/>
        </w:rPr>
      </w:pPr>
      <w:r w:rsidRPr="006C18A4">
        <w:rPr>
          <w:rFonts w:ascii="Tahoma" w:hAnsi="Tahoma" w:cs="Tahoma"/>
          <w:bCs w:val="0"/>
          <w:sz w:val="20"/>
          <w:szCs w:val="20"/>
        </w:rPr>
        <w:t>Junta de Aclaraciones</w:t>
      </w:r>
    </w:p>
    <w:p w:rsidR="00AA18EA" w:rsidRPr="006C18A4" w:rsidRDefault="00AA18EA" w:rsidP="009246F9">
      <w:pPr>
        <w:jc w:val="both"/>
        <w:rPr>
          <w:rFonts w:ascii="Tahoma" w:hAnsi="Tahoma" w:cs="Tahoma"/>
          <w:bCs/>
        </w:rPr>
      </w:pPr>
    </w:p>
    <w:p w:rsidR="00AA18EA" w:rsidRPr="006C18A4" w:rsidRDefault="00B9003F" w:rsidP="00FF7A40">
      <w:pPr>
        <w:pStyle w:val="Default"/>
        <w:numPr>
          <w:ilvl w:val="1"/>
          <w:numId w:val="14"/>
        </w:numPr>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No habrá junta de aclaraciones</w:t>
      </w:r>
      <w:r w:rsidR="00370DE3" w:rsidRPr="006C18A4">
        <w:rPr>
          <w:rFonts w:ascii="Tahoma" w:hAnsi="Tahoma" w:cs="Tahoma"/>
          <w:bCs/>
          <w:color w:val="auto"/>
          <w:sz w:val="20"/>
          <w:szCs w:val="20"/>
          <w:lang w:val="es-MX"/>
        </w:rPr>
        <w:t xml:space="preserve">, sin embargo si </w:t>
      </w:r>
      <w:r w:rsidR="00EC1F8C" w:rsidRPr="006C18A4">
        <w:rPr>
          <w:rFonts w:ascii="Tahoma" w:hAnsi="Tahoma" w:cs="Tahoma"/>
          <w:bCs/>
          <w:color w:val="auto"/>
          <w:sz w:val="20"/>
          <w:szCs w:val="20"/>
          <w:lang w:val="es-MX"/>
        </w:rPr>
        <w:t xml:space="preserve">se </w:t>
      </w:r>
      <w:r w:rsidR="00370DE3" w:rsidRPr="006C18A4">
        <w:rPr>
          <w:rFonts w:ascii="Tahoma" w:hAnsi="Tahoma" w:cs="Tahoma"/>
          <w:bCs/>
          <w:color w:val="auto"/>
          <w:sz w:val="20"/>
          <w:szCs w:val="20"/>
          <w:lang w:val="es-MX"/>
        </w:rPr>
        <w:t xml:space="preserve">considera necesario realizar una aclaración puede enviar sus preguntas a la dirección electrónica </w:t>
      </w:r>
      <w:hyperlink r:id="rId10" w:history="1">
        <w:r w:rsidR="00370DE3" w:rsidRPr="006C18A4">
          <w:rPr>
            <w:rStyle w:val="Hipervnculo"/>
            <w:rFonts w:ascii="Tahoma" w:hAnsi="Tahoma" w:cs="Tahoma"/>
            <w:bCs/>
            <w:sz w:val="20"/>
            <w:szCs w:val="20"/>
            <w:lang w:val="es-MX"/>
          </w:rPr>
          <w:t>licitaciones@iebem.edu.mx</w:t>
        </w:r>
      </w:hyperlink>
      <w:r w:rsidR="00370DE3" w:rsidRPr="006C18A4">
        <w:rPr>
          <w:rFonts w:ascii="Tahoma" w:hAnsi="Tahoma" w:cs="Tahoma"/>
          <w:bCs/>
          <w:color w:val="auto"/>
          <w:sz w:val="20"/>
          <w:szCs w:val="20"/>
          <w:lang w:val="es-MX"/>
        </w:rPr>
        <w:t xml:space="preserve"> 24 horas antes de la apertura de proposiciones, las cuales le serán contestadas misma vía. </w:t>
      </w:r>
    </w:p>
    <w:p w:rsidR="00AA18EA" w:rsidRPr="006C18A4" w:rsidRDefault="00AA18EA" w:rsidP="00AA18EA">
      <w:pPr>
        <w:pStyle w:val="Prrafodelista"/>
        <w:rPr>
          <w:rFonts w:ascii="Tahoma" w:hAnsi="Tahoma" w:cs="Tahoma"/>
          <w:bCs/>
        </w:rPr>
      </w:pPr>
    </w:p>
    <w:p w:rsidR="00AA18EA" w:rsidRPr="006C18A4" w:rsidRDefault="00AA18EA" w:rsidP="00FF7A40">
      <w:pPr>
        <w:pStyle w:val="Ttulo6"/>
        <w:numPr>
          <w:ilvl w:val="0"/>
          <w:numId w:val="14"/>
        </w:numPr>
        <w:spacing w:after="120"/>
        <w:ind w:left="0" w:right="22" w:firstLine="0"/>
        <w:jc w:val="left"/>
        <w:rPr>
          <w:rFonts w:ascii="Tahoma" w:hAnsi="Tahoma" w:cs="Tahoma"/>
          <w:bCs w:val="0"/>
          <w:sz w:val="20"/>
          <w:szCs w:val="20"/>
        </w:rPr>
      </w:pPr>
      <w:r w:rsidRPr="006C18A4">
        <w:rPr>
          <w:rFonts w:ascii="Tahoma" w:hAnsi="Tahoma" w:cs="Tahoma"/>
          <w:bCs w:val="0"/>
          <w:sz w:val="20"/>
          <w:szCs w:val="20"/>
        </w:rPr>
        <w:t>Del acto de presentación y apertura de proposiciones.</w:t>
      </w:r>
    </w:p>
    <w:p w:rsidR="00AA18EA" w:rsidRPr="006C18A4" w:rsidRDefault="00AA18EA"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El acto de presentación y apertura de proposiciones se realizará en el lugar, fecha y hora que se establece en el punto </w:t>
      </w:r>
      <w:r w:rsidRPr="006C18A4">
        <w:rPr>
          <w:rFonts w:ascii="Tahoma" w:hAnsi="Tahoma" w:cs="Tahoma"/>
          <w:b/>
          <w:bCs/>
          <w:color w:val="auto"/>
          <w:sz w:val="20"/>
          <w:szCs w:val="20"/>
          <w:lang w:val="es-MX"/>
        </w:rPr>
        <w:t>6.1.</w:t>
      </w:r>
      <w:r w:rsidR="00A45774" w:rsidRPr="006C18A4">
        <w:rPr>
          <w:rFonts w:ascii="Tahoma" w:hAnsi="Tahoma" w:cs="Tahoma"/>
          <w:bCs/>
          <w:color w:val="auto"/>
          <w:sz w:val="20"/>
          <w:szCs w:val="20"/>
          <w:lang w:val="es-MX"/>
        </w:rPr>
        <w:t xml:space="preserve"> de las presente</w:t>
      </w:r>
      <w:r w:rsidR="00B9003F" w:rsidRPr="006C18A4">
        <w:rPr>
          <w:rFonts w:ascii="Tahoma" w:hAnsi="Tahoma" w:cs="Tahoma"/>
          <w:bCs/>
          <w:color w:val="auto"/>
          <w:sz w:val="20"/>
          <w:szCs w:val="20"/>
          <w:lang w:val="es-MX"/>
        </w:rPr>
        <w:t xml:space="preserve"> </w:t>
      </w:r>
      <w:r w:rsidR="00A45774" w:rsidRPr="006C18A4">
        <w:rPr>
          <w:rFonts w:ascii="Tahoma" w:hAnsi="Tahoma" w:cs="Tahoma"/>
          <w:bCs/>
          <w:color w:val="auto"/>
          <w:sz w:val="20"/>
          <w:szCs w:val="20"/>
          <w:lang w:val="es-MX"/>
        </w:rPr>
        <w:t>convocatoria</w:t>
      </w:r>
      <w:r w:rsidRPr="006C18A4">
        <w:rPr>
          <w:rFonts w:ascii="Tahoma" w:hAnsi="Tahoma" w:cs="Tahoma"/>
          <w:bCs/>
          <w:color w:val="auto"/>
          <w:sz w:val="20"/>
          <w:szCs w:val="20"/>
          <w:lang w:val="es-MX"/>
        </w:rPr>
        <w:t xml:space="preserve">. </w:t>
      </w:r>
    </w:p>
    <w:p w:rsidR="00AA18EA" w:rsidRPr="006C18A4" w:rsidRDefault="00AA18EA"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Será presidido por el titular del Área contratante de la convocante o por el servidor público que éste designe; a partir de la hora señalada para el inicio del acto de presentación y apertura de proposiciones, el servidor público que lo presida no deberá permitir el acceso a ningún licitante, por lo que será su responsabilidad el estar a la hora indicada. Una vez iniciado el acto, se procederá a registrar a los asistentes en los términos del artículo </w:t>
      </w:r>
      <w:r w:rsidR="00373668" w:rsidRPr="006C18A4">
        <w:rPr>
          <w:rFonts w:ascii="Tahoma" w:hAnsi="Tahoma" w:cs="Tahoma"/>
          <w:bCs/>
          <w:color w:val="auto"/>
          <w:sz w:val="20"/>
          <w:szCs w:val="20"/>
          <w:lang w:val="es-MX"/>
        </w:rPr>
        <w:t>42 de la Ley.</w:t>
      </w:r>
    </w:p>
    <w:p w:rsidR="00AA18EA" w:rsidRPr="006C18A4" w:rsidRDefault="00AA18EA"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Los licitantes que participen entregarán su proposición en un sobre cerrado y rotulado de acuerdo a la presente convocatoria, que contendrá la propuesta técnica y la propuesta económica.</w:t>
      </w:r>
    </w:p>
    <w:p w:rsidR="00AA18EA" w:rsidRPr="006C18A4" w:rsidRDefault="00AA18EA" w:rsidP="00FF7A40">
      <w:pPr>
        <w:pStyle w:val="Default"/>
        <w:numPr>
          <w:ilvl w:val="1"/>
          <w:numId w:val="14"/>
        </w:numPr>
        <w:spacing w:after="120"/>
        <w:ind w:left="0" w:right="22" w:firstLine="0"/>
        <w:rPr>
          <w:rFonts w:ascii="Tahoma" w:hAnsi="Tahoma" w:cs="Tahoma"/>
          <w:b/>
          <w:bCs/>
          <w:color w:val="auto"/>
          <w:sz w:val="20"/>
          <w:szCs w:val="20"/>
          <w:lang w:val="es-MX"/>
        </w:rPr>
      </w:pPr>
      <w:r w:rsidRPr="006C18A4">
        <w:rPr>
          <w:rFonts w:ascii="Tahoma" w:hAnsi="Tahoma" w:cs="Tahoma"/>
          <w:bCs/>
          <w:color w:val="auto"/>
          <w:sz w:val="20"/>
          <w:szCs w:val="20"/>
          <w:lang w:val="es-MX"/>
        </w:rPr>
        <w:t xml:space="preserve">Los licitantes entregarán junto con el sobre cerrado de su proposición, el documento denominado </w:t>
      </w:r>
      <w:r w:rsidRPr="006C18A4">
        <w:rPr>
          <w:rFonts w:ascii="Tahoma" w:hAnsi="Tahoma" w:cs="Tahoma"/>
          <w:b/>
          <w:bCs/>
          <w:color w:val="auto"/>
          <w:sz w:val="20"/>
          <w:szCs w:val="20"/>
          <w:lang w:val="es-MX"/>
        </w:rPr>
        <w:t>Anexo 2</w:t>
      </w:r>
      <w:r w:rsidRPr="006C18A4">
        <w:rPr>
          <w:rFonts w:ascii="Tahoma" w:hAnsi="Tahoma" w:cs="Tahoma"/>
          <w:bCs/>
          <w:color w:val="auto"/>
          <w:sz w:val="20"/>
          <w:szCs w:val="20"/>
          <w:lang w:val="es-MX"/>
        </w:rPr>
        <w:t xml:space="preserve"> para acreditar la personalidad que señala el punto </w:t>
      </w:r>
      <w:r w:rsidRPr="006C18A4">
        <w:rPr>
          <w:rFonts w:ascii="Tahoma" w:hAnsi="Tahoma" w:cs="Tahoma"/>
          <w:b/>
          <w:bCs/>
          <w:color w:val="auto"/>
          <w:sz w:val="20"/>
          <w:szCs w:val="20"/>
          <w:lang w:val="es-MX"/>
        </w:rPr>
        <w:t>1</w:t>
      </w:r>
      <w:r w:rsidR="008806E5" w:rsidRPr="006C18A4">
        <w:rPr>
          <w:rFonts w:ascii="Tahoma" w:hAnsi="Tahoma" w:cs="Tahoma"/>
          <w:b/>
          <w:bCs/>
          <w:color w:val="auto"/>
          <w:sz w:val="20"/>
          <w:szCs w:val="20"/>
          <w:lang w:val="es-MX"/>
        </w:rPr>
        <w:t>4</w:t>
      </w:r>
      <w:r w:rsidRPr="006C18A4">
        <w:rPr>
          <w:rFonts w:ascii="Tahoma" w:hAnsi="Tahoma" w:cs="Tahoma"/>
          <w:b/>
          <w:bCs/>
          <w:color w:val="auto"/>
          <w:sz w:val="20"/>
          <w:szCs w:val="20"/>
          <w:lang w:val="es-MX"/>
        </w:rPr>
        <w:t>.1.</w:t>
      </w:r>
      <w:r w:rsidRPr="006C18A4">
        <w:rPr>
          <w:rFonts w:ascii="Tahoma" w:hAnsi="Tahoma" w:cs="Tahoma"/>
          <w:bCs/>
          <w:color w:val="auto"/>
          <w:sz w:val="20"/>
          <w:szCs w:val="20"/>
          <w:lang w:val="es-MX"/>
        </w:rPr>
        <w:t xml:space="preserve"> de la presente  convocatoria y en su caso el convenio de proposición conjunta que deberá entregarse de preferencia por fuera del sobre, acompañando copia de una identificación oficial vigente, tanto del representante como de quien otorga el poder; posteriormente se realizará  la apertura del sobre la proposición, en la cual se verificará y se hará constar la documentación presentada conforme a los puntos </w:t>
      </w:r>
      <w:r w:rsidRPr="006C18A4">
        <w:rPr>
          <w:rFonts w:ascii="Tahoma" w:hAnsi="Tahoma" w:cs="Tahoma"/>
          <w:b/>
          <w:bCs/>
          <w:color w:val="auto"/>
          <w:sz w:val="20"/>
          <w:szCs w:val="20"/>
          <w:lang w:val="es-MX"/>
        </w:rPr>
        <w:t>1</w:t>
      </w:r>
      <w:r w:rsidR="008806E5" w:rsidRPr="006C18A4">
        <w:rPr>
          <w:rFonts w:ascii="Tahoma" w:hAnsi="Tahoma" w:cs="Tahoma"/>
          <w:b/>
          <w:bCs/>
          <w:color w:val="auto"/>
          <w:sz w:val="20"/>
          <w:szCs w:val="20"/>
          <w:lang w:val="es-MX"/>
        </w:rPr>
        <w:t>6</w:t>
      </w:r>
      <w:r w:rsidRPr="006C18A4">
        <w:rPr>
          <w:rFonts w:ascii="Tahoma" w:hAnsi="Tahoma" w:cs="Tahoma"/>
          <w:b/>
          <w:bCs/>
          <w:color w:val="auto"/>
          <w:sz w:val="20"/>
          <w:szCs w:val="20"/>
          <w:lang w:val="es-MX"/>
        </w:rPr>
        <w:t>.2. y</w:t>
      </w:r>
      <w:r w:rsidR="00370EC7" w:rsidRPr="006C18A4">
        <w:rPr>
          <w:rFonts w:ascii="Tahoma" w:hAnsi="Tahoma" w:cs="Tahoma"/>
          <w:b/>
          <w:bCs/>
          <w:color w:val="auto"/>
          <w:sz w:val="20"/>
          <w:szCs w:val="20"/>
          <w:lang w:val="es-MX"/>
        </w:rPr>
        <w:t xml:space="preserve"> 16.3</w:t>
      </w:r>
      <w:r w:rsidRPr="006C18A4">
        <w:rPr>
          <w:rFonts w:ascii="Tahoma" w:hAnsi="Tahoma" w:cs="Tahoma"/>
          <w:bCs/>
          <w:color w:val="auto"/>
          <w:sz w:val="20"/>
          <w:szCs w:val="20"/>
          <w:lang w:val="es-MX"/>
        </w:rPr>
        <w:t>, sin que ello implique la evaluación de su contenido</w:t>
      </w:r>
      <w:r w:rsidRPr="006C18A4">
        <w:rPr>
          <w:rFonts w:ascii="Tahoma" w:hAnsi="Tahoma" w:cs="Tahoma"/>
          <w:b/>
          <w:bCs/>
          <w:color w:val="auto"/>
          <w:sz w:val="20"/>
          <w:szCs w:val="20"/>
          <w:lang w:val="es-MX"/>
        </w:rPr>
        <w:t xml:space="preserve">. </w:t>
      </w:r>
    </w:p>
    <w:p w:rsidR="00AA18EA" w:rsidRPr="006C18A4" w:rsidRDefault="00AA18EA"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Una vez recibidas todas las proposiciones, se dará lectura en voz alta al importe de las propuestas, firmando los licitantes y los servidores públicos presentes, las proposiciones económicas aceptadas.</w:t>
      </w:r>
    </w:p>
    <w:p w:rsidR="00AA18EA" w:rsidRPr="006C18A4" w:rsidRDefault="00AA18EA"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Dos funcionarios públicos que integren el jurado y al menos un Licitante, rubricarán todas las propuestas presentadas, las que serán devueltas transcurridos treinta días hábiles contados a partir de la fecha en que se dé a conocer el fallo de la </w:t>
      </w:r>
      <w:r w:rsidR="0088046E" w:rsidRPr="006C18A4">
        <w:rPr>
          <w:rFonts w:ascii="Tahoma" w:hAnsi="Tahoma" w:cs="Tahoma"/>
          <w:bCs/>
          <w:color w:val="auto"/>
          <w:sz w:val="20"/>
          <w:szCs w:val="20"/>
          <w:lang w:val="es-MX"/>
        </w:rPr>
        <w:t>Invitación</w:t>
      </w:r>
      <w:r w:rsidRPr="006C18A4">
        <w:rPr>
          <w:rFonts w:ascii="Tahoma" w:hAnsi="Tahoma" w:cs="Tahoma"/>
          <w:bCs/>
          <w:color w:val="auto"/>
          <w:sz w:val="20"/>
          <w:szCs w:val="20"/>
          <w:lang w:val="es-MX"/>
        </w:rPr>
        <w:t>.</w:t>
      </w:r>
    </w:p>
    <w:p w:rsidR="00AA18EA" w:rsidRPr="006C18A4" w:rsidRDefault="00AA18EA"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De conformidad a lo que establece el </w:t>
      </w:r>
      <w:r w:rsidR="009D3225" w:rsidRPr="006C18A4">
        <w:rPr>
          <w:rFonts w:ascii="Tahoma" w:hAnsi="Tahoma" w:cs="Tahoma"/>
          <w:sz w:val="20"/>
          <w:szCs w:val="20"/>
        </w:rPr>
        <w:t>Artículo 42 fracción III de la Ley</w:t>
      </w:r>
      <w:r w:rsidRPr="006C18A4">
        <w:rPr>
          <w:rFonts w:ascii="Tahoma" w:hAnsi="Tahoma" w:cs="Tahoma"/>
          <w:bCs/>
          <w:color w:val="auto"/>
          <w:sz w:val="20"/>
          <w:szCs w:val="20"/>
          <w:lang w:val="es-MX"/>
        </w:rPr>
        <w:t>, al finalizar el acto se levantará el acta correspondiente, en la que se hará constar las propuestas técnicas y económicas presentadas y el importe de cada una de ellas,  para su posterior análisis cualitativo de acuerdo a la documentación solicitada; el acta será firmada por los participantes y se les entregará a cada uno una copia de la misma.</w:t>
      </w:r>
    </w:p>
    <w:p w:rsidR="00AA18EA" w:rsidRPr="006C18A4" w:rsidRDefault="00AA18EA"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Únicamente las proposiciones que satisfagan todos los requisitos solicitados en la convocatoria, se calificarán como solventes, técnica y econó</w:t>
      </w:r>
      <w:r w:rsidR="00671855" w:rsidRPr="006C18A4">
        <w:rPr>
          <w:rFonts w:ascii="Tahoma" w:hAnsi="Tahoma" w:cs="Tahoma"/>
          <w:bCs/>
          <w:color w:val="auto"/>
          <w:sz w:val="20"/>
          <w:szCs w:val="20"/>
          <w:lang w:val="es-MX"/>
        </w:rPr>
        <w:t>micamente, y por lo tanto sólo é</w:t>
      </w:r>
      <w:r w:rsidRPr="006C18A4">
        <w:rPr>
          <w:rFonts w:ascii="Tahoma" w:hAnsi="Tahoma" w:cs="Tahoma"/>
          <w:bCs/>
          <w:color w:val="auto"/>
          <w:sz w:val="20"/>
          <w:szCs w:val="20"/>
          <w:lang w:val="es-MX"/>
        </w:rPr>
        <w:t xml:space="preserve">stas serán objeto de análisis cualitativo. </w:t>
      </w:r>
    </w:p>
    <w:p w:rsidR="00AA18EA" w:rsidRPr="006C18A4" w:rsidRDefault="00AA18EA"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 xml:space="preserve">Las proposiciones no calificadas satisfactoriamente serán devueltas en los treinta días naturales siguientes a la fecha en que se dé a conocer el fallo de la </w:t>
      </w:r>
      <w:r w:rsidR="0088046E" w:rsidRPr="006C18A4">
        <w:rPr>
          <w:rFonts w:ascii="Tahoma" w:hAnsi="Tahoma" w:cs="Tahoma"/>
          <w:bCs/>
          <w:color w:val="auto"/>
          <w:sz w:val="20"/>
          <w:szCs w:val="20"/>
          <w:lang w:val="es-MX"/>
        </w:rPr>
        <w:t>invitación</w:t>
      </w:r>
      <w:r w:rsidRPr="006C18A4">
        <w:rPr>
          <w:rFonts w:ascii="Tahoma" w:hAnsi="Tahoma" w:cs="Tahoma"/>
          <w:bCs/>
          <w:color w:val="auto"/>
          <w:sz w:val="20"/>
          <w:szCs w:val="20"/>
          <w:lang w:val="es-MX"/>
        </w:rPr>
        <w:t>.</w:t>
      </w:r>
    </w:p>
    <w:p w:rsidR="00F32547" w:rsidRPr="006C18A4" w:rsidRDefault="00F32547" w:rsidP="00FF7A40">
      <w:pPr>
        <w:pStyle w:val="Ttulo6"/>
        <w:numPr>
          <w:ilvl w:val="0"/>
          <w:numId w:val="14"/>
        </w:numPr>
        <w:ind w:left="0" w:right="22" w:firstLine="0"/>
        <w:jc w:val="left"/>
        <w:rPr>
          <w:rFonts w:ascii="Tahoma" w:hAnsi="Tahoma" w:cs="Tahoma"/>
          <w:bCs w:val="0"/>
          <w:sz w:val="20"/>
          <w:szCs w:val="20"/>
        </w:rPr>
      </w:pPr>
      <w:r w:rsidRPr="006C18A4">
        <w:rPr>
          <w:rFonts w:ascii="Tahoma" w:hAnsi="Tahoma" w:cs="Tahoma"/>
          <w:bCs w:val="0"/>
          <w:sz w:val="20"/>
          <w:szCs w:val="20"/>
        </w:rPr>
        <w:lastRenderedPageBreak/>
        <w:t>Criterios que se aplicarán para evaluar las proposiciones</w:t>
      </w:r>
      <w:r w:rsidR="001C07BF" w:rsidRPr="006C18A4">
        <w:rPr>
          <w:rFonts w:ascii="Tahoma" w:hAnsi="Tahoma" w:cs="Tahoma"/>
          <w:bCs w:val="0"/>
          <w:sz w:val="20"/>
          <w:szCs w:val="20"/>
        </w:rPr>
        <w:t xml:space="preserve"> y adjudicaciones del Contrato</w:t>
      </w:r>
      <w:r w:rsidRPr="006C18A4">
        <w:rPr>
          <w:rFonts w:ascii="Tahoma" w:hAnsi="Tahoma" w:cs="Tahoma"/>
          <w:bCs w:val="0"/>
          <w:sz w:val="20"/>
          <w:szCs w:val="20"/>
        </w:rPr>
        <w:t>.</w:t>
      </w:r>
    </w:p>
    <w:p w:rsidR="00F32547" w:rsidRPr="006C18A4" w:rsidRDefault="00F32547" w:rsidP="00F97E2E">
      <w:pPr>
        <w:ind w:right="22"/>
        <w:jc w:val="both"/>
        <w:rPr>
          <w:rFonts w:ascii="Tahoma" w:hAnsi="Tahoma" w:cs="Tahoma"/>
          <w:b/>
          <w:bCs/>
        </w:rPr>
      </w:pPr>
    </w:p>
    <w:p w:rsidR="00F32547" w:rsidRPr="006C18A4" w:rsidRDefault="00EF162A"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sz w:val="20"/>
          <w:szCs w:val="20"/>
        </w:rPr>
        <w:t>Conforme a lo establecido por los Artículos 42 fracción III y 43 de la Ley, la convocante por conducto del Área Técnica evaluarán cualitativamente las propuestas técnicas y económicas que hayan resultado solventes, a efecto de emitir un dictamen que servirá de fundamento del Fallo</w:t>
      </w:r>
      <w:r w:rsidR="00F32547" w:rsidRPr="006C18A4">
        <w:rPr>
          <w:rFonts w:ascii="Tahoma" w:hAnsi="Tahoma" w:cs="Tahoma"/>
          <w:bCs/>
          <w:color w:val="auto"/>
          <w:sz w:val="20"/>
          <w:szCs w:val="20"/>
          <w:lang w:val="es-MX"/>
        </w:rPr>
        <w:t>.</w:t>
      </w:r>
    </w:p>
    <w:p w:rsidR="00F32547" w:rsidRPr="006C18A4" w:rsidRDefault="00F32547"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Los criterios que se aplicarán para evaluar los aspectos legales, técnicos y económicos serán:</w:t>
      </w:r>
    </w:p>
    <w:p w:rsidR="00F32547" w:rsidRPr="006C18A4" w:rsidRDefault="00F32547" w:rsidP="00F97E2E">
      <w:pPr>
        <w:pStyle w:val="Subttulo"/>
        <w:spacing w:after="120"/>
        <w:ind w:right="22"/>
        <w:jc w:val="both"/>
        <w:rPr>
          <w:rFonts w:ascii="Tahoma" w:hAnsi="Tahoma" w:cs="Tahoma"/>
          <w:i w:val="0"/>
          <w:iCs w:val="0"/>
          <w:sz w:val="20"/>
          <w:szCs w:val="20"/>
        </w:rPr>
      </w:pPr>
      <w:r w:rsidRPr="006C18A4">
        <w:rPr>
          <w:rFonts w:ascii="Tahoma" w:hAnsi="Tahoma" w:cs="Tahoma"/>
          <w:i w:val="0"/>
          <w:iCs w:val="0"/>
          <w:sz w:val="20"/>
          <w:szCs w:val="20"/>
        </w:rPr>
        <w:t xml:space="preserve">A) </w:t>
      </w:r>
      <w:r w:rsidRPr="006C18A4">
        <w:rPr>
          <w:rFonts w:ascii="Tahoma" w:hAnsi="Tahoma" w:cs="Tahoma"/>
          <w:i w:val="0"/>
          <w:iCs w:val="0"/>
          <w:sz w:val="20"/>
          <w:szCs w:val="20"/>
        </w:rPr>
        <w:tab/>
        <w:t xml:space="preserve">Serán evaluados los </w:t>
      </w:r>
      <w:r w:rsidRPr="006C18A4">
        <w:rPr>
          <w:rFonts w:ascii="Tahoma" w:hAnsi="Tahoma" w:cs="Tahoma"/>
          <w:i w:val="0"/>
          <w:iCs w:val="0"/>
          <w:sz w:val="20"/>
          <w:szCs w:val="20"/>
          <w:u w:val="single"/>
        </w:rPr>
        <w:t>aspectos legales y técnicos y de solvencia económica</w:t>
      </w:r>
      <w:r w:rsidRPr="006C18A4">
        <w:rPr>
          <w:rFonts w:ascii="Tahoma" w:hAnsi="Tahoma" w:cs="Tahoma"/>
          <w:i w:val="0"/>
          <w:iCs w:val="0"/>
          <w:sz w:val="20"/>
          <w:szCs w:val="20"/>
        </w:rPr>
        <w:t xml:space="preserve"> de conformidad a lo siguiente:</w:t>
      </w:r>
    </w:p>
    <w:p w:rsidR="00F32547" w:rsidRPr="006C18A4" w:rsidRDefault="00F32547" w:rsidP="00F97E2E">
      <w:pPr>
        <w:pStyle w:val="Subttulo"/>
        <w:spacing w:after="120"/>
        <w:ind w:right="22"/>
        <w:jc w:val="both"/>
        <w:rPr>
          <w:rFonts w:ascii="Tahoma" w:hAnsi="Tahoma" w:cs="Tahoma"/>
          <w:i w:val="0"/>
          <w:iCs w:val="0"/>
          <w:sz w:val="20"/>
          <w:szCs w:val="20"/>
        </w:rPr>
      </w:pPr>
      <w:r w:rsidRPr="006C18A4">
        <w:rPr>
          <w:rFonts w:ascii="Tahoma" w:hAnsi="Tahoma" w:cs="Tahoma"/>
          <w:i w:val="0"/>
          <w:iCs w:val="0"/>
          <w:sz w:val="20"/>
          <w:szCs w:val="20"/>
        </w:rPr>
        <w:t xml:space="preserve">1) Legal.- Se hará de conformidad al análisis de la documentación que acredite la existencia y personalidad del participante, de acuerdo al punto </w:t>
      </w:r>
      <w:r w:rsidR="00370EC7" w:rsidRPr="006C18A4">
        <w:rPr>
          <w:rFonts w:ascii="Tahoma" w:hAnsi="Tahoma" w:cs="Tahoma"/>
          <w:b/>
          <w:bCs/>
          <w:i w:val="0"/>
          <w:iCs w:val="0"/>
          <w:sz w:val="20"/>
          <w:szCs w:val="20"/>
        </w:rPr>
        <w:t>14</w:t>
      </w:r>
      <w:r w:rsidRPr="006C18A4">
        <w:rPr>
          <w:rFonts w:ascii="Tahoma" w:hAnsi="Tahoma" w:cs="Tahoma"/>
          <w:b/>
          <w:bCs/>
          <w:i w:val="0"/>
          <w:iCs w:val="0"/>
          <w:sz w:val="20"/>
          <w:szCs w:val="20"/>
        </w:rPr>
        <w:t>.1.</w:t>
      </w:r>
      <w:r w:rsidRPr="006C18A4">
        <w:rPr>
          <w:rFonts w:ascii="Tahoma" w:hAnsi="Tahoma" w:cs="Tahoma"/>
          <w:i w:val="0"/>
          <w:iCs w:val="0"/>
          <w:sz w:val="20"/>
          <w:szCs w:val="20"/>
        </w:rPr>
        <w:t xml:space="preserve"> de esta </w:t>
      </w:r>
      <w:r w:rsidR="00A45774" w:rsidRPr="006C18A4">
        <w:rPr>
          <w:rFonts w:ascii="Tahoma" w:hAnsi="Tahoma" w:cs="Tahoma"/>
          <w:i w:val="0"/>
          <w:iCs w:val="0"/>
          <w:sz w:val="20"/>
          <w:szCs w:val="20"/>
        </w:rPr>
        <w:t>convocatoria</w:t>
      </w:r>
      <w:r w:rsidRPr="006C18A4">
        <w:rPr>
          <w:rFonts w:ascii="Tahoma" w:hAnsi="Tahoma" w:cs="Tahoma"/>
          <w:i w:val="0"/>
          <w:iCs w:val="0"/>
          <w:sz w:val="20"/>
          <w:szCs w:val="20"/>
        </w:rPr>
        <w:t>.</w:t>
      </w:r>
    </w:p>
    <w:p w:rsidR="00F32547" w:rsidRPr="006C18A4" w:rsidRDefault="00F32547" w:rsidP="00F97E2E">
      <w:pPr>
        <w:pStyle w:val="Subttulo"/>
        <w:spacing w:after="120"/>
        <w:ind w:right="22"/>
        <w:jc w:val="both"/>
        <w:rPr>
          <w:rFonts w:ascii="Tahoma" w:hAnsi="Tahoma" w:cs="Tahoma"/>
          <w:i w:val="0"/>
          <w:iCs w:val="0"/>
          <w:sz w:val="20"/>
          <w:szCs w:val="20"/>
        </w:rPr>
      </w:pPr>
      <w:r w:rsidRPr="006C18A4">
        <w:rPr>
          <w:rFonts w:ascii="Tahoma" w:hAnsi="Tahoma" w:cs="Tahoma"/>
          <w:i w:val="0"/>
          <w:iCs w:val="0"/>
          <w:sz w:val="20"/>
          <w:szCs w:val="20"/>
        </w:rPr>
        <w:t xml:space="preserve">2) Técnica.- Será evaluada mediante el examen de la documentación presentada relativa a los aspectos administrativos a que se refiere el punto </w:t>
      </w:r>
      <w:r w:rsidR="00370EC7" w:rsidRPr="006C18A4">
        <w:rPr>
          <w:rFonts w:ascii="Tahoma" w:hAnsi="Tahoma" w:cs="Tahoma"/>
          <w:b/>
          <w:i w:val="0"/>
          <w:iCs w:val="0"/>
          <w:sz w:val="20"/>
          <w:szCs w:val="20"/>
        </w:rPr>
        <w:t>16</w:t>
      </w:r>
      <w:r w:rsidRPr="006C18A4">
        <w:rPr>
          <w:rFonts w:ascii="Tahoma" w:hAnsi="Tahoma" w:cs="Tahoma"/>
          <w:b/>
          <w:i w:val="0"/>
          <w:iCs w:val="0"/>
          <w:sz w:val="20"/>
          <w:szCs w:val="20"/>
        </w:rPr>
        <w:t>.2</w:t>
      </w:r>
      <w:r w:rsidRPr="006C18A4">
        <w:rPr>
          <w:rFonts w:ascii="Tahoma" w:hAnsi="Tahoma" w:cs="Tahoma"/>
          <w:i w:val="0"/>
          <w:iCs w:val="0"/>
          <w:sz w:val="20"/>
          <w:szCs w:val="20"/>
        </w:rPr>
        <w:t xml:space="preserve">., y cumpliendo con las especificaciones y características técnicas requeridas de conformidad a esta convocatoria, tomando en consideración la documentación e información presentada. </w:t>
      </w:r>
    </w:p>
    <w:p w:rsidR="00F32547" w:rsidRPr="006C18A4" w:rsidRDefault="00F32547" w:rsidP="00F97E2E">
      <w:pPr>
        <w:pStyle w:val="Subttulo"/>
        <w:spacing w:after="120"/>
        <w:ind w:right="22"/>
        <w:jc w:val="both"/>
        <w:rPr>
          <w:rFonts w:ascii="Tahoma" w:hAnsi="Tahoma" w:cs="Tahoma"/>
          <w:i w:val="0"/>
          <w:iCs w:val="0"/>
          <w:sz w:val="20"/>
          <w:szCs w:val="20"/>
        </w:rPr>
      </w:pPr>
      <w:r w:rsidRPr="006C18A4">
        <w:rPr>
          <w:rFonts w:ascii="Tahoma" w:hAnsi="Tahoma" w:cs="Tahoma"/>
          <w:i w:val="0"/>
          <w:iCs w:val="0"/>
          <w:sz w:val="20"/>
          <w:szCs w:val="20"/>
        </w:rPr>
        <w:t>B)</w:t>
      </w:r>
      <w:r w:rsidRPr="006C18A4">
        <w:rPr>
          <w:rFonts w:ascii="Tahoma" w:hAnsi="Tahoma" w:cs="Tahoma"/>
          <w:i w:val="0"/>
          <w:iCs w:val="0"/>
          <w:sz w:val="20"/>
          <w:szCs w:val="20"/>
        </w:rPr>
        <w:tab/>
        <w:t>La Convocante evaluará los aspectos económicos de conformidad a lo siguiente:</w:t>
      </w:r>
    </w:p>
    <w:p w:rsidR="00F32547" w:rsidRPr="006C18A4" w:rsidRDefault="00F32547" w:rsidP="00F97E2E">
      <w:pPr>
        <w:pStyle w:val="Subttulo"/>
        <w:spacing w:after="120"/>
        <w:ind w:right="22"/>
        <w:jc w:val="both"/>
        <w:rPr>
          <w:rFonts w:ascii="Tahoma" w:hAnsi="Tahoma" w:cs="Tahoma"/>
          <w:i w:val="0"/>
          <w:iCs w:val="0"/>
          <w:sz w:val="20"/>
          <w:szCs w:val="20"/>
        </w:rPr>
      </w:pPr>
      <w:r w:rsidRPr="006C18A4">
        <w:rPr>
          <w:rFonts w:ascii="Tahoma" w:hAnsi="Tahoma" w:cs="Tahoma"/>
          <w:i w:val="0"/>
          <w:iCs w:val="0"/>
          <w:sz w:val="20"/>
          <w:szCs w:val="20"/>
        </w:rPr>
        <w:t>1) La evaluación de las proposiciones económicas se realizará comparando entre sí, todas las condiciones ofrecidas por los distintos licitantes, elaborándose para tal efecto la tabla comparativa de cotizaciones respectivas.</w:t>
      </w:r>
    </w:p>
    <w:p w:rsidR="00F32547" w:rsidRPr="006C18A4" w:rsidRDefault="0003275C"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La convocante</w:t>
      </w:r>
      <w:r w:rsidR="00F32547" w:rsidRPr="006C18A4">
        <w:rPr>
          <w:rFonts w:ascii="Tahoma" w:hAnsi="Tahoma" w:cs="Tahoma"/>
          <w:bCs/>
          <w:sz w:val="20"/>
          <w:szCs w:val="20"/>
          <w:lang w:val="es-MX"/>
        </w:rPr>
        <w:t xml:space="preserve"> podrá realizar las acciones que considere conveniente</w:t>
      </w:r>
      <w:r w:rsidRPr="006C18A4">
        <w:rPr>
          <w:rFonts w:ascii="Tahoma" w:hAnsi="Tahoma" w:cs="Tahoma"/>
          <w:bCs/>
          <w:sz w:val="20"/>
          <w:szCs w:val="20"/>
          <w:lang w:val="es-MX"/>
        </w:rPr>
        <w:t>s</w:t>
      </w:r>
      <w:r w:rsidR="00F32547" w:rsidRPr="006C18A4">
        <w:rPr>
          <w:rFonts w:ascii="Tahoma" w:hAnsi="Tahoma" w:cs="Tahoma"/>
          <w:bCs/>
          <w:sz w:val="20"/>
          <w:szCs w:val="20"/>
          <w:lang w:val="es-MX"/>
        </w:rPr>
        <w:t xml:space="preserve"> o apropiadas para verificar el cumplimiento de las especificaciones técnicas solicitadas, así como, el de contar </w:t>
      </w:r>
      <w:r w:rsidR="00877BBC" w:rsidRPr="006C18A4">
        <w:rPr>
          <w:rFonts w:ascii="Tahoma" w:hAnsi="Tahoma" w:cs="Tahoma"/>
          <w:bCs/>
          <w:sz w:val="20"/>
          <w:szCs w:val="20"/>
          <w:lang w:val="es-MX"/>
        </w:rPr>
        <w:t>con</w:t>
      </w:r>
      <w:r w:rsidR="00F32547" w:rsidRPr="006C18A4">
        <w:rPr>
          <w:rFonts w:ascii="Tahoma" w:hAnsi="Tahoma" w:cs="Tahoma"/>
          <w:bCs/>
          <w:sz w:val="20"/>
          <w:szCs w:val="20"/>
          <w:lang w:val="es-MX"/>
        </w:rPr>
        <w:t xml:space="preserve"> asesoría especializada para la elaboración, mismo que se integrará al Dictamen a que se refiere el punto </w:t>
      </w:r>
      <w:r w:rsidRPr="006C18A4">
        <w:rPr>
          <w:rFonts w:ascii="Tahoma" w:hAnsi="Tahoma" w:cs="Tahoma"/>
          <w:b/>
          <w:bCs/>
          <w:sz w:val="20"/>
          <w:szCs w:val="20"/>
          <w:lang w:val="es-MX"/>
        </w:rPr>
        <w:t>21</w:t>
      </w:r>
      <w:r w:rsidR="00F32547" w:rsidRPr="006C18A4">
        <w:rPr>
          <w:rFonts w:ascii="Tahoma" w:hAnsi="Tahoma" w:cs="Tahoma"/>
          <w:b/>
          <w:bCs/>
          <w:sz w:val="20"/>
          <w:szCs w:val="20"/>
          <w:lang w:val="es-MX"/>
        </w:rPr>
        <w:t>.1.</w:t>
      </w:r>
    </w:p>
    <w:p w:rsidR="00F32547" w:rsidRPr="006C18A4" w:rsidRDefault="00F32547"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Una vez hecha la evaluación de las proposiciones, el contrato se adjudicará al licitante cuya oferta resulte solvente, porque cumple con los requisitos legales, técnicos y económicos establecidos en la </w:t>
      </w:r>
      <w:r w:rsidR="00323D59" w:rsidRPr="006C18A4">
        <w:rPr>
          <w:rFonts w:ascii="Tahoma" w:hAnsi="Tahoma" w:cs="Tahoma"/>
          <w:bCs/>
          <w:sz w:val="20"/>
          <w:szCs w:val="20"/>
          <w:lang w:val="es-MX"/>
        </w:rPr>
        <w:t>invitación a cuando menos tres personas</w:t>
      </w:r>
      <w:r w:rsidRPr="006C18A4">
        <w:rPr>
          <w:rFonts w:ascii="Tahoma" w:hAnsi="Tahoma" w:cs="Tahoma"/>
          <w:bCs/>
          <w:sz w:val="20"/>
          <w:szCs w:val="20"/>
          <w:lang w:val="es-MX"/>
        </w:rPr>
        <w:t xml:space="preserve">, y por los tanto garantiza el cumplimiento de las obligaciones respectivas y haber ofertado el precio </w:t>
      </w:r>
      <w:r w:rsidR="0003275C" w:rsidRPr="006C18A4">
        <w:rPr>
          <w:rFonts w:ascii="Tahoma" w:hAnsi="Tahoma" w:cs="Tahoma"/>
          <w:bCs/>
          <w:sz w:val="20"/>
          <w:szCs w:val="20"/>
          <w:lang w:val="es-MX"/>
        </w:rPr>
        <w:t>más</w:t>
      </w:r>
      <w:r w:rsidR="0053721D" w:rsidRPr="006C18A4">
        <w:rPr>
          <w:rFonts w:ascii="Tahoma" w:hAnsi="Tahoma" w:cs="Tahoma"/>
          <w:bCs/>
          <w:sz w:val="20"/>
          <w:szCs w:val="20"/>
          <w:lang w:val="es-MX"/>
        </w:rPr>
        <w:t xml:space="preserve"> bajo, siempre y cuando é</w:t>
      </w:r>
      <w:r w:rsidRPr="006C18A4">
        <w:rPr>
          <w:rFonts w:ascii="Tahoma" w:hAnsi="Tahoma" w:cs="Tahoma"/>
          <w:bCs/>
          <w:sz w:val="20"/>
          <w:szCs w:val="20"/>
          <w:lang w:val="es-MX"/>
        </w:rPr>
        <w:t xml:space="preserve">ste resulte  conveniente. </w:t>
      </w:r>
      <w:r w:rsidR="006F651D" w:rsidRPr="006C18A4">
        <w:rPr>
          <w:rFonts w:ascii="Tahoma" w:hAnsi="Tahoma" w:cs="Tahoma"/>
          <w:sz w:val="20"/>
          <w:szCs w:val="20"/>
        </w:rPr>
        <w:t>Cuando evaluadas las proposiciones  resultare en un empate entre dos o mas licitantes, se dará preferencia al licitante del Estado de Morelos de acuerdo a lo establecido por el Artículo 43 de la Ley, ó se efectuará a favor del licitante que resulte ganador del sorteo manual por insaculación que celebre la convocante en el propio Acto de Fallo, el cual consistirá de un boleto por cada propuesta que resulte empatada y depositados en la urna, de la que se extraerá el boleto del licitante ganador</w:t>
      </w:r>
      <w:r w:rsidRPr="006C18A4">
        <w:rPr>
          <w:rFonts w:ascii="Tahoma" w:hAnsi="Tahoma" w:cs="Tahoma"/>
          <w:bCs/>
          <w:sz w:val="20"/>
          <w:szCs w:val="20"/>
          <w:lang w:val="es-MX"/>
        </w:rPr>
        <w:t>.</w:t>
      </w:r>
    </w:p>
    <w:p w:rsidR="00F32547" w:rsidRPr="006C18A4" w:rsidRDefault="00F32547"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En caso de existir un solo licitante que oferte, se compararán todas las condiciones ofrecidas con el estudio de mercado elaborado por el Área Solicitante lo que determinará si los montos ofertados están dentro de los </w:t>
      </w:r>
      <w:r w:rsidRPr="006C18A4">
        <w:rPr>
          <w:rFonts w:ascii="Tahoma" w:hAnsi="Tahoma" w:cs="Tahoma"/>
          <w:b/>
          <w:bCs/>
          <w:sz w:val="20"/>
          <w:szCs w:val="20"/>
          <w:lang w:val="es-MX"/>
        </w:rPr>
        <w:t>precios aceptables</w:t>
      </w:r>
      <w:r w:rsidRPr="006C18A4">
        <w:rPr>
          <w:rFonts w:ascii="Tahoma" w:hAnsi="Tahoma" w:cs="Tahoma"/>
          <w:bCs/>
          <w:sz w:val="20"/>
          <w:szCs w:val="20"/>
          <w:lang w:val="es-MX"/>
        </w:rPr>
        <w:t xml:space="preserve"> para la Convocante conforme a la suficiencia presupuestal con que cuente el Área Solicitante.</w:t>
      </w:r>
    </w:p>
    <w:p w:rsidR="00AA18EA" w:rsidRPr="006C18A4" w:rsidRDefault="00AA18EA" w:rsidP="00FF7A40">
      <w:pPr>
        <w:pStyle w:val="Ttulo6"/>
        <w:numPr>
          <w:ilvl w:val="0"/>
          <w:numId w:val="14"/>
        </w:numPr>
        <w:spacing w:after="120"/>
        <w:ind w:left="0" w:right="22" w:firstLine="0"/>
        <w:jc w:val="left"/>
        <w:rPr>
          <w:rFonts w:ascii="Tahoma" w:hAnsi="Tahoma" w:cs="Tahoma"/>
          <w:bCs w:val="0"/>
          <w:sz w:val="20"/>
          <w:szCs w:val="20"/>
        </w:rPr>
      </w:pPr>
      <w:r w:rsidRPr="006C18A4">
        <w:rPr>
          <w:rFonts w:ascii="Tahoma" w:hAnsi="Tahoma" w:cs="Tahoma"/>
          <w:bCs w:val="0"/>
          <w:sz w:val="20"/>
          <w:szCs w:val="20"/>
        </w:rPr>
        <w:t>Del acto de fallo.</w:t>
      </w:r>
    </w:p>
    <w:p w:rsidR="00AA18EA" w:rsidRPr="006C18A4" w:rsidRDefault="006B516F"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sz w:val="20"/>
          <w:szCs w:val="20"/>
          <w:lang w:val="es-MX"/>
        </w:rPr>
        <w:t xml:space="preserve">El fallo de la Invitación será comunicado en el lugar, fecha y hora que señala el punto </w:t>
      </w:r>
      <w:r w:rsidRPr="006C18A4">
        <w:rPr>
          <w:rFonts w:ascii="Tahoma" w:hAnsi="Tahoma" w:cs="Tahoma"/>
          <w:b/>
          <w:bCs/>
          <w:sz w:val="20"/>
          <w:szCs w:val="20"/>
          <w:lang w:val="es-MX"/>
        </w:rPr>
        <w:t>6.1.</w:t>
      </w:r>
      <w:r w:rsidRPr="006C18A4">
        <w:rPr>
          <w:rFonts w:ascii="Tahoma" w:hAnsi="Tahoma" w:cs="Tahoma"/>
          <w:bCs/>
          <w:sz w:val="20"/>
          <w:szCs w:val="20"/>
          <w:lang w:val="es-MX"/>
        </w:rPr>
        <w:t xml:space="preserve"> de la invitación, se levantará el acta correspondiente, será firmada por cada uno de los asistentes a los que se les entregará copia de la misma y se le hará saber al proveedor adjudicado la documentación que se le solicitará para la firma del contrato. Asimismo, el contenido del fallo se difundirá en los estrados de la Dirección de Administración y la página electrónica oficial a más tardar al siguiente día en que se emita.</w:t>
      </w:r>
    </w:p>
    <w:p w:rsidR="00EE36E7" w:rsidRPr="006C18A4" w:rsidRDefault="00A01BC0" w:rsidP="00FF7A40">
      <w:pPr>
        <w:pStyle w:val="Ttulo6"/>
        <w:numPr>
          <w:ilvl w:val="0"/>
          <w:numId w:val="14"/>
        </w:numPr>
        <w:ind w:left="0" w:right="22" w:firstLine="0"/>
        <w:jc w:val="left"/>
        <w:rPr>
          <w:rFonts w:ascii="Tahoma" w:hAnsi="Tahoma" w:cs="Tahoma"/>
          <w:bCs w:val="0"/>
          <w:sz w:val="20"/>
          <w:szCs w:val="20"/>
        </w:rPr>
      </w:pPr>
      <w:r w:rsidRPr="006C18A4">
        <w:rPr>
          <w:rFonts w:ascii="Tahoma" w:hAnsi="Tahoma" w:cs="Tahoma"/>
          <w:bCs w:val="0"/>
          <w:sz w:val="20"/>
          <w:szCs w:val="20"/>
        </w:rPr>
        <w:t xml:space="preserve">De las causas </w:t>
      </w:r>
      <w:r w:rsidR="00F32547" w:rsidRPr="006C18A4">
        <w:rPr>
          <w:rFonts w:ascii="Tahoma" w:hAnsi="Tahoma" w:cs="Tahoma"/>
          <w:bCs w:val="0"/>
          <w:sz w:val="20"/>
          <w:szCs w:val="20"/>
        </w:rPr>
        <w:t xml:space="preserve">o motivos </w:t>
      </w:r>
      <w:r w:rsidRPr="006C18A4">
        <w:rPr>
          <w:rFonts w:ascii="Tahoma" w:hAnsi="Tahoma" w:cs="Tahoma"/>
          <w:bCs w:val="0"/>
          <w:sz w:val="20"/>
          <w:szCs w:val="20"/>
        </w:rPr>
        <w:t xml:space="preserve">de desechamiento de </w:t>
      </w:r>
      <w:r w:rsidR="00EE36E7" w:rsidRPr="006C18A4">
        <w:rPr>
          <w:rFonts w:ascii="Tahoma" w:hAnsi="Tahoma" w:cs="Tahoma"/>
          <w:bCs w:val="0"/>
          <w:sz w:val="20"/>
          <w:szCs w:val="20"/>
        </w:rPr>
        <w:t>las proposiciones.</w:t>
      </w:r>
    </w:p>
    <w:p w:rsidR="001E0958" w:rsidRPr="006C18A4" w:rsidRDefault="001E0958" w:rsidP="00F97E2E">
      <w:pPr>
        <w:rPr>
          <w:rFonts w:ascii="Tahoma" w:hAnsi="Tahoma" w:cs="Tahoma"/>
          <w:lang w:val="es-ES_tradnl"/>
        </w:rPr>
      </w:pPr>
    </w:p>
    <w:p w:rsidR="00291315" w:rsidRPr="006C18A4" w:rsidRDefault="00291315"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Se dará por des</w:t>
      </w:r>
      <w:r w:rsidR="00624D24" w:rsidRPr="006C18A4">
        <w:rPr>
          <w:rFonts w:ascii="Tahoma" w:hAnsi="Tahoma" w:cs="Tahoma"/>
          <w:bCs/>
          <w:sz w:val="20"/>
          <w:szCs w:val="20"/>
          <w:lang w:val="es-MX"/>
        </w:rPr>
        <w:t xml:space="preserve">echada las proposiciones de </w:t>
      </w:r>
      <w:r w:rsidRPr="006C18A4">
        <w:rPr>
          <w:rFonts w:ascii="Tahoma" w:hAnsi="Tahoma" w:cs="Tahoma"/>
          <w:bCs/>
          <w:sz w:val="20"/>
          <w:szCs w:val="20"/>
          <w:lang w:val="es-MX"/>
        </w:rPr>
        <w:t>los licitantes que incurran en cualquiera de los siguientes casos:</w:t>
      </w:r>
    </w:p>
    <w:p w:rsidR="006B516F" w:rsidRPr="006C18A4" w:rsidRDefault="00291315" w:rsidP="006B516F">
      <w:pPr>
        <w:jc w:val="both"/>
        <w:rPr>
          <w:rFonts w:ascii="Tahoma" w:hAnsi="Tahoma" w:cs="Tahoma"/>
        </w:rPr>
      </w:pPr>
      <w:r w:rsidRPr="006C18A4">
        <w:rPr>
          <w:rFonts w:ascii="Tahoma" w:hAnsi="Tahoma" w:cs="Tahoma"/>
          <w:iCs/>
        </w:rPr>
        <w:t xml:space="preserve">Si no se cumple con todos los términos y requisitos especificados o cuando las propuestas sean omisas en cuanto a una parte o la totalidad de los documentos que se hayan señalado en </w:t>
      </w:r>
      <w:r w:rsidR="00A24459" w:rsidRPr="006C18A4">
        <w:rPr>
          <w:rFonts w:ascii="Tahoma" w:hAnsi="Tahoma" w:cs="Tahoma"/>
          <w:iCs/>
        </w:rPr>
        <w:t>la convocatoria</w:t>
      </w:r>
      <w:r w:rsidRPr="006C18A4">
        <w:rPr>
          <w:rFonts w:ascii="Tahoma" w:hAnsi="Tahoma" w:cs="Tahoma"/>
          <w:iCs/>
        </w:rPr>
        <w:t xml:space="preserve"> de esta </w:t>
      </w:r>
      <w:r w:rsidR="0088046E" w:rsidRPr="006C18A4">
        <w:rPr>
          <w:rFonts w:ascii="Tahoma" w:hAnsi="Tahoma" w:cs="Tahoma"/>
          <w:iCs/>
        </w:rPr>
        <w:t>invitación</w:t>
      </w:r>
      <w:r w:rsidR="001E0958" w:rsidRPr="006C18A4">
        <w:rPr>
          <w:rFonts w:ascii="Tahoma" w:hAnsi="Tahoma" w:cs="Tahoma"/>
          <w:iCs/>
        </w:rPr>
        <w:t xml:space="preserve"> </w:t>
      </w:r>
      <w:r w:rsidR="001E0958" w:rsidRPr="006C18A4">
        <w:rPr>
          <w:rFonts w:ascii="Tahoma" w:hAnsi="Tahoma" w:cs="Tahoma"/>
          <w:iCs/>
        </w:rPr>
        <w:lastRenderedPageBreak/>
        <w:t xml:space="preserve">de sus anexos, </w:t>
      </w:r>
      <w:r w:rsidR="00F97E2E" w:rsidRPr="006C18A4">
        <w:rPr>
          <w:rFonts w:ascii="Tahoma" w:hAnsi="Tahoma" w:cs="Tahoma"/>
          <w:iCs/>
        </w:rPr>
        <w:t xml:space="preserve"> </w:t>
      </w:r>
      <w:r w:rsidR="005C23AB" w:rsidRPr="006C18A4">
        <w:rPr>
          <w:rFonts w:ascii="Tahoma" w:hAnsi="Tahoma" w:cs="Tahoma"/>
          <w:iCs/>
        </w:rPr>
        <w:t>que afecte</w:t>
      </w:r>
      <w:r w:rsidR="00003C96" w:rsidRPr="006C18A4">
        <w:rPr>
          <w:rFonts w:ascii="Tahoma" w:hAnsi="Tahoma" w:cs="Tahoma"/>
          <w:iCs/>
        </w:rPr>
        <w:t>n</w:t>
      </w:r>
      <w:r w:rsidR="005C23AB" w:rsidRPr="006C18A4">
        <w:rPr>
          <w:rFonts w:ascii="Tahoma" w:hAnsi="Tahoma" w:cs="Tahoma"/>
          <w:iCs/>
        </w:rPr>
        <w:t xml:space="preserve"> directamente la solvencia de las proposiciones</w:t>
      </w:r>
      <w:r w:rsidRPr="006C18A4">
        <w:rPr>
          <w:rFonts w:ascii="Tahoma" w:hAnsi="Tahoma" w:cs="Tahoma"/>
          <w:iCs/>
        </w:rPr>
        <w:t xml:space="preserve">, de acuerdo a lo señalado por </w:t>
      </w:r>
      <w:r w:rsidR="006B516F" w:rsidRPr="006C18A4">
        <w:rPr>
          <w:rFonts w:ascii="Tahoma" w:hAnsi="Tahoma" w:cs="Tahoma"/>
          <w:iCs/>
        </w:rPr>
        <w:t xml:space="preserve">los </w:t>
      </w:r>
      <w:r w:rsidR="006B516F" w:rsidRPr="006C18A4">
        <w:rPr>
          <w:rFonts w:ascii="Tahoma" w:hAnsi="Tahoma" w:cs="Tahoma"/>
        </w:rPr>
        <w:t>artículos 40 Fracción IV y 42 Fracción II de la Ley.</w:t>
      </w:r>
    </w:p>
    <w:p w:rsidR="00291315" w:rsidRPr="006C18A4" w:rsidRDefault="00291315" w:rsidP="006B516F">
      <w:pPr>
        <w:pStyle w:val="Subttulo"/>
        <w:spacing w:after="120"/>
        <w:ind w:right="22"/>
        <w:jc w:val="both"/>
        <w:rPr>
          <w:rFonts w:ascii="Tahoma" w:hAnsi="Tahoma" w:cs="Tahoma"/>
          <w:i w:val="0"/>
          <w:iCs w:val="0"/>
          <w:sz w:val="20"/>
          <w:szCs w:val="20"/>
        </w:rPr>
      </w:pPr>
    </w:p>
    <w:p w:rsidR="00291315" w:rsidRPr="006C18A4" w:rsidRDefault="00342E19" w:rsidP="00F97E2E">
      <w:pPr>
        <w:pStyle w:val="Subttulo"/>
        <w:numPr>
          <w:ilvl w:val="0"/>
          <w:numId w:val="6"/>
        </w:numPr>
        <w:spacing w:after="120"/>
        <w:ind w:left="0" w:right="22" w:firstLine="0"/>
        <w:jc w:val="both"/>
        <w:rPr>
          <w:rFonts w:ascii="Tahoma" w:hAnsi="Tahoma" w:cs="Tahoma"/>
          <w:i w:val="0"/>
          <w:iCs w:val="0"/>
          <w:sz w:val="20"/>
          <w:szCs w:val="20"/>
        </w:rPr>
      </w:pPr>
      <w:r w:rsidRPr="006C18A4">
        <w:rPr>
          <w:rFonts w:ascii="Tahoma" w:hAnsi="Tahoma" w:cs="Tahoma"/>
          <w:i w:val="0"/>
          <w:iCs w:val="0"/>
          <w:sz w:val="20"/>
          <w:szCs w:val="20"/>
        </w:rPr>
        <w:t>S</w:t>
      </w:r>
      <w:r w:rsidR="00291315" w:rsidRPr="006C18A4">
        <w:rPr>
          <w:rFonts w:ascii="Tahoma" w:hAnsi="Tahoma" w:cs="Tahoma"/>
          <w:i w:val="0"/>
          <w:iCs w:val="0"/>
          <w:sz w:val="20"/>
          <w:szCs w:val="20"/>
        </w:rPr>
        <w:t xml:space="preserve">i se comprueba que </w:t>
      </w:r>
      <w:r w:rsidR="00BC5034" w:rsidRPr="006C18A4">
        <w:rPr>
          <w:rFonts w:ascii="Tahoma" w:hAnsi="Tahoma" w:cs="Tahoma"/>
          <w:i w:val="0"/>
          <w:iCs w:val="0"/>
          <w:sz w:val="20"/>
          <w:szCs w:val="20"/>
        </w:rPr>
        <w:t xml:space="preserve">algún licitante </w:t>
      </w:r>
      <w:r w:rsidR="00291315" w:rsidRPr="006C18A4">
        <w:rPr>
          <w:rFonts w:ascii="Tahoma" w:hAnsi="Tahoma" w:cs="Tahoma"/>
          <w:i w:val="0"/>
          <w:iCs w:val="0"/>
          <w:sz w:val="20"/>
          <w:szCs w:val="20"/>
        </w:rPr>
        <w:t xml:space="preserve">tiene acuerdo con otros licitantes para elevar los precios de los </w:t>
      </w:r>
      <w:r w:rsidR="00AA5FA8" w:rsidRPr="006C18A4">
        <w:rPr>
          <w:rFonts w:ascii="Tahoma" w:hAnsi="Tahoma" w:cs="Tahoma"/>
          <w:i w:val="0"/>
          <w:iCs w:val="0"/>
          <w:sz w:val="20"/>
          <w:szCs w:val="20"/>
        </w:rPr>
        <w:t>bienes</w:t>
      </w:r>
      <w:r w:rsidR="00BC5034" w:rsidRPr="006C18A4">
        <w:rPr>
          <w:rFonts w:ascii="Tahoma" w:hAnsi="Tahoma" w:cs="Tahoma"/>
          <w:i w:val="0"/>
          <w:iCs w:val="0"/>
          <w:sz w:val="20"/>
          <w:szCs w:val="20"/>
        </w:rPr>
        <w:t xml:space="preserve"> objeto de esta </w:t>
      </w:r>
      <w:r w:rsidR="0088046E" w:rsidRPr="006C18A4">
        <w:rPr>
          <w:rFonts w:ascii="Tahoma" w:hAnsi="Tahoma" w:cs="Tahoma"/>
          <w:i w:val="0"/>
          <w:iCs w:val="0"/>
          <w:sz w:val="20"/>
          <w:szCs w:val="20"/>
        </w:rPr>
        <w:t>invitación</w:t>
      </w:r>
      <w:r w:rsidR="00291315" w:rsidRPr="006C18A4">
        <w:rPr>
          <w:rFonts w:ascii="Tahoma" w:hAnsi="Tahoma" w:cs="Tahoma"/>
          <w:i w:val="0"/>
          <w:iCs w:val="0"/>
          <w:sz w:val="20"/>
          <w:szCs w:val="20"/>
        </w:rPr>
        <w:t xml:space="preserve">, </w:t>
      </w:r>
      <w:r w:rsidR="00BC5034" w:rsidRPr="006C18A4">
        <w:rPr>
          <w:rFonts w:ascii="Tahoma" w:hAnsi="Tahoma" w:cs="Tahoma"/>
          <w:i w:val="0"/>
          <w:iCs w:val="0"/>
          <w:sz w:val="20"/>
          <w:szCs w:val="20"/>
        </w:rPr>
        <w:t>o cualquier otro acuerdo que tenga como fin obtener una ventaja sobre los demás licitantes</w:t>
      </w:r>
      <w:r w:rsidR="00291315" w:rsidRPr="006C18A4">
        <w:rPr>
          <w:rFonts w:ascii="Tahoma" w:hAnsi="Tahoma" w:cs="Tahoma"/>
          <w:i w:val="0"/>
          <w:iCs w:val="0"/>
          <w:sz w:val="20"/>
          <w:szCs w:val="20"/>
        </w:rPr>
        <w:t>.</w:t>
      </w:r>
    </w:p>
    <w:p w:rsidR="00291315" w:rsidRPr="006C18A4" w:rsidRDefault="00291315" w:rsidP="00F97E2E">
      <w:pPr>
        <w:pStyle w:val="Subttulo"/>
        <w:numPr>
          <w:ilvl w:val="0"/>
          <w:numId w:val="6"/>
        </w:numPr>
        <w:spacing w:after="120"/>
        <w:ind w:left="0" w:right="22" w:firstLine="0"/>
        <w:jc w:val="both"/>
        <w:rPr>
          <w:rFonts w:ascii="Tahoma" w:hAnsi="Tahoma" w:cs="Tahoma"/>
          <w:i w:val="0"/>
          <w:iCs w:val="0"/>
          <w:sz w:val="20"/>
          <w:szCs w:val="20"/>
        </w:rPr>
      </w:pPr>
      <w:r w:rsidRPr="006C18A4">
        <w:rPr>
          <w:rFonts w:ascii="Tahoma" w:hAnsi="Tahoma" w:cs="Tahoma"/>
          <w:i w:val="0"/>
          <w:iCs w:val="0"/>
          <w:sz w:val="20"/>
          <w:szCs w:val="20"/>
        </w:rPr>
        <w:t>Si la información proporcionada por el licitante participante, se</w:t>
      </w:r>
      <w:r w:rsidR="00003C96" w:rsidRPr="006C18A4">
        <w:rPr>
          <w:rFonts w:ascii="Tahoma" w:hAnsi="Tahoma" w:cs="Tahoma"/>
          <w:i w:val="0"/>
          <w:iCs w:val="0"/>
          <w:sz w:val="20"/>
          <w:szCs w:val="20"/>
        </w:rPr>
        <w:t xml:space="preserve"> comprueba que no es verídica.</w:t>
      </w:r>
    </w:p>
    <w:p w:rsidR="001E0958" w:rsidRPr="006C18A4" w:rsidRDefault="00291315" w:rsidP="00F97E2E">
      <w:pPr>
        <w:pStyle w:val="Subttulo"/>
        <w:numPr>
          <w:ilvl w:val="0"/>
          <w:numId w:val="6"/>
        </w:numPr>
        <w:spacing w:after="120"/>
        <w:ind w:left="0" w:right="22" w:firstLine="0"/>
        <w:jc w:val="both"/>
        <w:rPr>
          <w:rFonts w:ascii="Tahoma" w:hAnsi="Tahoma" w:cs="Tahoma"/>
          <w:i w:val="0"/>
          <w:iCs w:val="0"/>
          <w:sz w:val="20"/>
          <w:szCs w:val="20"/>
        </w:rPr>
      </w:pPr>
      <w:r w:rsidRPr="006C18A4">
        <w:rPr>
          <w:rFonts w:ascii="Tahoma" w:hAnsi="Tahoma" w:cs="Tahoma"/>
          <w:i w:val="0"/>
          <w:iCs w:val="0"/>
          <w:sz w:val="20"/>
          <w:szCs w:val="20"/>
        </w:rPr>
        <w:t xml:space="preserve">Por cualquier violación de la Ley y su Reglamento, a esta </w:t>
      </w:r>
      <w:r w:rsidR="00A45774" w:rsidRPr="006C18A4">
        <w:rPr>
          <w:rFonts w:ascii="Tahoma" w:hAnsi="Tahoma" w:cs="Tahoma"/>
          <w:i w:val="0"/>
          <w:iCs w:val="0"/>
          <w:sz w:val="20"/>
          <w:szCs w:val="20"/>
        </w:rPr>
        <w:t xml:space="preserve">convocatoria </w:t>
      </w:r>
      <w:r w:rsidRPr="006C18A4">
        <w:rPr>
          <w:rFonts w:ascii="Tahoma" w:hAnsi="Tahoma" w:cs="Tahoma"/>
          <w:i w:val="0"/>
          <w:iCs w:val="0"/>
          <w:sz w:val="20"/>
          <w:szCs w:val="20"/>
        </w:rPr>
        <w:t xml:space="preserve">de esta </w:t>
      </w:r>
      <w:r w:rsidR="0088046E" w:rsidRPr="006C18A4">
        <w:rPr>
          <w:rFonts w:ascii="Tahoma" w:hAnsi="Tahoma" w:cs="Tahoma"/>
          <w:i w:val="0"/>
          <w:iCs w:val="0"/>
          <w:sz w:val="20"/>
          <w:szCs w:val="20"/>
        </w:rPr>
        <w:t>Invitación</w:t>
      </w:r>
      <w:r w:rsidRPr="006C18A4">
        <w:rPr>
          <w:rFonts w:ascii="Tahoma" w:hAnsi="Tahoma" w:cs="Tahoma"/>
          <w:i w:val="0"/>
          <w:iCs w:val="0"/>
          <w:sz w:val="20"/>
          <w:szCs w:val="20"/>
        </w:rPr>
        <w:t xml:space="preserve"> así como a las demás disposiciones legales vigentes en el Estado.</w:t>
      </w:r>
    </w:p>
    <w:p w:rsidR="001E0958" w:rsidRPr="006C18A4" w:rsidRDefault="00003C96" w:rsidP="00F97E2E">
      <w:pPr>
        <w:pStyle w:val="Textoindependiente"/>
        <w:numPr>
          <w:ilvl w:val="0"/>
          <w:numId w:val="6"/>
        </w:numPr>
        <w:ind w:left="0" w:firstLine="0"/>
        <w:rPr>
          <w:rFonts w:ascii="Tahoma" w:hAnsi="Tahoma" w:cs="Tahoma"/>
        </w:rPr>
      </w:pPr>
      <w:r w:rsidRPr="006C18A4">
        <w:rPr>
          <w:rFonts w:ascii="Tahoma" w:hAnsi="Tahoma" w:cs="Tahoma"/>
        </w:rPr>
        <w:t>Cuando el licitante presente más de una propuesta bajo el mismo o diferentes nombres.</w:t>
      </w:r>
    </w:p>
    <w:p w:rsidR="00DE1CAE" w:rsidRPr="006C18A4" w:rsidRDefault="00DE1CAE" w:rsidP="00F97E2E">
      <w:pPr>
        <w:pStyle w:val="Textoindependiente"/>
        <w:numPr>
          <w:ilvl w:val="0"/>
          <w:numId w:val="6"/>
        </w:numPr>
        <w:ind w:left="0" w:firstLine="0"/>
        <w:rPr>
          <w:rFonts w:ascii="Tahoma" w:hAnsi="Tahoma" w:cs="Tahoma"/>
        </w:rPr>
      </w:pPr>
      <w:r w:rsidRPr="006C18A4">
        <w:rPr>
          <w:rFonts w:ascii="Tahoma" w:hAnsi="Tahoma" w:cs="Tahoma"/>
        </w:rPr>
        <w:t xml:space="preserve">Cuando se establezca la adjudicación por partida y no se cotice la totalidad de los </w:t>
      </w:r>
      <w:r w:rsidR="00AA5FA8" w:rsidRPr="006C18A4">
        <w:rPr>
          <w:rFonts w:ascii="Tahoma" w:hAnsi="Tahoma" w:cs="Tahoma"/>
        </w:rPr>
        <w:t>biene</w:t>
      </w:r>
      <w:r w:rsidR="00D9729A" w:rsidRPr="006C18A4">
        <w:rPr>
          <w:rFonts w:ascii="Tahoma" w:hAnsi="Tahoma" w:cs="Tahoma"/>
        </w:rPr>
        <w:t>s</w:t>
      </w:r>
      <w:r w:rsidR="006B516F" w:rsidRPr="006C18A4">
        <w:rPr>
          <w:rFonts w:ascii="Tahoma" w:hAnsi="Tahoma" w:cs="Tahoma"/>
        </w:rPr>
        <w:t xml:space="preserve"> requeridos en esta invitación.</w:t>
      </w:r>
    </w:p>
    <w:p w:rsidR="00003C96" w:rsidRPr="006C18A4" w:rsidRDefault="00003C96" w:rsidP="00F97E2E">
      <w:pPr>
        <w:pStyle w:val="Textoindependiente"/>
        <w:numPr>
          <w:ilvl w:val="0"/>
          <w:numId w:val="6"/>
        </w:numPr>
        <w:ind w:left="0" w:firstLine="0"/>
        <w:rPr>
          <w:rFonts w:ascii="Tahoma" w:hAnsi="Tahoma" w:cs="Tahoma"/>
        </w:rPr>
      </w:pPr>
      <w:r w:rsidRPr="006C18A4">
        <w:rPr>
          <w:rFonts w:ascii="Tahoma" w:hAnsi="Tahoma" w:cs="Tahoma"/>
        </w:rPr>
        <w:t>Cuando el licitante presente sus ofertas en moneda extranjera.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0"/>
      </w:tblGrid>
      <w:tr w:rsidR="00291315" w:rsidRPr="006C18A4" w:rsidTr="00921671">
        <w:tc>
          <w:tcPr>
            <w:tcW w:w="10190" w:type="dxa"/>
          </w:tcPr>
          <w:p w:rsidR="00291315" w:rsidRPr="006C18A4" w:rsidRDefault="00291315" w:rsidP="00342C9C">
            <w:pPr>
              <w:pStyle w:val="WW-Textoindependiente2"/>
              <w:ind w:left="142" w:right="22"/>
              <w:jc w:val="both"/>
              <w:rPr>
                <w:rFonts w:ascii="Tahoma" w:hAnsi="Tahoma" w:cs="Tahoma"/>
                <w:bCs w:val="0"/>
                <w:sz w:val="20"/>
                <w:szCs w:val="20"/>
              </w:rPr>
            </w:pPr>
          </w:p>
          <w:p w:rsidR="00291315" w:rsidRPr="006C18A4" w:rsidRDefault="003A0DD6" w:rsidP="00342C9C">
            <w:pPr>
              <w:pStyle w:val="WW-Textoindependiente2"/>
              <w:ind w:left="142" w:right="22"/>
              <w:jc w:val="both"/>
              <w:rPr>
                <w:rFonts w:ascii="Tahoma" w:hAnsi="Tahoma" w:cs="Tahoma"/>
                <w:bCs w:val="0"/>
                <w:sz w:val="20"/>
                <w:szCs w:val="20"/>
              </w:rPr>
            </w:pPr>
            <w:r w:rsidRPr="006C18A4">
              <w:rPr>
                <w:rFonts w:ascii="Tahoma" w:hAnsi="Tahoma" w:cs="Tahoma"/>
                <w:bCs w:val="0"/>
                <w:sz w:val="20"/>
                <w:szCs w:val="20"/>
              </w:rPr>
              <w:t>CAPÍ</w:t>
            </w:r>
            <w:r w:rsidR="00291315" w:rsidRPr="006C18A4">
              <w:rPr>
                <w:rFonts w:ascii="Tahoma" w:hAnsi="Tahoma" w:cs="Tahoma"/>
                <w:bCs w:val="0"/>
                <w:sz w:val="20"/>
                <w:szCs w:val="20"/>
              </w:rPr>
              <w:t>TULO CUARTO.- DE LAS GARANTÍAS LEGALES Y LOS CONTRATOS.</w:t>
            </w:r>
          </w:p>
          <w:p w:rsidR="00291315" w:rsidRPr="006C18A4" w:rsidRDefault="00291315" w:rsidP="00342C9C">
            <w:pPr>
              <w:ind w:left="142" w:right="22"/>
              <w:jc w:val="both"/>
              <w:rPr>
                <w:rFonts w:ascii="Tahoma" w:hAnsi="Tahoma" w:cs="Tahoma"/>
                <w:b/>
                <w:bCs/>
              </w:rPr>
            </w:pPr>
          </w:p>
        </w:tc>
      </w:tr>
    </w:tbl>
    <w:p w:rsidR="00291315" w:rsidRPr="006C18A4" w:rsidRDefault="00291315" w:rsidP="00291315">
      <w:pPr>
        <w:ind w:left="142" w:right="22"/>
        <w:jc w:val="both"/>
        <w:rPr>
          <w:rFonts w:ascii="Tahoma" w:hAnsi="Tahoma" w:cs="Tahoma"/>
          <w:b/>
          <w:bCs/>
        </w:rPr>
      </w:pPr>
    </w:p>
    <w:p w:rsidR="00291315" w:rsidRPr="006C18A4" w:rsidRDefault="00291315" w:rsidP="00FF7A40">
      <w:pPr>
        <w:pStyle w:val="Ttulo6"/>
        <w:numPr>
          <w:ilvl w:val="0"/>
          <w:numId w:val="14"/>
        </w:numPr>
        <w:spacing w:after="120"/>
        <w:ind w:left="0" w:right="22" w:firstLine="0"/>
        <w:jc w:val="left"/>
        <w:rPr>
          <w:rFonts w:ascii="Tahoma" w:hAnsi="Tahoma" w:cs="Tahoma"/>
          <w:bCs w:val="0"/>
          <w:sz w:val="20"/>
          <w:szCs w:val="20"/>
        </w:rPr>
      </w:pPr>
      <w:r w:rsidRPr="006C18A4">
        <w:rPr>
          <w:rFonts w:ascii="Tahoma" w:hAnsi="Tahoma" w:cs="Tahoma"/>
          <w:bCs w:val="0"/>
          <w:sz w:val="20"/>
          <w:szCs w:val="20"/>
        </w:rPr>
        <w:t>De las Garantías Legales.</w:t>
      </w:r>
    </w:p>
    <w:p w:rsidR="00291315" w:rsidRPr="006C18A4" w:rsidRDefault="00291315"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Garantía de Cumplimiento</w:t>
      </w:r>
      <w:r w:rsidR="00D63693" w:rsidRPr="006C18A4">
        <w:rPr>
          <w:rFonts w:ascii="Tahoma" w:hAnsi="Tahoma" w:cs="Tahoma"/>
          <w:bCs/>
          <w:sz w:val="20"/>
          <w:szCs w:val="20"/>
          <w:lang w:val="es-MX"/>
        </w:rPr>
        <w:t xml:space="preserve"> del Contrato</w:t>
      </w:r>
    </w:p>
    <w:p w:rsidR="006B516F" w:rsidRPr="006C18A4" w:rsidRDefault="006B516F" w:rsidP="00FF7A40">
      <w:pPr>
        <w:numPr>
          <w:ilvl w:val="1"/>
          <w:numId w:val="14"/>
        </w:numPr>
        <w:ind w:left="0" w:firstLine="0"/>
        <w:jc w:val="both"/>
        <w:rPr>
          <w:rFonts w:ascii="Tahoma" w:hAnsi="Tahoma" w:cs="Tahoma"/>
        </w:rPr>
      </w:pPr>
      <w:r w:rsidRPr="006C18A4">
        <w:rPr>
          <w:rFonts w:ascii="Tahoma" w:hAnsi="Tahoma" w:cs="Tahoma"/>
        </w:rPr>
        <w:t>La garantía relativa al cumplimiento del contrato, deberá constituirse por el licitante adjudicado, mediante fianza expedida por una Institución Mexicana de Fianzas autorizada, en favor de</w:t>
      </w:r>
      <w:r w:rsidRPr="006C18A4">
        <w:rPr>
          <w:rFonts w:ascii="Tahoma" w:hAnsi="Tahoma" w:cs="Tahoma"/>
          <w:bCs/>
        </w:rPr>
        <w:t>l Instituto de la Educación Básica del Estado de Morelos</w:t>
      </w:r>
      <w:r w:rsidRPr="006C18A4">
        <w:rPr>
          <w:rFonts w:ascii="Tahoma" w:hAnsi="Tahoma" w:cs="Tahoma"/>
        </w:rPr>
        <w:t xml:space="preserve">, por el </w:t>
      </w:r>
      <w:r w:rsidRPr="006C18A4">
        <w:rPr>
          <w:rFonts w:ascii="Tahoma" w:hAnsi="Tahoma" w:cs="Tahoma"/>
          <w:bCs/>
        </w:rPr>
        <w:t>20%</w:t>
      </w:r>
      <w:r w:rsidRPr="006C18A4">
        <w:rPr>
          <w:rFonts w:ascii="Tahoma" w:hAnsi="Tahoma" w:cs="Tahoma"/>
        </w:rPr>
        <w:t xml:space="preserve"> (veinte por ciento) del monto total del contrato, sin incluir el impuesto al valor agregado, la que estará vigente hasta el cumplimiento del contrato respectivo a total satisfacción del Área Solicitante. Debiendo en caso necesario realizar las actualizaciones o endosos respectivos, misma que deberá ser entregada a más tardar a la firma del contrato, como lo señala el Artículo 75, Fracción III, de la Ley.</w:t>
      </w:r>
    </w:p>
    <w:p w:rsidR="006B516F" w:rsidRPr="006C18A4" w:rsidRDefault="006B516F" w:rsidP="006B516F">
      <w:pPr>
        <w:jc w:val="both"/>
        <w:rPr>
          <w:rFonts w:ascii="Tahoma" w:hAnsi="Tahoma" w:cs="Tahoma"/>
        </w:rPr>
      </w:pPr>
    </w:p>
    <w:p w:rsidR="006B516F" w:rsidRPr="006C18A4" w:rsidRDefault="006B516F" w:rsidP="00FF7A40">
      <w:pPr>
        <w:numPr>
          <w:ilvl w:val="1"/>
          <w:numId w:val="16"/>
        </w:numPr>
        <w:ind w:left="0" w:firstLine="0"/>
        <w:jc w:val="both"/>
        <w:rPr>
          <w:rFonts w:ascii="Tahoma" w:hAnsi="Tahoma" w:cs="Tahoma"/>
        </w:rPr>
      </w:pPr>
      <w:r w:rsidRPr="006C18A4">
        <w:rPr>
          <w:rFonts w:ascii="Tahoma" w:hAnsi="Tahoma" w:cs="Tahoma"/>
        </w:rPr>
        <w:t>La garantía de cumplimiento de contrato deberá prever como mínimo las siguientes declaraciones expresas:</w:t>
      </w:r>
    </w:p>
    <w:p w:rsidR="006B516F" w:rsidRPr="006C18A4" w:rsidRDefault="006B516F" w:rsidP="006B516F">
      <w:pPr>
        <w:jc w:val="both"/>
        <w:rPr>
          <w:rFonts w:ascii="Tahoma" w:hAnsi="Tahoma" w:cs="Tahoma"/>
        </w:rPr>
      </w:pPr>
    </w:p>
    <w:p w:rsidR="006B516F" w:rsidRPr="006C18A4" w:rsidRDefault="006B516F" w:rsidP="006B516F">
      <w:pPr>
        <w:tabs>
          <w:tab w:val="left" w:pos="709"/>
        </w:tabs>
        <w:spacing w:after="120"/>
        <w:ind w:left="709" w:hanging="709"/>
        <w:jc w:val="both"/>
        <w:rPr>
          <w:rFonts w:ascii="Tahoma" w:hAnsi="Tahoma" w:cs="Tahoma"/>
          <w:bCs/>
        </w:rPr>
      </w:pPr>
      <w:r w:rsidRPr="006C18A4">
        <w:rPr>
          <w:rFonts w:ascii="Tahoma" w:hAnsi="Tahoma" w:cs="Tahoma"/>
          <w:b/>
          <w:bCs/>
        </w:rPr>
        <w:t>a)</w:t>
      </w:r>
      <w:r w:rsidRPr="006C18A4">
        <w:rPr>
          <w:rFonts w:ascii="Tahoma" w:hAnsi="Tahoma" w:cs="Tahoma"/>
          <w:bCs/>
        </w:rPr>
        <w:tab/>
        <w:t xml:space="preserve">Que la fianza se otorga atendiendo a todas las disposiciones pactadas contenidas en el Contrato; </w:t>
      </w:r>
    </w:p>
    <w:p w:rsidR="006B516F" w:rsidRPr="006C18A4" w:rsidRDefault="006B516F" w:rsidP="006B516F">
      <w:pPr>
        <w:spacing w:after="120"/>
        <w:ind w:left="709" w:hanging="709"/>
        <w:jc w:val="both"/>
        <w:rPr>
          <w:rFonts w:ascii="Tahoma" w:hAnsi="Tahoma" w:cs="Tahoma"/>
          <w:bCs/>
        </w:rPr>
      </w:pPr>
      <w:r w:rsidRPr="006C18A4">
        <w:rPr>
          <w:rFonts w:ascii="Tahoma" w:hAnsi="Tahoma" w:cs="Tahoma"/>
          <w:b/>
          <w:bCs/>
        </w:rPr>
        <w:t>b)</w:t>
      </w:r>
      <w:r w:rsidRPr="006C18A4">
        <w:rPr>
          <w:rFonts w:ascii="Tahoma" w:hAnsi="Tahoma" w:cs="Tahoma"/>
          <w:bCs/>
        </w:rPr>
        <w:tab/>
        <w:t>Que para liberar la fianza, será requisito indispensable la manifestación expresa y por escrito de la Dirección de Administración del Instituto de Educación Básica del Estado de Morelos;</w:t>
      </w:r>
    </w:p>
    <w:p w:rsidR="006B516F" w:rsidRPr="006C18A4" w:rsidRDefault="006B516F" w:rsidP="006B516F">
      <w:pPr>
        <w:spacing w:after="120"/>
        <w:ind w:left="709" w:hanging="709"/>
        <w:jc w:val="both"/>
        <w:rPr>
          <w:rFonts w:ascii="Tahoma" w:hAnsi="Tahoma" w:cs="Tahoma"/>
          <w:bCs/>
        </w:rPr>
      </w:pPr>
      <w:r w:rsidRPr="006C18A4">
        <w:rPr>
          <w:rFonts w:ascii="Tahoma" w:hAnsi="Tahoma" w:cs="Tahoma"/>
          <w:b/>
          <w:bCs/>
        </w:rPr>
        <w:t>c)</w:t>
      </w:r>
      <w:r w:rsidRPr="006C18A4">
        <w:rPr>
          <w:rFonts w:ascii="Tahoma" w:hAnsi="Tahoma" w:cs="Tahoma"/>
          <w:bCs/>
        </w:rPr>
        <w:tab/>
        <w:t xml:space="preserve">Que la fianza continuará vigente en caso de que se otorgue prórroga al cumplimiento del Contrato, así como durante la substanciación de todos los recursos legales o juicios que se interpongan y hasta que se dicte resolución definitiva por autoridad competente, salvo que las partes se otorguen el finiquito, y; </w:t>
      </w:r>
    </w:p>
    <w:p w:rsidR="006B516F" w:rsidRPr="006C18A4" w:rsidRDefault="006B516F" w:rsidP="00285958">
      <w:pPr>
        <w:spacing w:after="120"/>
        <w:ind w:left="709" w:hanging="709"/>
        <w:jc w:val="both"/>
        <w:rPr>
          <w:rFonts w:ascii="Tahoma" w:hAnsi="Tahoma" w:cs="Tahoma"/>
          <w:bCs/>
        </w:rPr>
      </w:pPr>
      <w:r w:rsidRPr="006C18A4">
        <w:rPr>
          <w:rFonts w:ascii="Tahoma" w:hAnsi="Tahoma" w:cs="Tahoma"/>
          <w:b/>
          <w:bCs/>
        </w:rPr>
        <w:t>d)</w:t>
      </w:r>
      <w:r w:rsidRPr="006C18A4">
        <w:rPr>
          <w:rFonts w:ascii="Tahoma" w:hAnsi="Tahoma" w:cs="Tahoma"/>
          <w:bCs/>
        </w:rPr>
        <w:tab/>
        <w:t>Que la afianzadora acepta expresamente someterse a los procedimientos de ejecución previstos en la Ley Federal de Instituciones de Fianzas, para hacer efectivas las fianzas, aún para el caso de que procediera el cobro de intereses, con motivo del pago extemporáneo del importe d</w:t>
      </w:r>
      <w:r w:rsidR="00285958" w:rsidRPr="006C18A4">
        <w:rPr>
          <w:rFonts w:ascii="Tahoma" w:hAnsi="Tahoma" w:cs="Tahoma"/>
          <w:bCs/>
        </w:rPr>
        <w:t>e la póliza de fianza requerida</w:t>
      </w:r>
      <w:r w:rsidRPr="006C18A4">
        <w:rPr>
          <w:rFonts w:ascii="Tahoma" w:hAnsi="Tahoma" w:cs="Tahoma"/>
        </w:rPr>
        <w:t>.</w:t>
      </w:r>
    </w:p>
    <w:p w:rsidR="006B516F" w:rsidRPr="006C18A4" w:rsidRDefault="006B516F" w:rsidP="006B516F">
      <w:pPr>
        <w:ind w:left="720"/>
        <w:jc w:val="both"/>
        <w:rPr>
          <w:rFonts w:ascii="Tahoma" w:hAnsi="Tahoma" w:cs="Tahoma"/>
        </w:rPr>
      </w:pPr>
    </w:p>
    <w:p w:rsidR="006B516F" w:rsidRPr="006C18A4" w:rsidRDefault="006B516F" w:rsidP="006B516F">
      <w:pPr>
        <w:jc w:val="both"/>
        <w:rPr>
          <w:rFonts w:ascii="Tahoma" w:hAnsi="Tahoma" w:cs="Tahoma"/>
        </w:rPr>
      </w:pPr>
      <w:r w:rsidRPr="006C18A4">
        <w:rPr>
          <w:rFonts w:ascii="Tahoma" w:hAnsi="Tahoma" w:cs="Tahoma"/>
        </w:rPr>
        <w:t>La</w:t>
      </w:r>
      <w:r w:rsidR="00285958" w:rsidRPr="006C18A4">
        <w:rPr>
          <w:rFonts w:ascii="Tahoma" w:hAnsi="Tahoma" w:cs="Tahoma"/>
        </w:rPr>
        <w:t xml:space="preserve"> </w:t>
      </w:r>
      <w:r w:rsidRPr="006C18A4">
        <w:rPr>
          <w:rFonts w:ascii="Tahoma" w:hAnsi="Tahoma" w:cs="Tahoma"/>
        </w:rPr>
        <w:t xml:space="preserve">asunción de la institución afianzadora de admitir prórroga o modificación a los términos contractuales originalmente pactados y los supuestos de suspensión o interrupción de entrega de </w:t>
      </w:r>
      <w:r w:rsidRPr="006C18A4">
        <w:rPr>
          <w:rFonts w:ascii="Tahoma" w:hAnsi="Tahoma" w:cs="Tahoma"/>
          <w:bCs/>
        </w:rPr>
        <w:t>los bienes</w:t>
      </w:r>
      <w:r w:rsidRPr="006C18A4">
        <w:rPr>
          <w:rFonts w:ascii="Tahoma" w:hAnsi="Tahoma" w:cs="Tahoma"/>
        </w:rPr>
        <w:t xml:space="preserve"> sin que por ello se requiera previa notificación alguna a la afianzadora o se entienda que ha mediado novación, además de responder por su fiado de todas las obligaciones contraídas y resarcir ante cualquier incumplimiento directo o </w:t>
      </w:r>
      <w:r w:rsidRPr="006C18A4">
        <w:rPr>
          <w:rFonts w:ascii="Tahoma" w:hAnsi="Tahoma" w:cs="Tahoma"/>
        </w:rPr>
        <w:lastRenderedPageBreak/>
        <w:t xml:space="preserve">indirecto de </w:t>
      </w:r>
      <w:r w:rsidRPr="006C18A4">
        <w:rPr>
          <w:rFonts w:ascii="Tahoma" w:hAnsi="Tahoma" w:cs="Tahoma"/>
          <w:bCs/>
        </w:rPr>
        <w:t>“El proveedor</w:t>
      </w:r>
      <w:r w:rsidRPr="006C18A4">
        <w:rPr>
          <w:rFonts w:ascii="Tahoma" w:hAnsi="Tahoma" w:cs="Tahoma"/>
          <w:b/>
          <w:bCs/>
        </w:rPr>
        <w:t>”</w:t>
      </w:r>
      <w:r w:rsidRPr="006C18A4">
        <w:rPr>
          <w:rFonts w:ascii="Tahoma" w:hAnsi="Tahoma" w:cs="Tahoma"/>
        </w:rPr>
        <w:t>, incluidos los daños y perjuicios que se ocasionen al Instituto de Educación Básica del Estado de Morelos</w:t>
      </w:r>
      <w:r w:rsidRPr="006C18A4">
        <w:rPr>
          <w:rFonts w:ascii="Tahoma" w:hAnsi="Tahoma" w:cs="Tahoma"/>
          <w:b/>
          <w:bCs/>
        </w:rPr>
        <w:t>”</w:t>
      </w:r>
      <w:r w:rsidRPr="006C18A4">
        <w:rPr>
          <w:rFonts w:ascii="Tahoma" w:hAnsi="Tahoma" w:cs="Tahoma"/>
        </w:rPr>
        <w:t xml:space="preserve"> o a terceros con motivo de las omisiones imputables a </w:t>
      </w:r>
      <w:r w:rsidRPr="006C18A4">
        <w:rPr>
          <w:rFonts w:ascii="Tahoma" w:hAnsi="Tahoma" w:cs="Tahoma"/>
          <w:bCs/>
        </w:rPr>
        <w:t>“El proveedor”</w:t>
      </w:r>
      <w:r w:rsidRPr="006C18A4">
        <w:rPr>
          <w:rFonts w:ascii="Tahoma" w:hAnsi="Tahoma" w:cs="Tahoma"/>
        </w:rPr>
        <w:t>.</w:t>
      </w:r>
    </w:p>
    <w:p w:rsidR="006B516F" w:rsidRPr="006C18A4" w:rsidRDefault="006B516F" w:rsidP="006B516F">
      <w:pPr>
        <w:jc w:val="both"/>
        <w:rPr>
          <w:rFonts w:ascii="Tahoma" w:hAnsi="Tahoma" w:cs="Tahoma"/>
        </w:rPr>
      </w:pPr>
    </w:p>
    <w:p w:rsidR="006B516F" w:rsidRPr="006C18A4" w:rsidRDefault="006B516F" w:rsidP="006B516F">
      <w:pPr>
        <w:spacing w:after="120"/>
        <w:jc w:val="both"/>
        <w:rPr>
          <w:rFonts w:ascii="Tahoma" w:hAnsi="Tahoma" w:cs="Tahoma"/>
        </w:rPr>
      </w:pPr>
      <w:r w:rsidRPr="006C18A4">
        <w:rPr>
          <w:rFonts w:ascii="Tahoma" w:hAnsi="Tahoma" w:cs="Tahoma"/>
        </w:rPr>
        <w:t>En la garantía, la institución afianzadora deberá señalar expresamente su renuncia a los beneficios de orden, excusión y preferencia y someterse al procedimiento administrativo que regula el Reglamento al artículo 95 de la Ley Federal de Instituciones de Fianzas, para hacer efectivas las garantías cuando se otorguen a favor de cualquier orden de Gobierno.</w:t>
      </w:r>
    </w:p>
    <w:p w:rsidR="00532520" w:rsidRPr="006C18A4" w:rsidRDefault="00532520"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Se hará efectiva la fianza del </w:t>
      </w:r>
      <w:r w:rsidRPr="006C18A4">
        <w:rPr>
          <w:rFonts w:ascii="Tahoma" w:hAnsi="Tahoma" w:cs="Tahoma"/>
          <w:bCs/>
          <w:color w:val="auto"/>
          <w:sz w:val="20"/>
          <w:szCs w:val="20"/>
          <w:lang w:val="es-MX"/>
        </w:rPr>
        <w:t>20% (veinte por ciento) por</w:t>
      </w:r>
      <w:r w:rsidRPr="006C18A4">
        <w:rPr>
          <w:rFonts w:ascii="Tahoma" w:hAnsi="Tahoma" w:cs="Tahoma"/>
          <w:bCs/>
          <w:sz w:val="20"/>
          <w:szCs w:val="20"/>
          <w:lang w:val="es-MX"/>
        </w:rPr>
        <w:t xml:space="preserve"> la parte proporcional a la que deje de cumplir en la entrega de los </w:t>
      </w:r>
      <w:r w:rsidR="00AA5FA8" w:rsidRPr="006C18A4">
        <w:rPr>
          <w:rFonts w:ascii="Tahoma" w:hAnsi="Tahoma" w:cs="Tahoma"/>
          <w:bCs/>
          <w:sz w:val="20"/>
          <w:szCs w:val="20"/>
          <w:lang w:val="es-MX"/>
        </w:rPr>
        <w:t>bienes</w:t>
      </w:r>
      <w:r w:rsidRPr="006C18A4">
        <w:rPr>
          <w:rFonts w:ascii="Tahoma" w:hAnsi="Tahoma" w:cs="Tahoma"/>
          <w:bCs/>
          <w:sz w:val="20"/>
          <w:szCs w:val="20"/>
          <w:lang w:val="es-MX"/>
        </w:rPr>
        <w:t>, cuando el licitante ganador no cumpla con las condiciones establecidas en el contrato o incurra en alguno o algunos de los supuestos de incumplimiento considerados en la invitación, para este caso, la Institución afianzadora deberá proporcionar domicilio dentro del Estado de Morelos, a efecto de poder realizar el requerimiento de pago.</w:t>
      </w:r>
    </w:p>
    <w:p w:rsidR="00291315" w:rsidRPr="006C18A4" w:rsidRDefault="00291315"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En el caso de no </w:t>
      </w:r>
      <w:r w:rsidR="006A2A24" w:rsidRPr="006C18A4">
        <w:rPr>
          <w:rFonts w:ascii="Tahoma" w:hAnsi="Tahoma" w:cs="Tahoma"/>
          <w:bCs/>
          <w:sz w:val="20"/>
          <w:szCs w:val="20"/>
          <w:lang w:val="es-MX"/>
        </w:rPr>
        <w:t>cumplir con la presentación de e</w:t>
      </w:r>
      <w:r w:rsidRPr="006C18A4">
        <w:rPr>
          <w:rFonts w:ascii="Tahoma" w:hAnsi="Tahoma" w:cs="Tahoma"/>
          <w:bCs/>
          <w:sz w:val="20"/>
          <w:szCs w:val="20"/>
          <w:lang w:val="es-MX"/>
        </w:rPr>
        <w:t xml:space="preserve">sta garantía, el licitante adjudicado se sujetará a las sanciones establecidas en la Ley </w:t>
      </w:r>
      <w:r w:rsidR="00F43BFE" w:rsidRPr="006C18A4">
        <w:rPr>
          <w:rFonts w:ascii="Tahoma" w:hAnsi="Tahoma" w:cs="Tahoma"/>
          <w:bCs/>
          <w:sz w:val="20"/>
          <w:szCs w:val="20"/>
          <w:lang w:val="es-MX"/>
        </w:rPr>
        <w:t>y</w:t>
      </w:r>
      <w:r w:rsidRPr="006C18A4">
        <w:rPr>
          <w:rFonts w:ascii="Tahoma" w:hAnsi="Tahoma" w:cs="Tahoma"/>
          <w:bCs/>
          <w:sz w:val="20"/>
          <w:szCs w:val="20"/>
          <w:lang w:val="es-MX"/>
        </w:rPr>
        <w:t xml:space="preserve"> en el contrato que hubiese firmado. </w:t>
      </w:r>
    </w:p>
    <w:p w:rsidR="00291315" w:rsidRPr="006C18A4" w:rsidRDefault="00291315" w:rsidP="00FF7A40">
      <w:pPr>
        <w:pStyle w:val="Ttulo6"/>
        <w:numPr>
          <w:ilvl w:val="0"/>
          <w:numId w:val="14"/>
        </w:numPr>
        <w:ind w:left="0" w:right="22" w:firstLine="0"/>
        <w:jc w:val="left"/>
        <w:rPr>
          <w:rFonts w:ascii="Tahoma" w:hAnsi="Tahoma" w:cs="Tahoma"/>
          <w:bCs w:val="0"/>
          <w:sz w:val="20"/>
          <w:szCs w:val="20"/>
        </w:rPr>
      </w:pPr>
      <w:r w:rsidRPr="006C18A4">
        <w:rPr>
          <w:rFonts w:ascii="Tahoma" w:hAnsi="Tahoma" w:cs="Tahoma"/>
          <w:bCs w:val="0"/>
          <w:sz w:val="20"/>
          <w:szCs w:val="20"/>
        </w:rPr>
        <w:t>Del Contrato.</w:t>
      </w:r>
    </w:p>
    <w:p w:rsidR="00291315" w:rsidRPr="006C18A4" w:rsidRDefault="00291315" w:rsidP="00291315">
      <w:pPr>
        <w:pStyle w:val="WW-Textoindependiente3"/>
        <w:ind w:left="142" w:right="22"/>
        <w:rPr>
          <w:rFonts w:ascii="Tahoma" w:hAnsi="Tahoma" w:cs="Tahoma"/>
        </w:rPr>
      </w:pPr>
    </w:p>
    <w:p w:rsidR="00285958" w:rsidRPr="006C18A4" w:rsidRDefault="00285958" w:rsidP="00FF7A40">
      <w:pPr>
        <w:numPr>
          <w:ilvl w:val="0"/>
          <w:numId w:val="14"/>
        </w:numPr>
        <w:jc w:val="both"/>
        <w:rPr>
          <w:rFonts w:ascii="Tahoma" w:hAnsi="Tahoma" w:cs="Tahoma"/>
          <w:b/>
          <w:bCs/>
        </w:rPr>
      </w:pPr>
      <w:r w:rsidRPr="006C18A4">
        <w:rPr>
          <w:rFonts w:ascii="Tahoma" w:hAnsi="Tahoma" w:cs="Tahoma"/>
          <w:b/>
          <w:bCs/>
        </w:rPr>
        <w:t>Del Contrato.</w:t>
      </w:r>
    </w:p>
    <w:p w:rsidR="00285958" w:rsidRPr="006C18A4" w:rsidRDefault="00285958" w:rsidP="00FF7A40">
      <w:pPr>
        <w:numPr>
          <w:ilvl w:val="1"/>
          <w:numId w:val="14"/>
        </w:numPr>
        <w:ind w:left="0" w:firstLine="0"/>
        <w:jc w:val="both"/>
        <w:rPr>
          <w:rFonts w:ascii="Tahoma" w:hAnsi="Tahoma" w:cs="Tahoma"/>
        </w:rPr>
      </w:pPr>
      <w:r w:rsidRPr="006C18A4">
        <w:rPr>
          <w:rFonts w:ascii="Tahoma" w:hAnsi="Tahoma" w:cs="Tahoma"/>
        </w:rPr>
        <w:t xml:space="preserve">En términos de lo que establece el artículo 40, fracción XXIX de la Ley, a las Bases se adjunta el modelo de Contrato que se propone celebrar entre la convocante y el Licitante o Licitantes que resulten adjudicados. </w:t>
      </w:r>
    </w:p>
    <w:p w:rsidR="00285958" w:rsidRPr="006C18A4" w:rsidRDefault="00285958" w:rsidP="00285958">
      <w:pPr>
        <w:jc w:val="both"/>
        <w:rPr>
          <w:rFonts w:ascii="Tahoma" w:hAnsi="Tahoma" w:cs="Tahoma"/>
        </w:rPr>
      </w:pPr>
    </w:p>
    <w:p w:rsidR="00285958" w:rsidRPr="006C18A4" w:rsidRDefault="00285958" w:rsidP="00FF7A40">
      <w:pPr>
        <w:numPr>
          <w:ilvl w:val="1"/>
          <w:numId w:val="14"/>
        </w:numPr>
        <w:ind w:left="0" w:firstLine="0"/>
        <w:jc w:val="both"/>
        <w:rPr>
          <w:rFonts w:ascii="Tahoma" w:hAnsi="Tahoma" w:cs="Tahoma"/>
        </w:rPr>
      </w:pPr>
      <w:r w:rsidRPr="006C18A4">
        <w:rPr>
          <w:rFonts w:ascii="Tahoma" w:hAnsi="Tahoma" w:cs="Tahoma"/>
        </w:rPr>
        <w:t>El Instituto de Educación Básica del Estado de Morelos, celebrará con el licitante ganador un Contrato definitivo que cumpla con los requisitos del artículo 60 de la Ley, en el que se deberán establecer las cantidades mínimas de bienes a adquirir y la cantidad máxima susceptible de adquisición, por ningún motivo se podrá solicitar incremento a los precios consignados en las proposiciones presentadas y deberán ser fijos durante la vigencia del Contrato.</w:t>
      </w:r>
    </w:p>
    <w:p w:rsidR="00285958" w:rsidRPr="006C18A4" w:rsidRDefault="00285958" w:rsidP="00285958">
      <w:pPr>
        <w:jc w:val="both"/>
        <w:rPr>
          <w:rFonts w:ascii="Tahoma" w:hAnsi="Tahoma" w:cs="Tahoma"/>
        </w:rPr>
      </w:pPr>
    </w:p>
    <w:p w:rsidR="00285958" w:rsidRPr="006C18A4" w:rsidRDefault="00285958" w:rsidP="00FF7A40">
      <w:pPr>
        <w:numPr>
          <w:ilvl w:val="1"/>
          <w:numId w:val="14"/>
        </w:numPr>
        <w:ind w:left="0" w:firstLine="0"/>
        <w:jc w:val="both"/>
        <w:rPr>
          <w:rFonts w:ascii="Tahoma" w:hAnsi="Tahoma" w:cs="Tahoma"/>
        </w:rPr>
      </w:pPr>
      <w:r w:rsidRPr="006C18A4">
        <w:rPr>
          <w:rFonts w:ascii="Tahoma" w:hAnsi="Tahoma" w:cs="Tahoma"/>
        </w:rPr>
        <w:t xml:space="preserve">Los licitantes proponentes y en su caso el ganador, deberán tramitar todos los documentos relacionados a esta </w:t>
      </w:r>
      <w:r w:rsidR="006C18A4">
        <w:rPr>
          <w:rFonts w:ascii="Tahoma" w:hAnsi="Tahoma" w:cs="Tahoma"/>
        </w:rPr>
        <w:t>invitación</w:t>
      </w:r>
      <w:r w:rsidRPr="006C18A4">
        <w:rPr>
          <w:rFonts w:ascii="Tahoma" w:hAnsi="Tahoma" w:cs="Tahoma"/>
        </w:rPr>
        <w:t xml:space="preserve"> para  formalizar el contrato en las oficinas de la Convocante señaladas en el punto </w:t>
      </w:r>
      <w:r w:rsidRPr="006C18A4">
        <w:rPr>
          <w:rFonts w:ascii="Tahoma" w:hAnsi="Tahoma" w:cs="Tahoma"/>
          <w:b/>
        </w:rPr>
        <w:t>2.1.</w:t>
      </w:r>
    </w:p>
    <w:p w:rsidR="00285958" w:rsidRPr="006C18A4" w:rsidRDefault="00285958" w:rsidP="00285958">
      <w:pPr>
        <w:pStyle w:val="Prrafodelista"/>
        <w:ind w:left="0"/>
        <w:rPr>
          <w:rFonts w:ascii="Tahoma" w:hAnsi="Tahoma" w:cs="Tahoma"/>
        </w:rPr>
      </w:pPr>
    </w:p>
    <w:p w:rsidR="00285958" w:rsidRPr="006C18A4" w:rsidRDefault="00285958" w:rsidP="00FF7A40">
      <w:pPr>
        <w:numPr>
          <w:ilvl w:val="1"/>
          <w:numId w:val="14"/>
        </w:numPr>
        <w:ind w:left="0" w:firstLine="0"/>
        <w:jc w:val="both"/>
        <w:rPr>
          <w:rFonts w:ascii="Tahoma" w:hAnsi="Tahoma" w:cs="Tahoma"/>
        </w:rPr>
      </w:pPr>
      <w:r w:rsidRPr="006C18A4">
        <w:rPr>
          <w:rFonts w:ascii="Tahoma" w:hAnsi="Tahoma" w:cs="Tahoma"/>
        </w:rPr>
        <w:t xml:space="preserve">Como lo establece el artículo 44 y 45 de la Ley el contrato definitivo se suscribirá con el Licitante adjudicado a más tardar diez días hábiles posteriores a la notificación del fallo en la oficinas a que se refiere el punto </w:t>
      </w:r>
      <w:r w:rsidRPr="006C18A4">
        <w:rPr>
          <w:rFonts w:ascii="Tahoma" w:hAnsi="Tahoma" w:cs="Tahoma"/>
          <w:b/>
        </w:rPr>
        <w:t>2.1</w:t>
      </w:r>
      <w:r w:rsidRPr="006C18A4">
        <w:rPr>
          <w:rFonts w:ascii="Tahoma" w:hAnsi="Tahoma" w:cs="Tahoma"/>
        </w:rPr>
        <w:t xml:space="preserve">., siendo obligación del Licitante Adjudicado presentarse a formalizarlo. </w:t>
      </w:r>
    </w:p>
    <w:p w:rsidR="00285958" w:rsidRPr="006C18A4" w:rsidRDefault="00285958" w:rsidP="00285958">
      <w:pPr>
        <w:pStyle w:val="Prrafodelista"/>
        <w:rPr>
          <w:rFonts w:ascii="Tahoma" w:hAnsi="Tahoma" w:cs="Tahoma"/>
        </w:rPr>
      </w:pPr>
    </w:p>
    <w:p w:rsidR="00291315" w:rsidRPr="006C18A4" w:rsidRDefault="00291315" w:rsidP="00FF7A40">
      <w:pPr>
        <w:pStyle w:val="Default"/>
        <w:numPr>
          <w:ilvl w:val="1"/>
          <w:numId w:val="14"/>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El licitante adjudic</w:t>
      </w:r>
      <w:r w:rsidR="00CB2154" w:rsidRPr="006C18A4">
        <w:rPr>
          <w:rFonts w:ascii="Tahoma" w:hAnsi="Tahoma" w:cs="Tahoma"/>
          <w:bCs/>
          <w:sz w:val="20"/>
          <w:szCs w:val="20"/>
          <w:lang w:val="es-MX"/>
        </w:rPr>
        <w:t>ado que por causas imputables a él,</w:t>
      </w:r>
      <w:r w:rsidR="005F2DFB" w:rsidRPr="006C18A4">
        <w:rPr>
          <w:rFonts w:ascii="Tahoma" w:hAnsi="Tahoma" w:cs="Tahoma"/>
          <w:bCs/>
          <w:sz w:val="20"/>
          <w:szCs w:val="20"/>
          <w:lang w:val="es-MX"/>
        </w:rPr>
        <w:t xml:space="preserve"> </w:t>
      </w:r>
      <w:r w:rsidR="00D373B7" w:rsidRPr="006C18A4">
        <w:rPr>
          <w:rFonts w:ascii="Tahoma" w:hAnsi="Tahoma" w:cs="Tahoma"/>
          <w:bCs/>
          <w:sz w:val="20"/>
          <w:szCs w:val="20"/>
          <w:lang w:val="es-MX"/>
        </w:rPr>
        <w:t>no</w:t>
      </w:r>
      <w:r w:rsidRPr="006C18A4">
        <w:rPr>
          <w:rFonts w:ascii="Tahoma" w:hAnsi="Tahoma" w:cs="Tahoma"/>
          <w:bCs/>
          <w:sz w:val="20"/>
          <w:szCs w:val="20"/>
          <w:lang w:val="es-MX"/>
        </w:rPr>
        <w:t xml:space="preserve"> lleve a cabo la formalización del contrato respectivo en los términos precisados, perderá en beneficio del </w:t>
      </w:r>
      <w:r w:rsidR="00827705" w:rsidRPr="006C18A4">
        <w:rPr>
          <w:rFonts w:ascii="Tahoma" w:hAnsi="Tahoma" w:cs="Tahoma"/>
          <w:bCs/>
          <w:sz w:val="20"/>
          <w:szCs w:val="20"/>
          <w:lang w:val="es-MX"/>
        </w:rPr>
        <w:t>Instituto de la Educación Básica del Estado de Morelos</w:t>
      </w:r>
      <w:r w:rsidR="00CB2154" w:rsidRPr="006C18A4">
        <w:rPr>
          <w:rFonts w:ascii="Tahoma" w:hAnsi="Tahoma" w:cs="Tahoma"/>
          <w:bCs/>
          <w:sz w:val="20"/>
          <w:szCs w:val="20"/>
          <w:lang w:val="es-MX"/>
        </w:rPr>
        <w:t>,</w:t>
      </w:r>
      <w:r w:rsidRPr="006C18A4">
        <w:rPr>
          <w:rFonts w:ascii="Tahoma" w:hAnsi="Tahoma" w:cs="Tahoma"/>
          <w:bCs/>
          <w:sz w:val="20"/>
          <w:szCs w:val="20"/>
          <w:lang w:val="es-MX"/>
        </w:rPr>
        <w:t xml:space="preserve"> la garantía constituida. En este caso la Convocante, procederá a adjudicar el contrato al concursante siguiente, con la debida aceptación de sostenimiento de su oferta, en términos del Artí</w:t>
      </w:r>
      <w:r w:rsidR="00827705" w:rsidRPr="006C18A4">
        <w:rPr>
          <w:rFonts w:ascii="Tahoma" w:hAnsi="Tahoma" w:cs="Tahoma"/>
          <w:bCs/>
          <w:sz w:val="20"/>
          <w:szCs w:val="20"/>
          <w:lang w:val="es-MX"/>
        </w:rPr>
        <w:t>culo 46 de la ley en la materia</w:t>
      </w:r>
      <w:r w:rsidRPr="006C18A4">
        <w:rPr>
          <w:rFonts w:ascii="Tahoma" w:hAnsi="Tahoma" w:cs="Tahoma"/>
          <w:bCs/>
          <w:sz w:val="20"/>
          <w:szCs w:val="20"/>
          <w:lang w:val="es-MX"/>
        </w:rPr>
        <w:t>.</w:t>
      </w:r>
    </w:p>
    <w:p w:rsidR="008F2281" w:rsidRPr="006C18A4" w:rsidRDefault="008F2281"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color w:val="auto"/>
          <w:sz w:val="20"/>
          <w:szCs w:val="20"/>
          <w:lang w:val="es-MX"/>
        </w:rPr>
        <w:t>Previo a la firma del contrato, el licitante a quien se le adjudique el mismo deberá presentar para su cotejo, original o copia certificada de los siguientes documentos:</w:t>
      </w:r>
    </w:p>
    <w:p w:rsidR="0052433B" w:rsidRPr="006C18A4" w:rsidRDefault="0052433B" w:rsidP="00FF7A40">
      <w:pPr>
        <w:pStyle w:val="Subttulo"/>
        <w:numPr>
          <w:ilvl w:val="0"/>
          <w:numId w:val="9"/>
        </w:numPr>
        <w:spacing w:after="120"/>
        <w:ind w:left="0" w:right="22" w:firstLine="0"/>
        <w:jc w:val="both"/>
        <w:rPr>
          <w:rFonts w:ascii="Tahoma" w:hAnsi="Tahoma" w:cs="Tahoma"/>
          <w:i w:val="0"/>
          <w:iCs w:val="0"/>
          <w:sz w:val="20"/>
          <w:szCs w:val="20"/>
        </w:rPr>
      </w:pPr>
      <w:r w:rsidRPr="006C18A4">
        <w:rPr>
          <w:rFonts w:ascii="Tahoma" w:hAnsi="Tahoma" w:cs="Tahoma"/>
          <w:i w:val="0"/>
          <w:iCs w:val="0"/>
          <w:sz w:val="20"/>
          <w:szCs w:val="20"/>
        </w:rPr>
        <w:t>Tratándose de persona moral, testimonio de la escritura pública en la que conste que fue constituida conforme a las leyes mexicanas y que tiene su domicilio en el territorio nacional, o</w:t>
      </w:r>
    </w:p>
    <w:p w:rsidR="0052433B" w:rsidRPr="006C18A4" w:rsidRDefault="0052433B" w:rsidP="00FF7A40">
      <w:pPr>
        <w:pStyle w:val="Subttulo"/>
        <w:numPr>
          <w:ilvl w:val="0"/>
          <w:numId w:val="9"/>
        </w:numPr>
        <w:spacing w:after="120"/>
        <w:ind w:left="0" w:right="22" w:firstLine="0"/>
        <w:jc w:val="both"/>
        <w:rPr>
          <w:rFonts w:ascii="Tahoma" w:hAnsi="Tahoma" w:cs="Tahoma"/>
          <w:i w:val="0"/>
          <w:iCs w:val="0"/>
          <w:sz w:val="20"/>
          <w:szCs w:val="20"/>
        </w:rPr>
      </w:pPr>
      <w:r w:rsidRPr="006C18A4">
        <w:rPr>
          <w:rFonts w:ascii="Tahoma" w:hAnsi="Tahoma" w:cs="Tahoma"/>
          <w:i w:val="0"/>
          <w:iCs w:val="0"/>
          <w:sz w:val="20"/>
          <w:szCs w:val="20"/>
        </w:rPr>
        <w:t>Tratándose de persona física, copia certificada del acta de nacimiento o, en su caso, carta de naturalización respectiva, expedida por la autoridad competente, así como la documentación con la que acredite tener su domicilio legal en el territorio nacional.</w:t>
      </w:r>
    </w:p>
    <w:p w:rsidR="001A5B32" w:rsidRPr="006C18A4" w:rsidRDefault="001A5B32" w:rsidP="00FF7A40">
      <w:pPr>
        <w:pStyle w:val="Ttulo6"/>
        <w:numPr>
          <w:ilvl w:val="0"/>
          <w:numId w:val="14"/>
        </w:numPr>
        <w:ind w:left="0" w:right="22" w:firstLine="0"/>
        <w:jc w:val="left"/>
        <w:rPr>
          <w:rFonts w:ascii="Tahoma" w:hAnsi="Tahoma" w:cs="Tahoma"/>
          <w:bCs w:val="0"/>
          <w:sz w:val="20"/>
          <w:szCs w:val="20"/>
        </w:rPr>
      </w:pPr>
      <w:r w:rsidRPr="006C18A4">
        <w:rPr>
          <w:rFonts w:ascii="Tahoma" w:hAnsi="Tahoma" w:cs="Tahoma"/>
          <w:bCs w:val="0"/>
          <w:sz w:val="20"/>
          <w:szCs w:val="20"/>
        </w:rPr>
        <w:t>De</w:t>
      </w:r>
      <w:r w:rsidR="00827705" w:rsidRPr="006C18A4">
        <w:rPr>
          <w:rFonts w:ascii="Tahoma" w:hAnsi="Tahoma" w:cs="Tahoma"/>
          <w:bCs w:val="0"/>
          <w:sz w:val="20"/>
          <w:szCs w:val="20"/>
        </w:rPr>
        <w:t xml:space="preserve"> </w:t>
      </w:r>
      <w:r w:rsidRPr="006C18A4">
        <w:rPr>
          <w:rFonts w:ascii="Tahoma" w:hAnsi="Tahoma" w:cs="Tahoma"/>
          <w:bCs w:val="0"/>
          <w:sz w:val="20"/>
          <w:szCs w:val="20"/>
        </w:rPr>
        <w:t>las Modificaciones del Contrato.</w:t>
      </w:r>
    </w:p>
    <w:p w:rsidR="001A5B32" w:rsidRPr="006C18A4" w:rsidRDefault="001A5B32" w:rsidP="00827705">
      <w:pPr>
        <w:ind w:right="22"/>
        <w:jc w:val="both"/>
        <w:rPr>
          <w:rFonts w:ascii="Tahoma" w:hAnsi="Tahoma" w:cs="Tahoma"/>
          <w:b/>
          <w:bCs/>
        </w:rPr>
      </w:pPr>
    </w:p>
    <w:p w:rsidR="001A5B32" w:rsidRPr="006C18A4" w:rsidRDefault="00285958" w:rsidP="00FF7A40">
      <w:pPr>
        <w:pStyle w:val="Default"/>
        <w:numPr>
          <w:ilvl w:val="1"/>
          <w:numId w:val="14"/>
        </w:numPr>
        <w:spacing w:after="120"/>
        <w:ind w:left="0" w:right="22" w:firstLine="0"/>
        <w:rPr>
          <w:rFonts w:ascii="Tahoma" w:hAnsi="Tahoma" w:cs="Tahoma"/>
          <w:sz w:val="20"/>
          <w:szCs w:val="20"/>
          <w:lang w:val="es-MX"/>
        </w:rPr>
      </w:pPr>
      <w:r w:rsidRPr="006C18A4">
        <w:rPr>
          <w:rFonts w:ascii="Tahoma" w:hAnsi="Tahoma" w:cs="Tahoma"/>
          <w:sz w:val="20"/>
          <w:szCs w:val="20"/>
        </w:rPr>
        <w:t xml:space="preserve">La convocante, excepcionalmente y por razones fundadas y motivadas durante el suministro podrá solicitar el incremento de las cantidades de los bienes establecidos originalmente, siempre y cuando las </w:t>
      </w:r>
      <w:r w:rsidRPr="006C18A4">
        <w:rPr>
          <w:rFonts w:ascii="Tahoma" w:hAnsi="Tahoma" w:cs="Tahoma"/>
          <w:sz w:val="20"/>
          <w:szCs w:val="20"/>
        </w:rPr>
        <w:lastRenderedPageBreak/>
        <w:t xml:space="preserve">modificaciones no rebasen en conjunto el </w:t>
      </w:r>
      <w:r w:rsidRPr="006C18A4">
        <w:rPr>
          <w:rFonts w:ascii="Tahoma" w:hAnsi="Tahoma" w:cs="Tahoma"/>
          <w:b/>
          <w:sz w:val="20"/>
          <w:szCs w:val="20"/>
        </w:rPr>
        <w:t>20%</w:t>
      </w:r>
      <w:r w:rsidRPr="006C18A4">
        <w:rPr>
          <w:rFonts w:ascii="Tahoma" w:hAnsi="Tahoma" w:cs="Tahoma"/>
          <w:sz w:val="20"/>
          <w:szCs w:val="20"/>
        </w:rPr>
        <w:t xml:space="preserve"> del monto o cantidad de los conceptos y volúmenes establecidos, el precio de los servicios sea igual al pactado originalmente y se cuente con la suficiencia  presupuestal correspondiente. Las modificaciones deberán formalizarse mediante el convenio modificatorio respectivo, debiendo solicitar al proveedor la modificación de la fianza de cumplimiento del contrato. De conformidad con lo previsto en los artículos 68 primer párrafo de la Ley y 63 del Reglamento</w:t>
      </w:r>
      <w:r w:rsidR="001A5B32" w:rsidRPr="006C18A4">
        <w:rPr>
          <w:rFonts w:ascii="Tahoma" w:hAnsi="Tahoma" w:cs="Tahoma"/>
          <w:bCs/>
          <w:sz w:val="20"/>
          <w:szCs w:val="20"/>
          <w:lang w:val="es-MX"/>
        </w:rPr>
        <w:t xml:space="preserve">. </w:t>
      </w:r>
    </w:p>
    <w:p w:rsidR="00291315" w:rsidRPr="006C18A4" w:rsidRDefault="00291315" w:rsidP="00FF7A40">
      <w:pPr>
        <w:pStyle w:val="Ttulo6"/>
        <w:numPr>
          <w:ilvl w:val="0"/>
          <w:numId w:val="14"/>
        </w:numPr>
        <w:ind w:left="0" w:right="22" w:firstLine="0"/>
        <w:jc w:val="left"/>
        <w:rPr>
          <w:rFonts w:ascii="Tahoma" w:hAnsi="Tahoma" w:cs="Tahoma"/>
          <w:bCs w:val="0"/>
          <w:sz w:val="20"/>
          <w:szCs w:val="20"/>
        </w:rPr>
      </w:pPr>
      <w:r w:rsidRPr="006C18A4">
        <w:rPr>
          <w:rFonts w:ascii="Tahoma" w:hAnsi="Tahoma" w:cs="Tahoma"/>
          <w:bCs w:val="0"/>
          <w:sz w:val="20"/>
          <w:szCs w:val="20"/>
        </w:rPr>
        <w:t>Pena por Incumplimiento</w:t>
      </w:r>
    </w:p>
    <w:p w:rsidR="00291315" w:rsidRPr="006C18A4" w:rsidRDefault="00291315" w:rsidP="00291315">
      <w:pPr>
        <w:ind w:left="142" w:right="22"/>
        <w:jc w:val="both"/>
        <w:rPr>
          <w:rFonts w:ascii="Tahoma" w:hAnsi="Tahoma" w:cs="Tahoma"/>
          <w:b/>
          <w:bCs/>
        </w:rPr>
      </w:pPr>
    </w:p>
    <w:p w:rsidR="002F1475" w:rsidRPr="006C18A4" w:rsidRDefault="00291315" w:rsidP="00FF7A40">
      <w:pPr>
        <w:pStyle w:val="Default"/>
        <w:numPr>
          <w:ilvl w:val="1"/>
          <w:numId w:val="14"/>
        </w:numPr>
        <w:spacing w:after="120"/>
        <w:ind w:left="0" w:right="22" w:firstLine="0"/>
        <w:rPr>
          <w:rFonts w:ascii="Tahoma" w:hAnsi="Tahoma" w:cs="Tahoma"/>
          <w:bCs/>
          <w:color w:val="auto"/>
          <w:sz w:val="20"/>
          <w:szCs w:val="20"/>
          <w:lang w:val="es-MX"/>
        </w:rPr>
      </w:pPr>
      <w:r w:rsidRPr="006C18A4">
        <w:rPr>
          <w:rFonts w:ascii="Tahoma" w:hAnsi="Tahoma" w:cs="Tahoma"/>
          <w:bCs/>
          <w:sz w:val="20"/>
          <w:szCs w:val="20"/>
          <w:lang w:val="es-MX"/>
        </w:rPr>
        <w:t xml:space="preserve">En caso de incumplimiento en la entrega de los </w:t>
      </w:r>
      <w:r w:rsidR="00AA5FA8" w:rsidRPr="006C18A4">
        <w:rPr>
          <w:rFonts w:ascii="Tahoma" w:hAnsi="Tahoma" w:cs="Tahoma"/>
          <w:bCs/>
          <w:sz w:val="20"/>
          <w:szCs w:val="20"/>
          <w:lang w:val="es-MX"/>
        </w:rPr>
        <w:t>bienes</w:t>
      </w:r>
      <w:r w:rsidRPr="006C18A4">
        <w:rPr>
          <w:rFonts w:ascii="Tahoma" w:hAnsi="Tahoma" w:cs="Tahoma"/>
          <w:bCs/>
          <w:sz w:val="20"/>
          <w:szCs w:val="20"/>
          <w:lang w:val="es-MX"/>
        </w:rPr>
        <w:t xml:space="preserve"> o incumplimiento a cualquiera de sus obligaciones, el Licitante adjudicado se hará acreedor a una pena convencional del </w:t>
      </w:r>
      <w:r w:rsidR="000522C3" w:rsidRPr="006C18A4">
        <w:rPr>
          <w:rFonts w:ascii="Tahoma" w:hAnsi="Tahoma" w:cs="Tahoma"/>
          <w:b/>
          <w:bCs/>
          <w:color w:val="auto"/>
          <w:sz w:val="20"/>
          <w:szCs w:val="20"/>
          <w:u w:val="single"/>
          <w:lang w:val="es-MX"/>
        </w:rPr>
        <w:t>0.5 % (cinco al millar)</w:t>
      </w:r>
      <w:r w:rsidRPr="006C18A4">
        <w:rPr>
          <w:rFonts w:ascii="Tahoma" w:hAnsi="Tahoma" w:cs="Tahoma"/>
          <w:bCs/>
          <w:color w:val="auto"/>
          <w:sz w:val="20"/>
          <w:szCs w:val="20"/>
          <w:lang w:val="es-MX"/>
        </w:rPr>
        <w:t>,</w:t>
      </w:r>
      <w:r w:rsidRPr="006C18A4">
        <w:rPr>
          <w:rFonts w:ascii="Tahoma" w:hAnsi="Tahoma" w:cs="Tahoma"/>
          <w:bCs/>
          <w:sz w:val="20"/>
          <w:szCs w:val="20"/>
          <w:lang w:val="es-MX"/>
        </w:rPr>
        <w:t xml:space="preserve"> calculado sobre el importe total de la entrega incumplida, de tal manera que monto máximo de la pena será aquel que iguale el importe de la garantía de cumplimiento de contrato presentada conforme a los lineamientos vigentes de la administración pública del Estado de Morelos, </w:t>
      </w:r>
      <w:r w:rsidR="002F1475" w:rsidRPr="006C18A4">
        <w:rPr>
          <w:rFonts w:ascii="Tahoma" w:hAnsi="Tahoma" w:cs="Tahoma"/>
          <w:bCs/>
          <w:color w:val="auto"/>
          <w:sz w:val="20"/>
          <w:szCs w:val="20"/>
          <w:lang w:val="es-MX"/>
        </w:rPr>
        <w:t>pena que deberá ser depositada en la caja de oficinas de la convocante.</w:t>
      </w:r>
    </w:p>
    <w:p w:rsidR="00291315" w:rsidRPr="006C18A4" w:rsidRDefault="00291315" w:rsidP="00FF7A40">
      <w:pPr>
        <w:pStyle w:val="Ttulo6"/>
        <w:numPr>
          <w:ilvl w:val="0"/>
          <w:numId w:val="14"/>
        </w:numPr>
        <w:ind w:left="0" w:right="22" w:firstLine="0"/>
        <w:jc w:val="left"/>
        <w:rPr>
          <w:rFonts w:ascii="Tahoma" w:hAnsi="Tahoma" w:cs="Tahoma"/>
          <w:bCs w:val="0"/>
          <w:sz w:val="20"/>
          <w:szCs w:val="20"/>
        </w:rPr>
      </w:pPr>
      <w:r w:rsidRPr="006C18A4">
        <w:rPr>
          <w:rFonts w:ascii="Tahoma" w:hAnsi="Tahoma" w:cs="Tahoma"/>
          <w:bCs w:val="0"/>
          <w:sz w:val="20"/>
          <w:szCs w:val="20"/>
        </w:rPr>
        <w:t>Rescisión de los contratos</w:t>
      </w:r>
    </w:p>
    <w:p w:rsidR="00291315" w:rsidRPr="006C18A4" w:rsidRDefault="00291315" w:rsidP="00291315">
      <w:pPr>
        <w:ind w:left="142" w:right="22"/>
        <w:jc w:val="both"/>
        <w:rPr>
          <w:rFonts w:ascii="Tahoma" w:hAnsi="Tahoma" w:cs="Tahoma"/>
          <w:b/>
          <w:bCs/>
        </w:rPr>
      </w:pPr>
    </w:p>
    <w:p w:rsidR="001332FC" w:rsidRPr="006C18A4" w:rsidRDefault="001332FC" w:rsidP="00FF7A40">
      <w:pPr>
        <w:numPr>
          <w:ilvl w:val="1"/>
          <w:numId w:val="14"/>
        </w:numPr>
        <w:ind w:left="0" w:firstLine="0"/>
        <w:jc w:val="both"/>
        <w:rPr>
          <w:rFonts w:ascii="Tahoma" w:hAnsi="Tahoma" w:cs="Tahoma"/>
        </w:rPr>
      </w:pPr>
      <w:r w:rsidRPr="006C18A4">
        <w:rPr>
          <w:rFonts w:ascii="Tahoma" w:hAnsi="Tahoma" w:cs="Tahoma"/>
        </w:rPr>
        <w:t>De acuerdo a lo establecido por  los A</w:t>
      </w:r>
      <w:r w:rsidRPr="006C18A4">
        <w:rPr>
          <w:rFonts w:ascii="Tahoma" w:hAnsi="Tahoma" w:cs="Tahoma"/>
          <w:bCs/>
        </w:rPr>
        <w:t>rtículos 77 y 78 Fracción IV, Párrafo VI</w:t>
      </w:r>
      <w:r w:rsidRPr="006C18A4">
        <w:rPr>
          <w:rFonts w:ascii="Tahoma" w:hAnsi="Tahoma" w:cs="Tahoma"/>
        </w:rPr>
        <w:t xml:space="preserve"> de la Ley, se podrán rescindir los contratos ó pedidos y convenios modificatorios correspondientes, en los casos en que el licitante adjudicado falte al cumplimiento de los compromisos asumidos formalmente.</w:t>
      </w:r>
    </w:p>
    <w:p w:rsidR="001332FC" w:rsidRPr="006C18A4" w:rsidRDefault="001332FC" w:rsidP="001332FC">
      <w:pPr>
        <w:jc w:val="both"/>
        <w:rPr>
          <w:rFonts w:ascii="Tahoma" w:hAnsi="Tahoma" w:cs="Tahoma"/>
        </w:rPr>
      </w:pPr>
    </w:p>
    <w:p w:rsidR="001332FC" w:rsidRPr="006C18A4" w:rsidRDefault="001332FC" w:rsidP="00FF7A40">
      <w:pPr>
        <w:numPr>
          <w:ilvl w:val="1"/>
          <w:numId w:val="14"/>
        </w:numPr>
        <w:ind w:left="0" w:firstLine="0"/>
        <w:jc w:val="both"/>
        <w:rPr>
          <w:rFonts w:ascii="Tahoma" w:hAnsi="Tahoma" w:cs="Tahoma"/>
        </w:rPr>
      </w:pPr>
      <w:r w:rsidRPr="006C18A4">
        <w:rPr>
          <w:rFonts w:ascii="Tahoma" w:hAnsi="Tahoma" w:cs="Tahoma"/>
        </w:rPr>
        <w:t>En caso de que se rescinda el contrato se someterá a la consideración del Subcomité para el Control de las Adquisiciones, Enajenaciones, Arrendamientos y Servicios del IEBEM, la segunda mejor opción en caso de que sostenga la oferta o bien para la determinación del procedimiento correspondiente, siempre y cuando no se rebase el techo presupuestal asignado</w:t>
      </w:r>
      <w:r w:rsidRPr="006C18A4">
        <w:rPr>
          <w:rFonts w:ascii="Tahoma" w:hAnsi="Tahoma" w:cs="Tahoma"/>
          <w:b/>
          <w:bCs/>
          <w:color w:val="FF0000"/>
        </w:rPr>
        <w:t>.</w:t>
      </w:r>
    </w:p>
    <w:p w:rsidR="001332FC" w:rsidRPr="006C18A4" w:rsidRDefault="001332FC" w:rsidP="001332FC">
      <w:pPr>
        <w:pStyle w:val="Prrafodelista"/>
        <w:ind w:left="0"/>
        <w:rPr>
          <w:rFonts w:ascii="Tahoma" w:hAnsi="Tahoma" w:cs="Tahoma"/>
        </w:rPr>
      </w:pPr>
    </w:p>
    <w:p w:rsidR="001332FC" w:rsidRPr="006C18A4" w:rsidRDefault="001332FC" w:rsidP="00FF7A40">
      <w:pPr>
        <w:numPr>
          <w:ilvl w:val="1"/>
          <w:numId w:val="14"/>
        </w:numPr>
        <w:suppressAutoHyphens w:val="0"/>
        <w:autoSpaceDE w:val="0"/>
        <w:autoSpaceDN w:val="0"/>
        <w:adjustRightInd w:val="0"/>
        <w:ind w:left="0" w:firstLine="0"/>
        <w:jc w:val="both"/>
        <w:rPr>
          <w:rFonts w:ascii="Tahoma" w:hAnsi="Tahoma" w:cs="Tahoma"/>
          <w:lang w:eastAsia="es-MX"/>
        </w:rPr>
      </w:pPr>
      <w:r w:rsidRPr="006C18A4">
        <w:rPr>
          <w:rFonts w:ascii="Tahoma" w:hAnsi="Tahoma" w:cs="Tahoma"/>
          <w:lang w:eastAsia="es-MX"/>
        </w:rPr>
        <w:t>De conformidad con el último párrafo del artículo 78 de la Ley, podrá darse por terminado el contrato, cuando concurran causas que afecten el interés general, o bien cuando por causas justificadas se extinga la necesidad de os bienes originalmente adquiridos y se demuestre que de continuar con el cumplimiento de las obligaciones pactadas, se ocasionaría un daño o perjuicio patrimonial al IEBEM, sólo procederá cubrir el importe de manera proporcional de los bienes suministrados y de los gastos e inversiones no recuperables hechos por el licitante (es)adjudicado (s), siempre que éstos sean razonables, estén debidamente comprobados y se relacionen directamente con el Contrato que se trate;</w:t>
      </w:r>
    </w:p>
    <w:p w:rsidR="001332FC" w:rsidRPr="006C18A4" w:rsidRDefault="001332FC" w:rsidP="001332FC">
      <w:pPr>
        <w:pStyle w:val="Prrafodelista"/>
        <w:rPr>
          <w:rFonts w:ascii="Tahoma" w:hAnsi="Tahoma" w:cs="Tahoma"/>
          <w:lang w:eastAsia="es-MX"/>
        </w:rPr>
      </w:pPr>
    </w:p>
    <w:p w:rsidR="00291315" w:rsidRPr="006C18A4" w:rsidRDefault="00291315" w:rsidP="00FF7A40">
      <w:pPr>
        <w:pStyle w:val="Ttulo6"/>
        <w:numPr>
          <w:ilvl w:val="0"/>
          <w:numId w:val="14"/>
        </w:numPr>
        <w:ind w:left="0" w:right="22" w:firstLine="0"/>
        <w:jc w:val="left"/>
        <w:rPr>
          <w:rFonts w:ascii="Tahoma" w:hAnsi="Tahoma" w:cs="Tahoma"/>
          <w:bCs w:val="0"/>
          <w:sz w:val="20"/>
          <w:szCs w:val="20"/>
        </w:rPr>
      </w:pPr>
      <w:r w:rsidRPr="006C18A4">
        <w:rPr>
          <w:rFonts w:ascii="Tahoma" w:hAnsi="Tahoma" w:cs="Tahoma"/>
          <w:bCs w:val="0"/>
          <w:sz w:val="20"/>
          <w:szCs w:val="20"/>
        </w:rPr>
        <w:t>Condiciones de pago</w:t>
      </w:r>
      <w:r w:rsidR="00DA3EAB" w:rsidRPr="006C18A4">
        <w:rPr>
          <w:rFonts w:ascii="Tahoma" w:hAnsi="Tahoma" w:cs="Tahoma"/>
          <w:bCs w:val="0"/>
          <w:sz w:val="20"/>
          <w:szCs w:val="20"/>
        </w:rPr>
        <w:t xml:space="preserve"> y precio</w:t>
      </w:r>
      <w:r w:rsidRPr="006C18A4">
        <w:rPr>
          <w:rFonts w:ascii="Tahoma" w:hAnsi="Tahoma" w:cs="Tahoma"/>
          <w:bCs w:val="0"/>
          <w:sz w:val="20"/>
          <w:szCs w:val="20"/>
        </w:rPr>
        <w:t>.</w:t>
      </w:r>
    </w:p>
    <w:p w:rsidR="00291315" w:rsidRPr="006C18A4" w:rsidRDefault="00291315" w:rsidP="002F1475">
      <w:pPr>
        <w:ind w:right="22" w:firstLine="142"/>
        <w:jc w:val="both"/>
        <w:rPr>
          <w:rFonts w:ascii="Tahoma" w:hAnsi="Tahoma" w:cs="Tahoma"/>
          <w:b/>
          <w:bCs/>
        </w:rPr>
      </w:pPr>
    </w:p>
    <w:p w:rsidR="00B42631" w:rsidRPr="006C18A4" w:rsidRDefault="00C76CEF" w:rsidP="00B42631">
      <w:pPr>
        <w:pStyle w:val="Textoindependiente2"/>
        <w:rPr>
          <w:rFonts w:ascii="Tahoma" w:hAnsi="Tahoma" w:cs="Tahoma"/>
          <w:b w:val="0"/>
        </w:rPr>
      </w:pPr>
      <w:r w:rsidRPr="006C18A4">
        <w:rPr>
          <w:rFonts w:ascii="Tahoma" w:hAnsi="Tahoma" w:cs="Tahoma"/>
          <w:b w:val="0"/>
        </w:rPr>
        <w:t>30.1</w:t>
      </w:r>
      <w:r w:rsidRPr="006C18A4">
        <w:rPr>
          <w:rFonts w:ascii="Tahoma" w:hAnsi="Tahoma" w:cs="Tahoma"/>
          <w:b w:val="0"/>
        </w:rPr>
        <w:tab/>
      </w:r>
      <w:r w:rsidR="00B42631" w:rsidRPr="006C18A4">
        <w:rPr>
          <w:rFonts w:ascii="Tahoma" w:hAnsi="Tahoma" w:cs="Tahoma"/>
          <w:b w:val="0"/>
        </w:rPr>
        <w:t>En términos del Artículo 67 de la Ley y una vez recibidos los bienes a satisfacción de la convocante, el (los) licitante (s) adjudicado (s) deberá (n) entregar en el Departamento de Adquisiciones del Instituto de Educación Básica del Estado de Morelos, original de la factura debidamente sellada por el Almacén, para realizar el trámite ante la Subdirección de Finanzas del Instituto y ésta programe el pago a los 15 días hábile</w:t>
      </w:r>
      <w:r w:rsidR="00B42631" w:rsidRPr="006C18A4">
        <w:rPr>
          <w:rFonts w:ascii="Tahoma" w:hAnsi="Tahoma" w:cs="Tahoma"/>
          <w:b w:val="0"/>
          <w:iCs/>
        </w:rPr>
        <w:t>s</w:t>
      </w:r>
      <w:r w:rsidR="00B42631" w:rsidRPr="006C18A4">
        <w:rPr>
          <w:rFonts w:ascii="Tahoma" w:hAnsi="Tahoma" w:cs="Tahoma"/>
          <w:b w:val="0"/>
        </w:rPr>
        <w:t xml:space="preserve"> contados a partir de recibida dicha documentación, sin errores en importes y/o escritura.</w:t>
      </w:r>
    </w:p>
    <w:p w:rsidR="00B42631" w:rsidRPr="006C18A4" w:rsidRDefault="00B42631" w:rsidP="00B42631">
      <w:pPr>
        <w:pStyle w:val="Textoindependiente2"/>
        <w:rPr>
          <w:rFonts w:ascii="Tahoma" w:hAnsi="Tahoma" w:cs="Tahoma"/>
          <w:b w:val="0"/>
          <w:lang w:val="es-MX"/>
        </w:rPr>
      </w:pPr>
    </w:p>
    <w:p w:rsidR="00B42631" w:rsidRPr="006C18A4" w:rsidRDefault="00B42631" w:rsidP="00FF7A40">
      <w:pPr>
        <w:pStyle w:val="Prrafodelista"/>
        <w:numPr>
          <w:ilvl w:val="1"/>
          <w:numId w:val="17"/>
        </w:numPr>
        <w:spacing w:after="120"/>
        <w:ind w:left="0" w:firstLine="0"/>
        <w:jc w:val="both"/>
        <w:rPr>
          <w:rFonts w:ascii="Tahoma" w:hAnsi="Tahoma" w:cs="Tahoma"/>
        </w:rPr>
      </w:pPr>
      <w:r w:rsidRPr="006C18A4">
        <w:rPr>
          <w:rFonts w:ascii="Tahoma" w:hAnsi="Tahoma" w:cs="Tahoma"/>
        </w:rPr>
        <w:t>Los precios pactados en los contratos permanecerán fijos hasta el término del cumplimiento del mismo.</w:t>
      </w:r>
    </w:p>
    <w:p w:rsidR="00B42631" w:rsidRPr="006C18A4" w:rsidRDefault="00B42631" w:rsidP="00FF7A40">
      <w:pPr>
        <w:pStyle w:val="Textoindependiente2"/>
        <w:numPr>
          <w:ilvl w:val="1"/>
          <w:numId w:val="17"/>
        </w:numPr>
        <w:ind w:left="0" w:firstLine="0"/>
        <w:rPr>
          <w:rFonts w:ascii="Tahoma" w:hAnsi="Tahoma" w:cs="Tahoma"/>
          <w:b w:val="0"/>
          <w:bCs w:val="0"/>
          <w:lang w:val="es-MX"/>
        </w:rPr>
      </w:pPr>
      <w:r w:rsidRPr="006C18A4">
        <w:rPr>
          <w:rFonts w:ascii="Tahoma" w:hAnsi="Tahoma" w:cs="Tahoma"/>
          <w:b w:val="0"/>
          <w:lang w:val="es-MX"/>
        </w:rPr>
        <w:t>El pago se hará</w:t>
      </w:r>
      <w:r w:rsidR="00C76CEF" w:rsidRPr="006C18A4">
        <w:rPr>
          <w:rFonts w:ascii="Tahoma" w:hAnsi="Tahoma" w:cs="Tahoma"/>
          <w:b w:val="0"/>
          <w:lang w:val="es-MX"/>
        </w:rPr>
        <w:t xml:space="preserve"> </w:t>
      </w:r>
      <w:r w:rsidRPr="006C18A4">
        <w:rPr>
          <w:rFonts w:ascii="Tahoma" w:hAnsi="Tahoma" w:cs="Tahoma"/>
          <w:b w:val="0"/>
          <w:lang w:val="es-MX"/>
        </w:rPr>
        <w:t>en una sola exhibición.</w:t>
      </w:r>
    </w:p>
    <w:p w:rsidR="00B42631" w:rsidRPr="006C18A4" w:rsidRDefault="00B42631" w:rsidP="00B42631">
      <w:pPr>
        <w:pStyle w:val="Textoindependiente2"/>
        <w:ind w:left="375"/>
        <w:rPr>
          <w:rFonts w:ascii="Tahoma" w:hAnsi="Tahoma" w:cs="Tahoma"/>
          <w:b w:val="0"/>
          <w:bCs w:val="0"/>
          <w:lang w:val="es-MX"/>
        </w:rPr>
      </w:pPr>
    </w:p>
    <w:p w:rsidR="000E0B3F" w:rsidRPr="006C18A4" w:rsidRDefault="000E0B3F" w:rsidP="00FF7A40">
      <w:pPr>
        <w:pStyle w:val="Prrafodelista"/>
        <w:numPr>
          <w:ilvl w:val="0"/>
          <w:numId w:val="17"/>
        </w:numPr>
        <w:spacing w:after="120"/>
        <w:jc w:val="both"/>
        <w:rPr>
          <w:rFonts w:ascii="Tahoma" w:hAnsi="Tahoma" w:cs="Tahoma"/>
          <w:b/>
          <w:bCs/>
        </w:rPr>
      </w:pPr>
      <w:r w:rsidRPr="006C18A4">
        <w:rPr>
          <w:rFonts w:ascii="Tahoma" w:hAnsi="Tahoma" w:cs="Tahoma"/>
          <w:b/>
          <w:bCs/>
        </w:rPr>
        <w:t>Del anticipo.</w:t>
      </w:r>
    </w:p>
    <w:p w:rsidR="000E0B3F" w:rsidRPr="006C18A4" w:rsidRDefault="00270EAA" w:rsidP="00FF7A40">
      <w:pPr>
        <w:numPr>
          <w:ilvl w:val="1"/>
          <w:numId w:val="17"/>
        </w:numPr>
        <w:ind w:left="0" w:firstLine="0"/>
        <w:jc w:val="both"/>
        <w:rPr>
          <w:rFonts w:ascii="Tahoma" w:hAnsi="Tahoma" w:cs="Tahoma"/>
        </w:rPr>
      </w:pPr>
      <w:r w:rsidRPr="006C18A4">
        <w:rPr>
          <w:rFonts w:ascii="Tahoma" w:hAnsi="Tahoma" w:cs="Tahoma"/>
        </w:rPr>
        <w:t>No hay anticipo</w:t>
      </w:r>
    </w:p>
    <w:p w:rsidR="000E0B3F" w:rsidRPr="006C18A4" w:rsidRDefault="000E0B3F" w:rsidP="000E0B3F">
      <w:pPr>
        <w:ind w:left="720"/>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0"/>
      </w:tblGrid>
      <w:tr w:rsidR="00291315" w:rsidRPr="006C18A4" w:rsidTr="002A6983">
        <w:tc>
          <w:tcPr>
            <w:tcW w:w="5000" w:type="pct"/>
          </w:tcPr>
          <w:p w:rsidR="00291315" w:rsidRPr="006C18A4" w:rsidRDefault="007A6D80" w:rsidP="00C76CEF">
            <w:pPr>
              <w:pStyle w:val="WW-Textoindependiente2"/>
              <w:ind w:right="22"/>
              <w:jc w:val="both"/>
              <w:rPr>
                <w:rFonts w:ascii="Tahoma" w:hAnsi="Tahoma" w:cs="Tahoma"/>
                <w:bCs w:val="0"/>
                <w:sz w:val="20"/>
                <w:szCs w:val="20"/>
              </w:rPr>
            </w:pPr>
            <w:r w:rsidRPr="006C18A4">
              <w:rPr>
                <w:rFonts w:ascii="Tahoma" w:hAnsi="Tahoma" w:cs="Tahoma"/>
                <w:bCs w:val="0"/>
                <w:sz w:val="20"/>
                <w:szCs w:val="20"/>
              </w:rPr>
              <w:t>CAPÍ</w:t>
            </w:r>
            <w:r w:rsidR="00291315" w:rsidRPr="006C18A4">
              <w:rPr>
                <w:rFonts w:ascii="Tahoma" w:hAnsi="Tahoma" w:cs="Tahoma"/>
                <w:bCs w:val="0"/>
                <w:sz w:val="20"/>
                <w:szCs w:val="20"/>
              </w:rPr>
              <w:t xml:space="preserve">TULO QUINTO.- DE LA </w:t>
            </w:r>
            <w:r w:rsidR="00C76CEF" w:rsidRPr="006C18A4">
              <w:rPr>
                <w:rFonts w:ascii="Tahoma" w:hAnsi="Tahoma" w:cs="Tahoma"/>
                <w:bCs w:val="0"/>
                <w:sz w:val="20"/>
                <w:szCs w:val="20"/>
              </w:rPr>
              <w:t>LICITACIÓN</w:t>
            </w:r>
            <w:r w:rsidR="00291315" w:rsidRPr="006C18A4">
              <w:rPr>
                <w:rFonts w:ascii="Tahoma" w:hAnsi="Tahoma" w:cs="Tahoma"/>
                <w:bCs w:val="0"/>
                <w:sz w:val="20"/>
                <w:szCs w:val="20"/>
              </w:rPr>
              <w:t xml:space="preserve"> DESIERTA, CANCELACIÓN Y SUSPENSIÓN DE LA </w:t>
            </w:r>
            <w:r w:rsidR="0088046E" w:rsidRPr="006C18A4">
              <w:rPr>
                <w:rFonts w:ascii="Tahoma" w:hAnsi="Tahoma" w:cs="Tahoma"/>
                <w:bCs w:val="0"/>
                <w:sz w:val="20"/>
                <w:szCs w:val="20"/>
              </w:rPr>
              <w:t>INVITACIÓN</w:t>
            </w:r>
            <w:r w:rsidR="00291315" w:rsidRPr="006C18A4">
              <w:rPr>
                <w:rFonts w:ascii="Tahoma" w:hAnsi="Tahoma" w:cs="Tahoma"/>
                <w:bCs w:val="0"/>
                <w:sz w:val="20"/>
                <w:szCs w:val="20"/>
              </w:rPr>
              <w:t>.</w:t>
            </w:r>
          </w:p>
        </w:tc>
      </w:tr>
    </w:tbl>
    <w:p w:rsidR="00291315" w:rsidRPr="006C18A4" w:rsidRDefault="00291315" w:rsidP="00291315">
      <w:pPr>
        <w:ind w:right="22"/>
        <w:jc w:val="both"/>
        <w:rPr>
          <w:rFonts w:ascii="Tahoma" w:hAnsi="Tahoma" w:cs="Tahoma"/>
          <w:b/>
          <w:bCs/>
        </w:rPr>
      </w:pPr>
    </w:p>
    <w:p w:rsidR="00291315" w:rsidRPr="006C18A4" w:rsidRDefault="00C76CEF" w:rsidP="00FF7A40">
      <w:pPr>
        <w:pStyle w:val="Ttulo6"/>
        <w:numPr>
          <w:ilvl w:val="0"/>
          <w:numId w:val="17"/>
        </w:numPr>
        <w:ind w:left="0" w:right="22" w:firstLine="0"/>
        <w:jc w:val="left"/>
        <w:rPr>
          <w:rFonts w:ascii="Tahoma" w:hAnsi="Tahoma" w:cs="Tahoma"/>
          <w:bCs w:val="0"/>
          <w:sz w:val="20"/>
          <w:szCs w:val="20"/>
        </w:rPr>
      </w:pPr>
      <w:r w:rsidRPr="006C18A4">
        <w:rPr>
          <w:rFonts w:ascii="Tahoma" w:hAnsi="Tahoma" w:cs="Tahoma"/>
          <w:bCs w:val="0"/>
          <w:sz w:val="20"/>
          <w:szCs w:val="20"/>
        </w:rPr>
        <w:t>Licitación</w:t>
      </w:r>
      <w:r w:rsidR="00291315" w:rsidRPr="006C18A4">
        <w:rPr>
          <w:rFonts w:ascii="Tahoma" w:hAnsi="Tahoma" w:cs="Tahoma"/>
          <w:bCs w:val="0"/>
          <w:sz w:val="20"/>
          <w:szCs w:val="20"/>
        </w:rPr>
        <w:t xml:space="preserve"> desierta </w:t>
      </w:r>
    </w:p>
    <w:p w:rsidR="00291315" w:rsidRPr="006C18A4" w:rsidRDefault="00291315" w:rsidP="00291315">
      <w:pPr>
        <w:ind w:left="142" w:right="22"/>
        <w:jc w:val="both"/>
        <w:rPr>
          <w:rFonts w:ascii="Tahoma" w:hAnsi="Tahoma" w:cs="Tahoma"/>
          <w:b/>
          <w:bCs/>
        </w:rPr>
      </w:pPr>
    </w:p>
    <w:p w:rsidR="00C76CEF" w:rsidRPr="006C18A4" w:rsidRDefault="00C76CEF" w:rsidP="00FF7A40">
      <w:pPr>
        <w:pStyle w:val="Prrafodelista"/>
        <w:numPr>
          <w:ilvl w:val="1"/>
          <w:numId w:val="18"/>
        </w:numPr>
        <w:ind w:left="0" w:firstLine="0"/>
        <w:jc w:val="both"/>
        <w:rPr>
          <w:rFonts w:ascii="Tahoma" w:hAnsi="Tahoma" w:cs="Tahoma"/>
          <w:b/>
          <w:bCs/>
        </w:rPr>
      </w:pPr>
      <w:r w:rsidRPr="006C18A4">
        <w:rPr>
          <w:rFonts w:ascii="Tahoma" w:hAnsi="Tahoma" w:cs="Tahoma"/>
        </w:rPr>
        <w:lastRenderedPageBreak/>
        <w:t>La convocante en términos del Artículo 46 de la Ley procederá a declarar desierta la Licitación cuando:</w:t>
      </w:r>
    </w:p>
    <w:p w:rsidR="00C76CEF" w:rsidRPr="006C18A4" w:rsidRDefault="00C76CEF" w:rsidP="00C76CEF">
      <w:pPr>
        <w:jc w:val="both"/>
        <w:rPr>
          <w:rFonts w:ascii="Tahoma" w:hAnsi="Tahoma" w:cs="Tahoma"/>
        </w:rPr>
      </w:pPr>
    </w:p>
    <w:p w:rsidR="00C76CEF" w:rsidRPr="006C18A4" w:rsidRDefault="000A3F5F" w:rsidP="00C76CEF">
      <w:pPr>
        <w:jc w:val="both"/>
        <w:rPr>
          <w:rFonts w:ascii="Tahoma" w:hAnsi="Tahoma" w:cs="Tahoma"/>
        </w:rPr>
      </w:pPr>
      <w:r w:rsidRPr="006C18A4">
        <w:rPr>
          <w:rFonts w:ascii="Tahoma" w:hAnsi="Tahoma" w:cs="Tahoma"/>
        </w:rPr>
        <w:t>A</w:t>
      </w:r>
      <w:r w:rsidR="00C76CEF" w:rsidRPr="006C18A4">
        <w:rPr>
          <w:rFonts w:ascii="Tahoma" w:hAnsi="Tahoma" w:cs="Tahoma"/>
        </w:rPr>
        <w:t>).- Ningún licitante se presente al acto de presentación de propuestas;</w:t>
      </w:r>
    </w:p>
    <w:p w:rsidR="00C76CEF" w:rsidRPr="006C18A4" w:rsidRDefault="00C76CEF" w:rsidP="00C76CEF">
      <w:pPr>
        <w:jc w:val="both"/>
        <w:rPr>
          <w:rFonts w:ascii="Tahoma" w:hAnsi="Tahoma" w:cs="Tahoma"/>
        </w:rPr>
      </w:pPr>
    </w:p>
    <w:p w:rsidR="00C76CEF" w:rsidRPr="006C18A4" w:rsidRDefault="000A3F5F" w:rsidP="00C76CEF">
      <w:pPr>
        <w:jc w:val="both"/>
        <w:rPr>
          <w:rFonts w:ascii="Tahoma" w:hAnsi="Tahoma" w:cs="Tahoma"/>
        </w:rPr>
      </w:pPr>
      <w:r w:rsidRPr="006C18A4">
        <w:rPr>
          <w:rFonts w:ascii="Tahoma" w:hAnsi="Tahoma" w:cs="Tahoma"/>
        </w:rPr>
        <w:t>B</w:t>
      </w:r>
      <w:r w:rsidR="00C76CEF" w:rsidRPr="006C18A4">
        <w:rPr>
          <w:rFonts w:ascii="Tahoma" w:hAnsi="Tahoma" w:cs="Tahoma"/>
        </w:rPr>
        <w:t xml:space="preserve">).- Ninguna de las propuestas presentadas reúnan los requisitos de las Bases de </w:t>
      </w:r>
      <w:r w:rsidRPr="006C18A4">
        <w:rPr>
          <w:rFonts w:ascii="Tahoma" w:hAnsi="Tahoma" w:cs="Tahoma"/>
        </w:rPr>
        <w:t>Invitación</w:t>
      </w:r>
      <w:r w:rsidR="00C76CEF" w:rsidRPr="006C18A4">
        <w:rPr>
          <w:rFonts w:ascii="Tahoma" w:hAnsi="Tahoma" w:cs="Tahoma"/>
        </w:rPr>
        <w:t xml:space="preserve"> o;</w:t>
      </w:r>
    </w:p>
    <w:p w:rsidR="00C76CEF" w:rsidRPr="006C18A4" w:rsidRDefault="00C76CEF" w:rsidP="00C76CEF">
      <w:pPr>
        <w:jc w:val="both"/>
        <w:rPr>
          <w:rFonts w:ascii="Tahoma" w:hAnsi="Tahoma" w:cs="Tahoma"/>
        </w:rPr>
      </w:pPr>
    </w:p>
    <w:p w:rsidR="00C76CEF" w:rsidRPr="006C18A4" w:rsidRDefault="00C76CEF" w:rsidP="00C76CEF">
      <w:pPr>
        <w:jc w:val="both"/>
        <w:rPr>
          <w:rFonts w:ascii="Tahoma" w:hAnsi="Tahoma" w:cs="Tahoma"/>
        </w:rPr>
      </w:pPr>
      <w:r w:rsidRPr="006C18A4">
        <w:rPr>
          <w:rFonts w:ascii="Tahoma" w:hAnsi="Tahoma" w:cs="Tahoma"/>
        </w:rPr>
        <w:t xml:space="preserve">D).- Los precios no fueren aceptables para la convocante. En tal caso, se incluirá en el Dictamen de fallo, los resultados de la investigación realizada para tal determinación. </w:t>
      </w:r>
    </w:p>
    <w:p w:rsidR="00C76CEF" w:rsidRPr="006C18A4" w:rsidRDefault="00C76CEF" w:rsidP="00C76CEF">
      <w:pPr>
        <w:jc w:val="both"/>
        <w:rPr>
          <w:rFonts w:ascii="Tahoma" w:hAnsi="Tahoma" w:cs="Tahoma"/>
        </w:rPr>
      </w:pPr>
    </w:p>
    <w:p w:rsidR="00C76CEF" w:rsidRPr="006C18A4" w:rsidRDefault="00C76CEF" w:rsidP="00FF7A40">
      <w:pPr>
        <w:numPr>
          <w:ilvl w:val="1"/>
          <w:numId w:val="18"/>
        </w:numPr>
        <w:ind w:left="0" w:firstLine="0"/>
        <w:jc w:val="both"/>
        <w:rPr>
          <w:rFonts w:ascii="Tahoma" w:hAnsi="Tahoma" w:cs="Tahoma"/>
        </w:rPr>
      </w:pPr>
      <w:r w:rsidRPr="006C18A4">
        <w:rPr>
          <w:rFonts w:ascii="Tahoma" w:hAnsi="Tahoma" w:cs="Tahoma"/>
        </w:rPr>
        <w:t xml:space="preserve">En el caso de que la </w:t>
      </w:r>
      <w:r w:rsidR="000A3F5F" w:rsidRPr="006C18A4">
        <w:rPr>
          <w:rFonts w:ascii="Tahoma" w:hAnsi="Tahoma" w:cs="Tahoma"/>
        </w:rPr>
        <w:t xml:space="preserve">Invitación </w:t>
      </w:r>
      <w:r w:rsidRPr="006C18A4">
        <w:rPr>
          <w:rFonts w:ascii="Tahoma" w:hAnsi="Tahoma" w:cs="Tahoma"/>
        </w:rPr>
        <w:t xml:space="preserve">se declare desierta, la </w:t>
      </w:r>
      <w:r w:rsidRPr="006C18A4">
        <w:rPr>
          <w:rFonts w:ascii="Tahoma" w:hAnsi="Tahoma" w:cs="Tahoma"/>
          <w:iCs/>
        </w:rPr>
        <w:t>convocante</w:t>
      </w:r>
      <w:r w:rsidR="000A3F5F" w:rsidRPr="006C18A4">
        <w:rPr>
          <w:rFonts w:ascii="Tahoma" w:hAnsi="Tahoma" w:cs="Tahoma"/>
          <w:iCs/>
        </w:rPr>
        <w:t xml:space="preserve"> </w:t>
      </w:r>
      <w:r w:rsidRPr="006C18A4">
        <w:rPr>
          <w:rFonts w:ascii="Tahoma" w:hAnsi="Tahoma" w:cs="Tahoma"/>
        </w:rPr>
        <w:t xml:space="preserve">procederá conforme a las disposiciones legales aplicables, para lo cual se levantará el acta correspondiente y se procederá conforme a lo que establece el Artículo </w:t>
      </w:r>
      <w:r w:rsidR="00BB7FFC" w:rsidRPr="006C18A4">
        <w:rPr>
          <w:rFonts w:ascii="Tahoma" w:hAnsi="Tahoma" w:cs="Tahoma"/>
        </w:rPr>
        <w:t>51 párrafo tercero</w:t>
      </w:r>
      <w:r w:rsidRPr="006C18A4">
        <w:rPr>
          <w:rFonts w:ascii="Tahoma" w:hAnsi="Tahoma" w:cs="Tahoma"/>
        </w:rPr>
        <w:t xml:space="preserve"> de la Ley.</w:t>
      </w:r>
    </w:p>
    <w:p w:rsidR="000A3F5F" w:rsidRPr="006C18A4" w:rsidRDefault="000A3F5F" w:rsidP="000A3F5F">
      <w:pPr>
        <w:jc w:val="both"/>
        <w:rPr>
          <w:rFonts w:ascii="Tahoma" w:hAnsi="Tahoma" w:cs="Tahoma"/>
        </w:rPr>
      </w:pPr>
    </w:p>
    <w:p w:rsidR="00291315" w:rsidRPr="006C18A4" w:rsidRDefault="00291315" w:rsidP="00FF7A40">
      <w:pPr>
        <w:pStyle w:val="Ttulo6"/>
        <w:numPr>
          <w:ilvl w:val="0"/>
          <w:numId w:val="18"/>
        </w:numPr>
        <w:spacing w:after="120"/>
        <w:ind w:left="0" w:right="22" w:firstLine="0"/>
        <w:jc w:val="left"/>
        <w:rPr>
          <w:rFonts w:ascii="Tahoma" w:hAnsi="Tahoma" w:cs="Tahoma"/>
          <w:bCs w:val="0"/>
          <w:sz w:val="20"/>
          <w:szCs w:val="20"/>
        </w:rPr>
      </w:pPr>
      <w:r w:rsidRPr="006C18A4">
        <w:rPr>
          <w:rFonts w:ascii="Tahoma" w:hAnsi="Tahoma" w:cs="Tahoma"/>
          <w:bCs w:val="0"/>
          <w:sz w:val="20"/>
          <w:szCs w:val="20"/>
        </w:rPr>
        <w:t xml:space="preserve">Cancelación de la </w:t>
      </w:r>
      <w:r w:rsidR="0088046E" w:rsidRPr="006C18A4">
        <w:rPr>
          <w:rFonts w:ascii="Tahoma" w:hAnsi="Tahoma" w:cs="Tahoma"/>
          <w:bCs w:val="0"/>
          <w:sz w:val="20"/>
          <w:szCs w:val="20"/>
        </w:rPr>
        <w:t>invitación</w:t>
      </w:r>
      <w:r w:rsidRPr="006C18A4">
        <w:rPr>
          <w:rFonts w:ascii="Tahoma" w:hAnsi="Tahoma" w:cs="Tahoma"/>
          <w:bCs w:val="0"/>
          <w:sz w:val="20"/>
          <w:szCs w:val="20"/>
        </w:rPr>
        <w:t>.</w:t>
      </w:r>
    </w:p>
    <w:p w:rsidR="00291315" w:rsidRPr="006C18A4" w:rsidRDefault="00291315" w:rsidP="00FF7A40">
      <w:pPr>
        <w:pStyle w:val="Default"/>
        <w:numPr>
          <w:ilvl w:val="1"/>
          <w:numId w:val="19"/>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Se podrá cancelar una </w:t>
      </w:r>
      <w:r w:rsidR="0088046E" w:rsidRPr="006C18A4">
        <w:rPr>
          <w:rFonts w:ascii="Tahoma" w:hAnsi="Tahoma" w:cs="Tahoma"/>
          <w:bCs/>
          <w:sz w:val="20"/>
          <w:szCs w:val="20"/>
          <w:lang w:val="es-MX"/>
        </w:rPr>
        <w:t>invitación</w:t>
      </w:r>
      <w:r w:rsidRPr="006C18A4">
        <w:rPr>
          <w:rFonts w:ascii="Tahoma" w:hAnsi="Tahoma" w:cs="Tahoma"/>
          <w:bCs/>
          <w:sz w:val="20"/>
          <w:szCs w:val="20"/>
          <w:lang w:val="es-MX"/>
        </w:rPr>
        <w:t>, par</w:t>
      </w:r>
      <w:r w:rsidR="007A6D80" w:rsidRPr="006C18A4">
        <w:rPr>
          <w:rFonts w:ascii="Tahoma" w:hAnsi="Tahoma" w:cs="Tahoma"/>
          <w:bCs/>
          <w:sz w:val="20"/>
          <w:szCs w:val="20"/>
          <w:lang w:val="es-MX"/>
        </w:rPr>
        <w:t>tidas o conceptos incluidos en é</w:t>
      </w:r>
      <w:r w:rsidRPr="006C18A4">
        <w:rPr>
          <w:rFonts w:ascii="Tahoma" w:hAnsi="Tahoma" w:cs="Tahoma"/>
          <w:bCs/>
          <w:sz w:val="20"/>
          <w:szCs w:val="20"/>
          <w:lang w:val="es-MX"/>
        </w:rPr>
        <w:t>stas, por casos fortuitos, fuerza mayor, por circunstancias justificadas que provoquen la extinción de la nec</w:t>
      </w:r>
      <w:r w:rsidR="007A6D80" w:rsidRPr="006C18A4">
        <w:rPr>
          <w:rFonts w:ascii="Tahoma" w:hAnsi="Tahoma" w:cs="Tahoma"/>
          <w:bCs/>
          <w:sz w:val="20"/>
          <w:szCs w:val="20"/>
          <w:lang w:val="es-MX"/>
        </w:rPr>
        <w:t>esidad para adquirir, o arrendar</w:t>
      </w:r>
      <w:r w:rsidRPr="006C18A4">
        <w:rPr>
          <w:rFonts w:ascii="Tahoma" w:hAnsi="Tahoma" w:cs="Tahoma"/>
          <w:bCs/>
          <w:sz w:val="20"/>
          <w:szCs w:val="20"/>
          <w:lang w:val="es-MX"/>
        </w:rPr>
        <w:t xml:space="preserve"> o contratar servicios, que de continuarse con el procedimiento se pudiere ocasionar un daño o perjuicio a la convocante o al erario público estatal, o en su caso, se transfieran los recursos públicos destinados al pago de los </w:t>
      </w:r>
      <w:r w:rsidR="00AA5FA8" w:rsidRPr="006C18A4">
        <w:rPr>
          <w:rFonts w:ascii="Tahoma" w:hAnsi="Tahoma" w:cs="Tahoma"/>
          <w:bCs/>
          <w:sz w:val="20"/>
          <w:szCs w:val="20"/>
          <w:lang w:val="es-MX"/>
        </w:rPr>
        <w:t>bienes</w:t>
      </w:r>
      <w:r w:rsidR="00AF7C87" w:rsidRPr="006C18A4">
        <w:rPr>
          <w:rFonts w:ascii="Tahoma" w:hAnsi="Tahoma" w:cs="Tahoma"/>
          <w:bCs/>
          <w:sz w:val="20"/>
          <w:szCs w:val="20"/>
          <w:lang w:val="es-MX"/>
        </w:rPr>
        <w:t xml:space="preserve"> materia de la </w:t>
      </w:r>
      <w:r w:rsidR="0088046E" w:rsidRPr="006C18A4">
        <w:rPr>
          <w:rFonts w:ascii="Tahoma" w:hAnsi="Tahoma" w:cs="Tahoma"/>
          <w:bCs/>
          <w:sz w:val="20"/>
          <w:szCs w:val="20"/>
          <w:lang w:val="es-MX"/>
        </w:rPr>
        <w:t>invitación</w:t>
      </w:r>
      <w:r w:rsidR="00AF7C87" w:rsidRPr="006C18A4">
        <w:rPr>
          <w:rFonts w:ascii="Tahoma" w:hAnsi="Tahoma" w:cs="Tahoma"/>
          <w:bCs/>
          <w:sz w:val="20"/>
          <w:szCs w:val="20"/>
          <w:lang w:val="es-MX"/>
        </w:rPr>
        <w:t xml:space="preserve">, conforme al artículo </w:t>
      </w:r>
      <w:r w:rsidR="00A83BAF" w:rsidRPr="006C18A4">
        <w:rPr>
          <w:rFonts w:ascii="Tahoma" w:hAnsi="Tahoma" w:cs="Tahoma"/>
          <w:bCs/>
          <w:sz w:val="20"/>
          <w:szCs w:val="20"/>
          <w:lang w:val="es-MX"/>
        </w:rPr>
        <w:t>46</w:t>
      </w:r>
      <w:r w:rsidR="00AF7C87" w:rsidRPr="006C18A4">
        <w:rPr>
          <w:rFonts w:ascii="Tahoma" w:hAnsi="Tahoma" w:cs="Tahoma"/>
          <w:bCs/>
          <w:sz w:val="20"/>
          <w:szCs w:val="20"/>
          <w:lang w:val="es-MX"/>
        </w:rPr>
        <w:t xml:space="preserve"> </w:t>
      </w:r>
      <w:r w:rsidR="000E294C" w:rsidRPr="006C18A4">
        <w:rPr>
          <w:rFonts w:ascii="Tahoma" w:hAnsi="Tahoma" w:cs="Tahoma"/>
          <w:bCs/>
          <w:sz w:val="20"/>
          <w:szCs w:val="20"/>
          <w:lang w:val="es-MX"/>
        </w:rPr>
        <w:t xml:space="preserve"> de la Ley.</w:t>
      </w:r>
    </w:p>
    <w:p w:rsidR="000E294C" w:rsidRPr="006C18A4" w:rsidRDefault="00291315" w:rsidP="00FF7A40">
      <w:pPr>
        <w:pStyle w:val="Default"/>
        <w:numPr>
          <w:ilvl w:val="1"/>
          <w:numId w:val="19"/>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En caso de cancelación</w:t>
      </w:r>
      <w:r w:rsidR="0029668B" w:rsidRPr="006C18A4">
        <w:rPr>
          <w:rFonts w:ascii="Tahoma" w:hAnsi="Tahoma" w:cs="Tahoma"/>
          <w:bCs/>
          <w:sz w:val="20"/>
          <w:szCs w:val="20"/>
          <w:lang w:val="es-MX"/>
        </w:rPr>
        <w:t xml:space="preserve">, </w:t>
      </w:r>
      <w:r w:rsidR="000E294C" w:rsidRPr="006C18A4">
        <w:rPr>
          <w:rFonts w:ascii="Tahoma" w:hAnsi="Tahoma" w:cs="Tahoma"/>
          <w:bCs/>
          <w:sz w:val="20"/>
          <w:szCs w:val="20"/>
          <w:lang w:val="es-MX"/>
        </w:rPr>
        <w:t>conforme a</w:t>
      </w:r>
      <w:r w:rsidR="00DF0A6D" w:rsidRPr="006C18A4">
        <w:rPr>
          <w:rFonts w:ascii="Tahoma" w:hAnsi="Tahoma" w:cs="Tahoma"/>
          <w:bCs/>
          <w:sz w:val="20"/>
          <w:szCs w:val="20"/>
          <w:lang w:val="es-MX"/>
        </w:rPr>
        <w:t xml:space="preserve"> </w:t>
      </w:r>
      <w:r w:rsidR="000E294C" w:rsidRPr="006C18A4">
        <w:rPr>
          <w:rFonts w:ascii="Tahoma" w:hAnsi="Tahoma" w:cs="Tahoma"/>
          <w:bCs/>
          <w:sz w:val="20"/>
          <w:szCs w:val="20"/>
          <w:lang w:val="es-MX"/>
        </w:rPr>
        <w:t>l</w:t>
      </w:r>
      <w:r w:rsidR="0029668B" w:rsidRPr="006C18A4">
        <w:rPr>
          <w:rFonts w:ascii="Tahoma" w:hAnsi="Tahoma" w:cs="Tahoma"/>
          <w:bCs/>
          <w:sz w:val="20"/>
          <w:szCs w:val="20"/>
          <w:lang w:val="es-MX"/>
        </w:rPr>
        <w:t>os</w:t>
      </w:r>
      <w:r w:rsidR="000E294C" w:rsidRPr="006C18A4">
        <w:rPr>
          <w:rFonts w:ascii="Tahoma" w:hAnsi="Tahoma" w:cs="Tahoma"/>
          <w:bCs/>
          <w:sz w:val="20"/>
          <w:szCs w:val="20"/>
          <w:lang w:val="es-MX"/>
        </w:rPr>
        <w:t xml:space="preserve"> artículo</w:t>
      </w:r>
      <w:r w:rsidR="0029668B" w:rsidRPr="006C18A4">
        <w:rPr>
          <w:rFonts w:ascii="Tahoma" w:hAnsi="Tahoma" w:cs="Tahoma"/>
          <w:bCs/>
          <w:sz w:val="20"/>
          <w:szCs w:val="20"/>
          <w:lang w:val="es-MX"/>
        </w:rPr>
        <w:t>s</w:t>
      </w:r>
      <w:r w:rsidR="00A83BAF" w:rsidRPr="006C18A4">
        <w:rPr>
          <w:rFonts w:ascii="Tahoma" w:hAnsi="Tahoma" w:cs="Tahoma"/>
          <w:bCs/>
          <w:sz w:val="20"/>
          <w:szCs w:val="20"/>
          <w:lang w:val="es-MX"/>
        </w:rPr>
        <w:t xml:space="preserve"> </w:t>
      </w:r>
      <w:r w:rsidR="00A83BAF" w:rsidRPr="006C18A4">
        <w:rPr>
          <w:rFonts w:ascii="Tahoma" w:hAnsi="Tahoma" w:cs="Tahoma"/>
          <w:sz w:val="20"/>
          <w:szCs w:val="20"/>
        </w:rPr>
        <w:t>40 Fracción XXIII de la Ley</w:t>
      </w:r>
      <w:r w:rsidR="007A6D80" w:rsidRPr="006C18A4">
        <w:rPr>
          <w:rFonts w:ascii="Tahoma" w:hAnsi="Tahoma" w:cs="Tahoma"/>
          <w:bCs/>
          <w:sz w:val="20"/>
          <w:szCs w:val="20"/>
          <w:lang w:val="es-MX"/>
        </w:rPr>
        <w:t>, so</w:t>
      </w:r>
      <w:r w:rsidRPr="006C18A4">
        <w:rPr>
          <w:rFonts w:ascii="Tahoma" w:hAnsi="Tahoma" w:cs="Tahoma"/>
          <w:bCs/>
          <w:sz w:val="20"/>
          <w:szCs w:val="20"/>
          <w:lang w:val="es-MX"/>
        </w:rPr>
        <w:t xml:space="preserve">lo procederá cubrir el importe de manera proporcional a los </w:t>
      </w:r>
      <w:r w:rsidR="00AA5FA8" w:rsidRPr="006C18A4">
        <w:rPr>
          <w:rFonts w:ascii="Tahoma" w:hAnsi="Tahoma" w:cs="Tahoma"/>
          <w:bCs/>
          <w:sz w:val="20"/>
          <w:szCs w:val="20"/>
          <w:lang w:val="es-MX"/>
        </w:rPr>
        <w:t xml:space="preserve">bienes </w:t>
      </w:r>
      <w:r w:rsidRPr="006C18A4">
        <w:rPr>
          <w:rFonts w:ascii="Tahoma" w:hAnsi="Tahoma" w:cs="Tahoma"/>
          <w:bCs/>
          <w:sz w:val="20"/>
          <w:szCs w:val="20"/>
          <w:lang w:val="es-MX"/>
        </w:rPr>
        <w:t>suministrados  y de los gastos e inversiones no recuperables hechos por los Proveedores, siempre que éstos sean razonables, estén debidamente comprobados y se relacionen directamen</w:t>
      </w:r>
      <w:r w:rsidR="000E294C" w:rsidRPr="006C18A4">
        <w:rPr>
          <w:rFonts w:ascii="Tahoma" w:hAnsi="Tahoma" w:cs="Tahoma"/>
          <w:bCs/>
          <w:sz w:val="20"/>
          <w:szCs w:val="20"/>
          <w:lang w:val="es-MX"/>
        </w:rPr>
        <w:t>te con el Contrato que se trate.</w:t>
      </w:r>
    </w:p>
    <w:p w:rsidR="00291315" w:rsidRPr="006C18A4" w:rsidRDefault="00291315" w:rsidP="00FF7A40">
      <w:pPr>
        <w:pStyle w:val="Default"/>
        <w:numPr>
          <w:ilvl w:val="1"/>
          <w:numId w:val="19"/>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Cuando se cancele la </w:t>
      </w:r>
      <w:r w:rsidR="0088046E" w:rsidRPr="006C18A4">
        <w:rPr>
          <w:rFonts w:ascii="Tahoma" w:hAnsi="Tahoma" w:cs="Tahoma"/>
          <w:bCs/>
          <w:sz w:val="20"/>
          <w:szCs w:val="20"/>
          <w:lang w:val="es-MX"/>
        </w:rPr>
        <w:t>invitación</w:t>
      </w:r>
      <w:r w:rsidRPr="006C18A4">
        <w:rPr>
          <w:rFonts w:ascii="Tahoma" w:hAnsi="Tahoma" w:cs="Tahoma"/>
          <w:bCs/>
          <w:sz w:val="20"/>
          <w:szCs w:val="20"/>
          <w:lang w:val="es-MX"/>
        </w:rPr>
        <w:t>, se notificará por escrito a todos los licitantes.</w:t>
      </w:r>
    </w:p>
    <w:p w:rsidR="00291315" w:rsidRPr="006C18A4" w:rsidRDefault="00291315" w:rsidP="00FF7A40">
      <w:pPr>
        <w:pStyle w:val="Ttulo6"/>
        <w:numPr>
          <w:ilvl w:val="0"/>
          <w:numId w:val="19"/>
        </w:numPr>
        <w:spacing w:after="120"/>
        <w:ind w:left="0" w:right="22" w:firstLine="0"/>
        <w:jc w:val="left"/>
        <w:rPr>
          <w:rFonts w:ascii="Tahoma" w:hAnsi="Tahoma" w:cs="Tahoma"/>
          <w:bCs w:val="0"/>
          <w:sz w:val="20"/>
          <w:szCs w:val="20"/>
        </w:rPr>
      </w:pPr>
      <w:r w:rsidRPr="006C18A4">
        <w:rPr>
          <w:rFonts w:ascii="Tahoma" w:hAnsi="Tahoma" w:cs="Tahoma"/>
          <w:bCs w:val="0"/>
          <w:sz w:val="20"/>
          <w:szCs w:val="20"/>
        </w:rPr>
        <w:t xml:space="preserve"> Suspensión temporal de una </w:t>
      </w:r>
      <w:r w:rsidR="0088046E" w:rsidRPr="006C18A4">
        <w:rPr>
          <w:rFonts w:ascii="Tahoma" w:hAnsi="Tahoma" w:cs="Tahoma"/>
          <w:bCs w:val="0"/>
          <w:sz w:val="20"/>
          <w:szCs w:val="20"/>
        </w:rPr>
        <w:t>invitación</w:t>
      </w:r>
      <w:r w:rsidRPr="006C18A4">
        <w:rPr>
          <w:rFonts w:ascii="Tahoma" w:hAnsi="Tahoma" w:cs="Tahoma"/>
          <w:bCs w:val="0"/>
          <w:sz w:val="20"/>
          <w:szCs w:val="20"/>
        </w:rPr>
        <w:t>.</w:t>
      </w:r>
    </w:p>
    <w:p w:rsidR="00291315" w:rsidRPr="006C18A4" w:rsidRDefault="00291315" w:rsidP="00FF7A40">
      <w:pPr>
        <w:pStyle w:val="Default"/>
        <w:numPr>
          <w:ilvl w:val="1"/>
          <w:numId w:val="19"/>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Se podrá suspender una </w:t>
      </w:r>
      <w:r w:rsidR="0088046E" w:rsidRPr="006C18A4">
        <w:rPr>
          <w:rFonts w:ascii="Tahoma" w:hAnsi="Tahoma" w:cs="Tahoma"/>
          <w:bCs/>
          <w:sz w:val="20"/>
          <w:szCs w:val="20"/>
          <w:lang w:val="es-MX"/>
        </w:rPr>
        <w:t>invitación</w:t>
      </w:r>
      <w:r w:rsidRPr="006C18A4">
        <w:rPr>
          <w:rFonts w:ascii="Tahoma" w:hAnsi="Tahoma" w:cs="Tahoma"/>
          <w:bCs/>
          <w:sz w:val="20"/>
          <w:szCs w:val="20"/>
          <w:lang w:val="es-MX"/>
        </w:rPr>
        <w:t xml:space="preserve"> en forma temporal por las siguientes razones:</w:t>
      </w:r>
    </w:p>
    <w:p w:rsidR="00291315" w:rsidRPr="006C18A4" w:rsidRDefault="00291315" w:rsidP="00FF7A40">
      <w:pPr>
        <w:pStyle w:val="Prrafodelista"/>
        <w:numPr>
          <w:ilvl w:val="0"/>
          <w:numId w:val="7"/>
        </w:numPr>
        <w:spacing w:after="120"/>
        <w:ind w:left="0" w:right="22" w:firstLine="0"/>
        <w:jc w:val="both"/>
        <w:rPr>
          <w:rFonts w:ascii="Tahoma" w:hAnsi="Tahoma" w:cs="Tahoma"/>
        </w:rPr>
      </w:pPr>
      <w:r w:rsidRPr="006C18A4">
        <w:rPr>
          <w:rFonts w:ascii="Tahoma" w:hAnsi="Tahoma" w:cs="Tahoma"/>
        </w:rPr>
        <w:t xml:space="preserve"> Por instruc</w:t>
      </w:r>
      <w:r w:rsidR="00A83BAF" w:rsidRPr="006C18A4">
        <w:rPr>
          <w:rFonts w:ascii="Tahoma" w:hAnsi="Tahoma" w:cs="Tahoma"/>
        </w:rPr>
        <w:t>ción expresa de la Secretaría de la Contraloría del Estado</w:t>
      </w:r>
      <w:r w:rsidRPr="006C18A4">
        <w:rPr>
          <w:rFonts w:ascii="Tahoma" w:hAnsi="Tahoma" w:cs="Tahoma"/>
        </w:rPr>
        <w:t xml:space="preserve"> o;</w:t>
      </w:r>
    </w:p>
    <w:p w:rsidR="00291315" w:rsidRPr="006C18A4" w:rsidRDefault="00291315" w:rsidP="00FF7A40">
      <w:pPr>
        <w:pStyle w:val="Prrafodelista"/>
        <w:numPr>
          <w:ilvl w:val="0"/>
          <w:numId w:val="7"/>
        </w:numPr>
        <w:spacing w:after="120"/>
        <w:ind w:left="0" w:right="22" w:firstLine="0"/>
        <w:jc w:val="both"/>
        <w:rPr>
          <w:rFonts w:ascii="Tahoma" w:hAnsi="Tahoma" w:cs="Tahoma"/>
        </w:rPr>
      </w:pPr>
      <w:r w:rsidRPr="006C18A4">
        <w:rPr>
          <w:rFonts w:ascii="Tahoma" w:hAnsi="Tahoma" w:cs="Tahoma"/>
        </w:rPr>
        <w:t>Cuando ocurran irregularidades graves (naturales, físicas o sociales) que no hagan posible continuar con el procedimiento.</w:t>
      </w:r>
    </w:p>
    <w:p w:rsidR="00291315" w:rsidRPr="006C18A4" w:rsidRDefault="00291315" w:rsidP="00FF7A40">
      <w:pPr>
        <w:pStyle w:val="Default"/>
        <w:numPr>
          <w:ilvl w:val="1"/>
          <w:numId w:val="19"/>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Para estos casos la Convocante notificará por escrito a todos los participantes dicha situación. En caso de que la suspensión ocurra cuando las proposiciones se hubieran entregado, éstas quedarán en custodia de la Convocante conforme a las recomendaciones que realice la Secretaría de la Contraloría</w:t>
      </w:r>
      <w:r w:rsidR="00A83BAF" w:rsidRPr="006C18A4">
        <w:rPr>
          <w:rFonts w:ascii="Tahoma" w:hAnsi="Tahoma" w:cs="Tahoma"/>
          <w:bCs/>
          <w:sz w:val="20"/>
          <w:szCs w:val="20"/>
          <w:lang w:val="es-MX"/>
        </w:rPr>
        <w:t xml:space="preserve"> del Estado. </w:t>
      </w:r>
      <w:r w:rsidRPr="006C18A4">
        <w:rPr>
          <w:rFonts w:ascii="Tahoma" w:hAnsi="Tahoma" w:cs="Tahoma"/>
          <w:bCs/>
          <w:sz w:val="20"/>
          <w:szCs w:val="20"/>
          <w:lang w:val="es-MX"/>
        </w:rPr>
        <w:t xml:space="preserve">Si desaparecen las causas que hubiesen motivado la suspensión temporal de una </w:t>
      </w:r>
      <w:r w:rsidR="0088046E" w:rsidRPr="006C18A4">
        <w:rPr>
          <w:rFonts w:ascii="Tahoma" w:hAnsi="Tahoma" w:cs="Tahoma"/>
          <w:bCs/>
          <w:sz w:val="20"/>
          <w:szCs w:val="20"/>
          <w:lang w:val="es-MX"/>
        </w:rPr>
        <w:t>invitación</w:t>
      </w:r>
      <w:r w:rsidRPr="006C18A4">
        <w:rPr>
          <w:rFonts w:ascii="Tahoma" w:hAnsi="Tahoma" w:cs="Tahoma"/>
          <w:bCs/>
          <w:sz w:val="20"/>
          <w:szCs w:val="20"/>
          <w:lang w:val="es-MX"/>
        </w:rPr>
        <w:t>, se reanudará la misma previo aviso a los Licitantes que puedan seguir participando en la etapa del proceso en la cual se encuentre la suspensión.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4"/>
      </w:tblGrid>
      <w:tr w:rsidR="00291315" w:rsidRPr="006C18A4" w:rsidTr="00915072">
        <w:tc>
          <w:tcPr>
            <w:tcW w:w="9714" w:type="dxa"/>
          </w:tcPr>
          <w:p w:rsidR="00291315" w:rsidRPr="006C18A4" w:rsidRDefault="00291315" w:rsidP="00342C9C">
            <w:pPr>
              <w:ind w:left="142" w:right="22"/>
              <w:jc w:val="both"/>
              <w:rPr>
                <w:rFonts w:ascii="Tahoma" w:hAnsi="Tahoma" w:cs="Tahoma"/>
                <w:b/>
                <w:bCs/>
              </w:rPr>
            </w:pPr>
          </w:p>
          <w:p w:rsidR="00291315" w:rsidRPr="006C18A4" w:rsidRDefault="00704EFF" w:rsidP="00342C9C">
            <w:pPr>
              <w:pStyle w:val="WW-Textoindependiente2"/>
              <w:ind w:left="142" w:right="22"/>
              <w:jc w:val="both"/>
              <w:rPr>
                <w:rFonts w:ascii="Tahoma" w:hAnsi="Tahoma" w:cs="Tahoma"/>
                <w:bCs w:val="0"/>
                <w:sz w:val="20"/>
                <w:szCs w:val="20"/>
              </w:rPr>
            </w:pPr>
            <w:r w:rsidRPr="006C18A4">
              <w:rPr>
                <w:rFonts w:ascii="Tahoma" w:hAnsi="Tahoma" w:cs="Tahoma"/>
                <w:bCs w:val="0"/>
                <w:sz w:val="20"/>
                <w:szCs w:val="20"/>
              </w:rPr>
              <w:t>CAPÍ</w:t>
            </w:r>
            <w:r w:rsidR="00291315" w:rsidRPr="006C18A4">
              <w:rPr>
                <w:rFonts w:ascii="Tahoma" w:hAnsi="Tahoma" w:cs="Tahoma"/>
                <w:bCs w:val="0"/>
                <w:sz w:val="20"/>
                <w:szCs w:val="20"/>
              </w:rPr>
              <w:t>TULO SEXTO.- SANCIONES.</w:t>
            </w:r>
          </w:p>
          <w:p w:rsidR="00291315" w:rsidRPr="006C18A4" w:rsidRDefault="00291315" w:rsidP="00342C9C">
            <w:pPr>
              <w:ind w:left="142" w:right="22"/>
              <w:jc w:val="both"/>
              <w:rPr>
                <w:rFonts w:ascii="Tahoma" w:hAnsi="Tahoma" w:cs="Tahoma"/>
                <w:b/>
                <w:bCs/>
              </w:rPr>
            </w:pPr>
          </w:p>
        </w:tc>
      </w:tr>
    </w:tbl>
    <w:p w:rsidR="00291315" w:rsidRPr="006C18A4" w:rsidRDefault="00291315" w:rsidP="00291315">
      <w:pPr>
        <w:ind w:left="142" w:right="22"/>
        <w:jc w:val="both"/>
        <w:rPr>
          <w:rFonts w:ascii="Tahoma" w:hAnsi="Tahoma" w:cs="Tahoma"/>
          <w:b/>
          <w:bCs/>
        </w:rPr>
      </w:pPr>
    </w:p>
    <w:p w:rsidR="00291315" w:rsidRPr="006C18A4" w:rsidRDefault="00291315" w:rsidP="00FF7A40">
      <w:pPr>
        <w:pStyle w:val="Ttulo6"/>
        <w:numPr>
          <w:ilvl w:val="0"/>
          <w:numId w:val="19"/>
        </w:numPr>
        <w:spacing w:after="120"/>
        <w:ind w:left="0" w:right="22" w:firstLine="0"/>
        <w:jc w:val="left"/>
        <w:rPr>
          <w:rFonts w:ascii="Tahoma" w:hAnsi="Tahoma" w:cs="Tahoma"/>
          <w:bCs w:val="0"/>
          <w:sz w:val="20"/>
          <w:szCs w:val="20"/>
        </w:rPr>
      </w:pPr>
      <w:r w:rsidRPr="006C18A4">
        <w:rPr>
          <w:rFonts w:ascii="Tahoma" w:hAnsi="Tahoma" w:cs="Tahoma"/>
          <w:bCs w:val="0"/>
          <w:sz w:val="20"/>
          <w:szCs w:val="20"/>
        </w:rPr>
        <w:t>Sanciones.</w:t>
      </w:r>
    </w:p>
    <w:p w:rsidR="00291315" w:rsidRPr="006C18A4" w:rsidRDefault="00A83BAF" w:rsidP="00FF7A40">
      <w:pPr>
        <w:pStyle w:val="Default"/>
        <w:numPr>
          <w:ilvl w:val="1"/>
          <w:numId w:val="19"/>
        </w:numPr>
        <w:spacing w:after="120"/>
        <w:ind w:left="0" w:right="22" w:firstLine="0"/>
        <w:rPr>
          <w:rFonts w:ascii="Tahoma" w:hAnsi="Tahoma" w:cs="Tahoma"/>
          <w:bCs/>
          <w:sz w:val="20"/>
          <w:szCs w:val="20"/>
          <w:lang w:val="es-MX"/>
        </w:rPr>
      </w:pPr>
      <w:r w:rsidRPr="006C18A4">
        <w:rPr>
          <w:rFonts w:ascii="Tahoma" w:hAnsi="Tahoma" w:cs="Tahoma"/>
          <w:sz w:val="20"/>
          <w:szCs w:val="20"/>
        </w:rPr>
        <w:t>La Secretaría de la Contraloría del Estado podrá aplicar las siguientes sanciones previstas en el artículo 98 de la Ley; a los participantes que se hagan acreedores, dependiendo la etapa de la licitación</w:t>
      </w:r>
      <w:r w:rsidR="00291315" w:rsidRPr="006C18A4">
        <w:rPr>
          <w:rFonts w:ascii="Tahoma" w:hAnsi="Tahoma" w:cs="Tahoma"/>
          <w:bCs/>
          <w:sz w:val="20"/>
          <w:szCs w:val="20"/>
          <w:lang w:val="es-MX"/>
        </w:rPr>
        <w:t>.</w:t>
      </w:r>
    </w:p>
    <w:p w:rsidR="00291315" w:rsidRPr="006C18A4" w:rsidRDefault="00291315" w:rsidP="00FF7A40">
      <w:pPr>
        <w:pStyle w:val="Default"/>
        <w:numPr>
          <w:ilvl w:val="1"/>
          <w:numId w:val="19"/>
        </w:numPr>
        <w:spacing w:after="120"/>
        <w:ind w:left="0" w:right="22" w:firstLine="0"/>
        <w:rPr>
          <w:rFonts w:ascii="Tahoma" w:hAnsi="Tahoma" w:cs="Tahoma"/>
          <w:bCs/>
          <w:sz w:val="20"/>
          <w:szCs w:val="20"/>
          <w:lang w:val="es-MX"/>
        </w:rPr>
      </w:pPr>
      <w:r w:rsidRPr="006C18A4">
        <w:rPr>
          <w:rFonts w:ascii="Tahoma" w:hAnsi="Tahoma" w:cs="Tahoma"/>
          <w:bCs/>
          <w:sz w:val="20"/>
          <w:szCs w:val="20"/>
          <w:lang w:val="es-MX"/>
        </w:rPr>
        <w:t>Se harán efectivas las sanciones previstas cuando:</w:t>
      </w:r>
    </w:p>
    <w:p w:rsidR="00291315" w:rsidRPr="006C18A4" w:rsidRDefault="00704EFF" w:rsidP="00DF0A6D">
      <w:pPr>
        <w:numPr>
          <w:ilvl w:val="0"/>
          <w:numId w:val="3"/>
        </w:numPr>
        <w:tabs>
          <w:tab w:val="left" w:pos="426"/>
        </w:tabs>
        <w:spacing w:after="120"/>
        <w:ind w:left="0" w:right="22" w:firstLine="0"/>
        <w:jc w:val="both"/>
        <w:rPr>
          <w:rFonts w:ascii="Tahoma" w:hAnsi="Tahoma" w:cs="Tahoma"/>
        </w:rPr>
      </w:pPr>
      <w:r w:rsidRPr="006C18A4">
        <w:rPr>
          <w:rFonts w:ascii="Tahoma" w:hAnsi="Tahoma" w:cs="Tahoma"/>
        </w:rPr>
        <w:t>L</w:t>
      </w:r>
      <w:r w:rsidR="00291315" w:rsidRPr="006C18A4">
        <w:rPr>
          <w:rFonts w:ascii="Tahoma" w:hAnsi="Tahoma" w:cs="Tahoma"/>
        </w:rPr>
        <w:t>os licitantes, injustificadamente y por causas imputables a los mismos, no formalicen el contrato.</w:t>
      </w:r>
    </w:p>
    <w:p w:rsidR="00291315" w:rsidRPr="006C18A4" w:rsidRDefault="00291315" w:rsidP="00DF0A6D">
      <w:pPr>
        <w:numPr>
          <w:ilvl w:val="0"/>
          <w:numId w:val="3"/>
        </w:numPr>
        <w:tabs>
          <w:tab w:val="left" w:pos="426"/>
        </w:tabs>
        <w:spacing w:after="120"/>
        <w:ind w:left="0" w:right="22" w:firstLine="0"/>
        <w:jc w:val="both"/>
        <w:rPr>
          <w:rFonts w:ascii="Tahoma" w:hAnsi="Tahoma" w:cs="Tahoma"/>
        </w:rPr>
      </w:pPr>
      <w:r w:rsidRPr="006C18A4">
        <w:rPr>
          <w:rFonts w:ascii="Tahoma" w:hAnsi="Tahoma" w:cs="Tahoma"/>
        </w:rPr>
        <w:t>Los licitantes que injustificadamente y por causas imputables a los mismos no formalicen dos o más contratos que les haya adjudicado cualquier dependencia o entidad en el plazo de dos años calendario;</w:t>
      </w:r>
    </w:p>
    <w:p w:rsidR="00291315" w:rsidRPr="006C18A4" w:rsidRDefault="00291315" w:rsidP="00DF0A6D">
      <w:pPr>
        <w:numPr>
          <w:ilvl w:val="0"/>
          <w:numId w:val="3"/>
        </w:numPr>
        <w:tabs>
          <w:tab w:val="left" w:pos="426"/>
        </w:tabs>
        <w:spacing w:after="120"/>
        <w:ind w:left="0" w:right="22" w:firstLine="0"/>
        <w:jc w:val="both"/>
        <w:rPr>
          <w:rFonts w:ascii="Tahoma" w:hAnsi="Tahoma" w:cs="Tahoma"/>
        </w:rPr>
      </w:pPr>
      <w:r w:rsidRPr="006C18A4">
        <w:rPr>
          <w:rFonts w:ascii="Tahoma" w:hAnsi="Tahoma" w:cs="Tahoma"/>
        </w:rPr>
        <w:lastRenderedPageBreak/>
        <w:t xml:space="preserve">Los proveedores que no cumplan con sus obligaciones contractuales por causas imputables a ellos y que, como consecuencia, causen daños o perjuicios graves a la dependencia o entidad de que se trate; así como, aquellos que entreguen </w:t>
      </w:r>
      <w:r w:rsidR="00AA5FA8" w:rsidRPr="006C18A4">
        <w:rPr>
          <w:rFonts w:ascii="Tahoma" w:hAnsi="Tahoma" w:cs="Tahoma"/>
        </w:rPr>
        <w:t>bienes</w:t>
      </w:r>
      <w:r w:rsidRPr="006C18A4">
        <w:rPr>
          <w:rFonts w:ascii="Tahoma" w:hAnsi="Tahoma" w:cs="Tahoma"/>
        </w:rPr>
        <w:t xml:space="preserve"> con especificaciones distintas de las convenidas o;</w:t>
      </w:r>
    </w:p>
    <w:p w:rsidR="00291315" w:rsidRPr="006C18A4" w:rsidRDefault="00291315" w:rsidP="00DF0A6D">
      <w:pPr>
        <w:numPr>
          <w:ilvl w:val="0"/>
          <w:numId w:val="3"/>
        </w:numPr>
        <w:tabs>
          <w:tab w:val="left" w:pos="426"/>
        </w:tabs>
        <w:spacing w:after="120"/>
        <w:ind w:left="0" w:right="22" w:firstLine="0"/>
        <w:jc w:val="both"/>
        <w:rPr>
          <w:rFonts w:ascii="Tahoma" w:hAnsi="Tahoma" w:cs="Tahoma"/>
        </w:rPr>
      </w:pPr>
      <w:r w:rsidRPr="006C18A4">
        <w:rPr>
          <w:rFonts w:ascii="Tahoma" w:hAnsi="Tahoma" w:cs="Tahoma"/>
        </w:rPr>
        <w:t>Las que proporcionen información falsa o que actúen con dolo o mala fe en algún procedimiento de contratación, en la celebración del contrato o durante su vigencia;</w:t>
      </w:r>
    </w:p>
    <w:p w:rsidR="00A83BAF" w:rsidRPr="006C18A4" w:rsidRDefault="00A83BAF" w:rsidP="00733A6A">
      <w:pPr>
        <w:numPr>
          <w:ilvl w:val="0"/>
          <w:numId w:val="3"/>
        </w:numPr>
        <w:tabs>
          <w:tab w:val="left" w:pos="142"/>
          <w:tab w:val="left" w:pos="426"/>
        </w:tabs>
        <w:spacing w:after="120"/>
        <w:ind w:left="0" w:right="22" w:firstLine="0"/>
        <w:jc w:val="both"/>
        <w:rPr>
          <w:rFonts w:ascii="Tahoma" w:hAnsi="Tahoma" w:cs="Tahoma"/>
        </w:rPr>
      </w:pPr>
      <w:r w:rsidRPr="006C18A4">
        <w:rPr>
          <w:rFonts w:ascii="Tahoma" w:hAnsi="Tahoma" w:cs="Tahoma"/>
          <w:bCs/>
        </w:rPr>
        <w:t>Cuando el Licitante Adjudicado deje de cumplir con cualquier requisito estipulado en las presentes bases y/o el contrato;</w:t>
      </w:r>
    </w:p>
    <w:p w:rsidR="00291315" w:rsidRPr="006C18A4" w:rsidRDefault="00291315" w:rsidP="00733A6A">
      <w:pPr>
        <w:numPr>
          <w:ilvl w:val="0"/>
          <w:numId w:val="3"/>
        </w:numPr>
        <w:tabs>
          <w:tab w:val="left" w:pos="426"/>
        </w:tabs>
        <w:spacing w:after="120"/>
        <w:ind w:left="0" w:right="22" w:firstLine="0"/>
        <w:jc w:val="both"/>
        <w:rPr>
          <w:rFonts w:ascii="Tahoma" w:hAnsi="Tahoma" w:cs="Tahoma"/>
        </w:rPr>
      </w:pPr>
      <w:r w:rsidRPr="006C18A4">
        <w:rPr>
          <w:rFonts w:ascii="Tahoma" w:hAnsi="Tahoma" w:cs="Tahoma"/>
        </w:rPr>
        <w:t>Aquéllas que se encuentren en el supuesto del segundo párrafo del artículo 74 de la Ley</w:t>
      </w:r>
      <w:r w:rsidR="008E6665" w:rsidRPr="006C18A4">
        <w:rPr>
          <w:rFonts w:ascii="Tahoma" w:hAnsi="Tahoma" w:cs="Tahoma"/>
        </w:rPr>
        <w:t>.</w:t>
      </w:r>
    </w:p>
    <w:p w:rsidR="00291315" w:rsidRPr="006C18A4" w:rsidRDefault="00291315" w:rsidP="00FF7A40">
      <w:pPr>
        <w:pStyle w:val="Default"/>
        <w:numPr>
          <w:ilvl w:val="1"/>
          <w:numId w:val="19"/>
        </w:numPr>
        <w:tabs>
          <w:tab w:val="left" w:pos="142"/>
        </w:tabs>
        <w:spacing w:after="120"/>
        <w:ind w:left="0" w:right="22" w:firstLine="0"/>
        <w:rPr>
          <w:rFonts w:ascii="Tahoma" w:hAnsi="Tahoma" w:cs="Tahoma"/>
          <w:bCs/>
          <w:sz w:val="20"/>
          <w:szCs w:val="20"/>
          <w:lang w:val="es-MX"/>
        </w:rPr>
      </w:pPr>
      <w:r w:rsidRPr="006C18A4">
        <w:rPr>
          <w:rFonts w:ascii="Tahoma" w:hAnsi="Tahoma" w:cs="Tahoma"/>
          <w:bCs/>
          <w:sz w:val="20"/>
          <w:szCs w:val="20"/>
          <w:lang w:val="es-MX"/>
        </w:rPr>
        <w:t xml:space="preserve">Se harán efectivas las fianzas relativas al cumplimiento del contrato o convenio, en términos de la Ley, cuando se presente cualquiera de los casos siguientes casos: </w:t>
      </w:r>
    </w:p>
    <w:p w:rsidR="00733A6A" w:rsidRPr="006C18A4" w:rsidRDefault="00733A6A" w:rsidP="00FF7A40">
      <w:pPr>
        <w:numPr>
          <w:ilvl w:val="0"/>
          <w:numId w:val="8"/>
        </w:numPr>
        <w:tabs>
          <w:tab w:val="left" w:pos="142"/>
          <w:tab w:val="left" w:pos="426"/>
        </w:tabs>
        <w:spacing w:after="120"/>
        <w:ind w:left="0" w:right="22" w:firstLine="0"/>
        <w:jc w:val="both"/>
        <w:rPr>
          <w:rFonts w:ascii="Tahoma" w:hAnsi="Tahoma" w:cs="Tahoma"/>
        </w:rPr>
      </w:pPr>
      <w:r w:rsidRPr="006C18A4">
        <w:rPr>
          <w:rFonts w:ascii="Tahoma" w:hAnsi="Tahoma" w:cs="Tahoma"/>
          <w:bCs/>
        </w:rPr>
        <w:t>Cuando los bienes no hayan sido entregados en el tiempo convenido.</w:t>
      </w:r>
    </w:p>
    <w:p w:rsidR="00291315" w:rsidRPr="006C18A4" w:rsidRDefault="00291315" w:rsidP="00FF7A40">
      <w:pPr>
        <w:numPr>
          <w:ilvl w:val="0"/>
          <w:numId w:val="8"/>
        </w:numPr>
        <w:tabs>
          <w:tab w:val="left" w:pos="142"/>
          <w:tab w:val="left" w:pos="426"/>
        </w:tabs>
        <w:spacing w:after="120"/>
        <w:ind w:left="0" w:right="22" w:firstLine="0"/>
        <w:jc w:val="both"/>
        <w:rPr>
          <w:rFonts w:ascii="Tahoma" w:hAnsi="Tahoma" w:cs="Tahoma"/>
        </w:rPr>
      </w:pPr>
      <w:r w:rsidRPr="006C18A4">
        <w:rPr>
          <w:rFonts w:ascii="Tahoma" w:hAnsi="Tahoma" w:cs="Tahoma"/>
        </w:rPr>
        <w:t>Cuando el Licitante Adjudicado deje de cumplir con cualquier requisito estipulado en la presente</w:t>
      </w:r>
      <w:r w:rsidR="008E6665" w:rsidRPr="006C18A4">
        <w:rPr>
          <w:rFonts w:ascii="Tahoma" w:hAnsi="Tahoma" w:cs="Tahoma"/>
        </w:rPr>
        <w:t xml:space="preserve"> convocatoria</w:t>
      </w:r>
      <w:r w:rsidRPr="006C18A4">
        <w:rPr>
          <w:rFonts w:ascii="Tahoma" w:hAnsi="Tahoma" w:cs="Tahoma"/>
        </w:rPr>
        <w:t xml:space="preserve"> y/o el contrato;</w:t>
      </w:r>
    </w:p>
    <w:p w:rsidR="00291315" w:rsidRPr="006C18A4" w:rsidRDefault="00291315" w:rsidP="00FF7A40">
      <w:pPr>
        <w:numPr>
          <w:ilvl w:val="0"/>
          <w:numId w:val="8"/>
        </w:numPr>
        <w:tabs>
          <w:tab w:val="left" w:pos="142"/>
          <w:tab w:val="left" w:pos="426"/>
        </w:tabs>
        <w:spacing w:after="120"/>
        <w:ind w:left="0" w:right="22" w:firstLine="0"/>
        <w:jc w:val="both"/>
        <w:rPr>
          <w:rFonts w:ascii="Tahoma" w:hAnsi="Tahoma" w:cs="Tahoma"/>
        </w:rPr>
      </w:pPr>
      <w:r w:rsidRPr="006C18A4">
        <w:rPr>
          <w:rFonts w:ascii="Tahoma" w:hAnsi="Tahoma" w:cs="Tahoma"/>
        </w:rPr>
        <w:t>Cuando hubiese transcurrido el plazo adicional que se conceda a los licitantes, para corregir las causas de los rechazos que, en su caso, se efectúen y no hayan sido corregidas a satisfacción del Área Solicitante o;</w:t>
      </w:r>
    </w:p>
    <w:p w:rsidR="00291315" w:rsidRPr="006C18A4" w:rsidRDefault="00291315" w:rsidP="00FF7A40">
      <w:pPr>
        <w:numPr>
          <w:ilvl w:val="0"/>
          <w:numId w:val="8"/>
        </w:numPr>
        <w:tabs>
          <w:tab w:val="left" w:pos="426"/>
        </w:tabs>
        <w:spacing w:after="120"/>
        <w:ind w:left="0" w:right="22" w:firstLine="0"/>
        <w:jc w:val="both"/>
        <w:rPr>
          <w:rFonts w:ascii="Tahoma" w:hAnsi="Tahoma" w:cs="Tahoma"/>
        </w:rPr>
      </w:pPr>
      <w:r w:rsidRPr="006C18A4">
        <w:rPr>
          <w:rFonts w:ascii="Tahoma" w:hAnsi="Tahoma" w:cs="Tahoma"/>
        </w:rPr>
        <w:t>Por incumplimiento a las obligaciones adquiridas en el pedido o contrato celebrado.</w:t>
      </w:r>
    </w:p>
    <w:p w:rsidR="00291315" w:rsidRPr="006C18A4" w:rsidRDefault="00291315" w:rsidP="00FF7A40">
      <w:pPr>
        <w:pStyle w:val="Ttulo6"/>
        <w:numPr>
          <w:ilvl w:val="0"/>
          <w:numId w:val="19"/>
        </w:numPr>
        <w:spacing w:after="120"/>
        <w:ind w:left="0" w:right="22" w:firstLine="0"/>
        <w:jc w:val="left"/>
        <w:rPr>
          <w:rFonts w:ascii="Tahoma" w:hAnsi="Tahoma" w:cs="Tahoma"/>
          <w:bCs w:val="0"/>
          <w:sz w:val="20"/>
          <w:szCs w:val="20"/>
        </w:rPr>
      </w:pPr>
      <w:r w:rsidRPr="006C18A4">
        <w:rPr>
          <w:rFonts w:ascii="Tahoma" w:hAnsi="Tahoma" w:cs="Tahoma"/>
          <w:bCs w:val="0"/>
          <w:sz w:val="20"/>
          <w:szCs w:val="20"/>
        </w:rPr>
        <w:t>Inconformidades y controversias.</w:t>
      </w:r>
    </w:p>
    <w:p w:rsidR="006C18A4" w:rsidRPr="006C18A4" w:rsidRDefault="006C18A4" w:rsidP="00FF7A40">
      <w:pPr>
        <w:numPr>
          <w:ilvl w:val="1"/>
          <w:numId w:val="16"/>
        </w:numPr>
        <w:spacing w:after="120"/>
        <w:ind w:left="0" w:right="57" w:firstLine="0"/>
        <w:jc w:val="both"/>
        <w:rPr>
          <w:rFonts w:ascii="Tahoma" w:hAnsi="Tahoma" w:cs="Tahoma"/>
        </w:rPr>
      </w:pPr>
      <w:r w:rsidRPr="006C18A4">
        <w:rPr>
          <w:rFonts w:ascii="Tahoma" w:hAnsi="Tahoma" w:cs="Tahoma"/>
        </w:rPr>
        <w:t>En los términos que establece el Capitulo II de la Ley, los Licitantes podrán inconformarse ante la Secretaría de la Contraloría del Estado, por actos del procedimiento de contratación que contravengan las disposiciones que rigen las materias objeto de la Ley.  El domicilio de la Secretaría de la Contraloría del Estado es calle Leyva Numero 11, Edificio Mina, centro de Cuernavaca, Morelos. C.P. 62000</w:t>
      </w:r>
    </w:p>
    <w:p w:rsidR="006C18A4" w:rsidRPr="006C18A4" w:rsidRDefault="006C18A4" w:rsidP="00FF7A40">
      <w:pPr>
        <w:numPr>
          <w:ilvl w:val="1"/>
          <w:numId w:val="16"/>
        </w:numPr>
        <w:ind w:left="0" w:firstLine="0"/>
        <w:jc w:val="both"/>
        <w:rPr>
          <w:rFonts w:ascii="Tahoma" w:hAnsi="Tahoma" w:cs="Tahoma"/>
        </w:rPr>
      </w:pPr>
      <w:r w:rsidRPr="006C18A4">
        <w:rPr>
          <w:rFonts w:ascii="Tahoma" w:hAnsi="Tahoma" w:cs="Tahoma"/>
        </w:rPr>
        <w:t xml:space="preserve">Las inconformidades se presentarán por escrito, en donde el promovente deberá manifestar, bajo protesta de decir verdad, los hechos que le consten relativos al acto o actos que aduce son irregulares y acompañar la documentación que sustente su petición, dentro de los 10 días hábiles siguientes en que surja el acto motivo de la reclamación, conforme a las hipótesis señaladas en el Artículo 105 de la Ley. </w:t>
      </w:r>
    </w:p>
    <w:p w:rsidR="006C18A4" w:rsidRPr="006C18A4" w:rsidRDefault="006C18A4" w:rsidP="006C18A4">
      <w:pPr>
        <w:jc w:val="both"/>
        <w:rPr>
          <w:rFonts w:ascii="Tahoma" w:hAnsi="Tahoma" w:cs="Tahoma"/>
        </w:rPr>
      </w:pPr>
    </w:p>
    <w:p w:rsidR="006C18A4" w:rsidRPr="006C18A4" w:rsidRDefault="006C18A4" w:rsidP="00FF7A40">
      <w:pPr>
        <w:numPr>
          <w:ilvl w:val="1"/>
          <w:numId w:val="16"/>
        </w:numPr>
        <w:ind w:left="0" w:firstLine="0"/>
        <w:jc w:val="both"/>
        <w:rPr>
          <w:rFonts w:ascii="Tahoma" w:hAnsi="Tahoma" w:cs="Tahoma"/>
        </w:rPr>
      </w:pPr>
      <w:r w:rsidRPr="006C18A4">
        <w:rPr>
          <w:rFonts w:ascii="Tahoma" w:hAnsi="Tahoma" w:cs="Tahoma"/>
        </w:rPr>
        <w:t xml:space="preserve">Las controversias que se susciten con motivo de adquisiciones de los servicios objeto de esta </w:t>
      </w:r>
      <w:r>
        <w:rPr>
          <w:rFonts w:ascii="Tahoma" w:hAnsi="Tahoma" w:cs="Tahoma"/>
        </w:rPr>
        <w:t>Invitación</w:t>
      </w:r>
      <w:r w:rsidRPr="006C18A4">
        <w:rPr>
          <w:rFonts w:ascii="Tahoma" w:hAnsi="Tahoma" w:cs="Tahoma"/>
        </w:rPr>
        <w:t>, se resolverán con apego a lo previsto en las disposiciones de carácter legal aplicables, por lo que toda estipulación contractual en contrarío no surtirá efecto legal alguno.</w:t>
      </w:r>
    </w:p>
    <w:p w:rsidR="006C18A4" w:rsidRPr="006C18A4" w:rsidRDefault="006C18A4" w:rsidP="006C18A4">
      <w:pPr>
        <w:jc w:val="both"/>
        <w:rPr>
          <w:rFonts w:ascii="Tahoma" w:hAnsi="Tahoma" w:cs="Tahoma"/>
        </w:rPr>
      </w:pPr>
    </w:p>
    <w:p w:rsidR="00291315" w:rsidRPr="006C18A4" w:rsidRDefault="006C18A4" w:rsidP="00FF7A40">
      <w:pPr>
        <w:pStyle w:val="Default"/>
        <w:numPr>
          <w:ilvl w:val="1"/>
          <w:numId w:val="19"/>
        </w:numPr>
        <w:spacing w:after="120"/>
        <w:ind w:left="0" w:right="22" w:firstLine="0"/>
        <w:rPr>
          <w:rFonts w:ascii="Tahoma" w:hAnsi="Tahoma" w:cs="Tahoma"/>
          <w:bCs/>
          <w:sz w:val="20"/>
          <w:szCs w:val="20"/>
          <w:lang w:val="es-MX"/>
        </w:rPr>
      </w:pPr>
      <w:r w:rsidRPr="006C18A4">
        <w:rPr>
          <w:rFonts w:ascii="Tahoma" w:hAnsi="Tahoma" w:cs="Tahoma"/>
          <w:sz w:val="20"/>
          <w:szCs w:val="20"/>
        </w:rPr>
        <w:t>La declaración de hechos falsos se sancionará conforme a las disposiciones legales aplicables</w:t>
      </w:r>
      <w:r w:rsidR="00291315" w:rsidRPr="006C18A4">
        <w:rPr>
          <w:rFonts w:ascii="Tahoma" w:hAnsi="Tahoma" w:cs="Tahoma"/>
          <w:bCs/>
          <w:sz w:val="20"/>
          <w:szCs w:val="20"/>
          <w:lang w:val="es-MX"/>
        </w:rPr>
        <w:t>.</w:t>
      </w:r>
    </w:p>
    <w:p w:rsidR="00291315" w:rsidRPr="006C18A4" w:rsidRDefault="00291315" w:rsidP="00740E34">
      <w:pPr>
        <w:ind w:left="142" w:right="22"/>
        <w:jc w:val="right"/>
        <w:rPr>
          <w:rFonts w:ascii="Tahoma" w:hAnsi="Tahoma" w:cs="Tahoma"/>
        </w:rPr>
      </w:pPr>
      <w:r w:rsidRPr="006C18A4">
        <w:rPr>
          <w:rFonts w:ascii="Tahoma" w:hAnsi="Tahoma" w:cs="Tahoma"/>
        </w:rPr>
        <w:t xml:space="preserve">Cuernavaca, Morelos, a </w:t>
      </w:r>
      <w:r w:rsidR="006C18A4">
        <w:rPr>
          <w:rFonts w:ascii="Tahoma" w:hAnsi="Tahoma" w:cs="Tahoma"/>
        </w:rPr>
        <w:t>19</w:t>
      </w:r>
      <w:r w:rsidR="00704EFF" w:rsidRPr="006C18A4">
        <w:rPr>
          <w:rFonts w:ascii="Tahoma" w:hAnsi="Tahoma" w:cs="Tahoma"/>
        </w:rPr>
        <w:t xml:space="preserve"> de </w:t>
      </w:r>
      <w:r w:rsidR="006C18A4">
        <w:rPr>
          <w:rFonts w:ascii="Tahoma" w:hAnsi="Tahoma" w:cs="Tahoma"/>
        </w:rPr>
        <w:t>diciembre</w:t>
      </w:r>
      <w:r w:rsidR="00740E34" w:rsidRPr="006C18A4">
        <w:rPr>
          <w:rFonts w:ascii="Tahoma" w:hAnsi="Tahoma" w:cs="Tahoma"/>
        </w:rPr>
        <w:t xml:space="preserve"> del </w:t>
      </w:r>
      <w:r w:rsidRPr="006C18A4">
        <w:rPr>
          <w:rFonts w:ascii="Tahoma" w:hAnsi="Tahoma" w:cs="Tahoma"/>
        </w:rPr>
        <w:t>201</w:t>
      </w:r>
      <w:r w:rsidR="00194825" w:rsidRPr="006C18A4">
        <w:rPr>
          <w:rFonts w:ascii="Tahoma" w:hAnsi="Tahoma" w:cs="Tahoma"/>
        </w:rPr>
        <w:t>4</w:t>
      </w:r>
      <w:r w:rsidRPr="006C18A4">
        <w:rPr>
          <w:rFonts w:ascii="Tahoma" w:hAnsi="Tahoma" w:cs="Tahoma"/>
        </w:rPr>
        <w:t>.</w:t>
      </w:r>
    </w:p>
    <w:p w:rsidR="00291315" w:rsidRPr="006C18A4" w:rsidRDefault="00291315" w:rsidP="00291315">
      <w:pPr>
        <w:ind w:left="142" w:right="22"/>
        <w:jc w:val="center"/>
        <w:rPr>
          <w:rFonts w:ascii="Tahoma" w:hAnsi="Tahoma" w:cs="Tahoma"/>
        </w:rPr>
      </w:pPr>
    </w:p>
    <w:p w:rsidR="00740E34" w:rsidRPr="006C18A4" w:rsidRDefault="00740E34" w:rsidP="00291315">
      <w:pPr>
        <w:ind w:left="142" w:right="22"/>
        <w:jc w:val="center"/>
        <w:rPr>
          <w:rFonts w:ascii="Tahoma" w:hAnsi="Tahoma" w:cs="Tahoma"/>
          <w:b/>
        </w:rPr>
      </w:pPr>
    </w:p>
    <w:p w:rsidR="00740E34" w:rsidRPr="006C18A4" w:rsidRDefault="00740E34" w:rsidP="00291315">
      <w:pPr>
        <w:ind w:left="142" w:right="22"/>
        <w:jc w:val="center"/>
        <w:rPr>
          <w:rFonts w:ascii="Tahoma" w:hAnsi="Tahoma" w:cs="Tahoma"/>
          <w:b/>
        </w:rPr>
      </w:pPr>
    </w:p>
    <w:p w:rsidR="00291315" w:rsidRPr="006C18A4" w:rsidRDefault="006C18A4" w:rsidP="00291315">
      <w:pPr>
        <w:ind w:left="142" w:right="22"/>
        <w:jc w:val="center"/>
        <w:rPr>
          <w:rFonts w:ascii="Tahoma" w:hAnsi="Tahoma" w:cs="Tahoma"/>
          <w:b/>
        </w:rPr>
      </w:pPr>
      <w:r>
        <w:rPr>
          <w:rFonts w:ascii="Tahoma" w:hAnsi="Tahoma" w:cs="Tahoma"/>
          <w:b/>
        </w:rPr>
        <w:t xml:space="preserve">POR </w:t>
      </w:r>
      <w:r w:rsidR="00291315" w:rsidRPr="006C18A4">
        <w:rPr>
          <w:rFonts w:ascii="Tahoma" w:hAnsi="Tahoma" w:cs="Tahoma"/>
          <w:b/>
        </w:rPr>
        <w:t>LA CONVOCANTE</w:t>
      </w:r>
    </w:p>
    <w:p w:rsidR="00291315" w:rsidRPr="006C18A4" w:rsidRDefault="00291315" w:rsidP="00291315">
      <w:pPr>
        <w:ind w:left="142" w:right="22"/>
        <w:jc w:val="center"/>
        <w:rPr>
          <w:rFonts w:ascii="Tahoma" w:hAnsi="Tahoma" w:cs="Tahoma"/>
        </w:rPr>
      </w:pPr>
    </w:p>
    <w:p w:rsidR="00DF0A6D" w:rsidRPr="006C18A4" w:rsidRDefault="00A831B2" w:rsidP="00DF0A6D">
      <w:pPr>
        <w:ind w:left="142" w:right="23"/>
        <w:jc w:val="center"/>
        <w:rPr>
          <w:rFonts w:ascii="Tahoma" w:hAnsi="Tahoma" w:cs="Tahoma"/>
          <w:b/>
          <w:bCs/>
        </w:rPr>
      </w:pPr>
      <w:r w:rsidRPr="006C18A4">
        <w:rPr>
          <w:rFonts w:ascii="Tahoma" w:hAnsi="Tahoma" w:cs="Tahoma"/>
          <w:b/>
          <w:bCs/>
        </w:rPr>
        <w:t>C.P.C. JOSÉ ALFONSO CAMACHO BATALLA</w:t>
      </w:r>
    </w:p>
    <w:p w:rsidR="009A57E5" w:rsidRPr="006C18A4" w:rsidRDefault="00A831B2" w:rsidP="00DF0A6D">
      <w:pPr>
        <w:ind w:left="142" w:right="23"/>
        <w:jc w:val="center"/>
        <w:rPr>
          <w:rFonts w:ascii="Tahoma" w:hAnsi="Tahoma" w:cs="Tahoma"/>
          <w:u w:val="single"/>
        </w:rPr>
      </w:pPr>
      <w:r w:rsidRPr="006C18A4">
        <w:rPr>
          <w:rFonts w:ascii="Tahoma" w:hAnsi="Tahoma" w:cs="Tahoma"/>
          <w:b/>
          <w:bCs/>
        </w:rPr>
        <w:t>DIRECTOR</w:t>
      </w:r>
      <w:r w:rsidR="00DF0A6D" w:rsidRPr="006C18A4">
        <w:rPr>
          <w:rFonts w:ascii="Tahoma" w:hAnsi="Tahoma" w:cs="Tahoma"/>
          <w:b/>
          <w:bCs/>
        </w:rPr>
        <w:t xml:space="preserve"> </w:t>
      </w:r>
      <w:r w:rsidRPr="006C18A4">
        <w:rPr>
          <w:rFonts w:ascii="Tahoma" w:hAnsi="Tahoma" w:cs="Tahoma"/>
          <w:b/>
          <w:bCs/>
        </w:rPr>
        <w:t>DE ADMINISTRACIÓN</w:t>
      </w:r>
      <w:r w:rsidR="00DF0A6D" w:rsidRPr="006C18A4">
        <w:rPr>
          <w:rFonts w:ascii="Tahoma" w:hAnsi="Tahoma" w:cs="Tahoma"/>
          <w:b/>
          <w:bCs/>
        </w:rPr>
        <w:t xml:space="preserve">  </w:t>
      </w:r>
    </w:p>
    <w:p w:rsidR="00194825" w:rsidRPr="006C18A4" w:rsidRDefault="00194825" w:rsidP="00291315">
      <w:pPr>
        <w:spacing w:after="200" w:line="276" w:lineRule="auto"/>
        <w:ind w:left="142" w:right="22"/>
        <w:jc w:val="center"/>
        <w:rPr>
          <w:rFonts w:ascii="Tahoma" w:hAnsi="Tahoma" w:cs="Tahoma"/>
          <w:u w:val="single"/>
        </w:rPr>
      </w:pPr>
    </w:p>
    <w:p w:rsidR="00194825" w:rsidRPr="006C18A4" w:rsidRDefault="00194825" w:rsidP="00291315">
      <w:pPr>
        <w:spacing w:after="200" w:line="276" w:lineRule="auto"/>
        <w:ind w:left="142" w:right="22"/>
        <w:jc w:val="center"/>
        <w:rPr>
          <w:rFonts w:ascii="Tahoma" w:hAnsi="Tahoma" w:cs="Tahoma"/>
          <w:u w:val="single"/>
        </w:rPr>
      </w:pPr>
    </w:p>
    <w:p w:rsidR="00194825" w:rsidRPr="006C18A4" w:rsidRDefault="00194825" w:rsidP="00291315">
      <w:pPr>
        <w:spacing w:after="200" w:line="276" w:lineRule="auto"/>
        <w:ind w:left="142" w:right="22"/>
        <w:jc w:val="center"/>
        <w:rPr>
          <w:rFonts w:ascii="Tahoma" w:hAnsi="Tahoma" w:cs="Tahoma"/>
          <w:u w:val="single"/>
        </w:rPr>
      </w:pPr>
    </w:p>
    <w:p w:rsidR="00194825" w:rsidRPr="006C18A4" w:rsidRDefault="00194825" w:rsidP="00291315">
      <w:pPr>
        <w:spacing w:after="200" w:line="276" w:lineRule="auto"/>
        <w:ind w:left="142" w:right="22"/>
        <w:jc w:val="center"/>
        <w:rPr>
          <w:rFonts w:ascii="Tahoma" w:hAnsi="Tahoma" w:cs="Tahoma"/>
          <w:u w:val="single"/>
        </w:rPr>
      </w:pPr>
    </w:p>
    <w:p w:rsidR="00D341C5" w:rsidRPr="006C18A4" w:rsidRDefault="00D341C5" w:rsidP="00D341C5">
      <w:pPr>
        <w:jc w:val="center"/>
        <w:rPr>
          <w:rFonts w:ascii="Tahoma" w:hAnsi="Tahoma" w:cs="Tahoma"/>
          <w:color w:val="0000FF"/>
          <w:sz w:val="18"/>
          <w:szCs w:val="18"/>
          <w:shd w:val="clear" w:color="auto" w:fill="FFFFFF"/>
        </w:rPr>
      </w:pPr>
      <w:r w:rsidRPr="006C18A4">
        <w:rPr>
          <w:rFonts w:ascii="Tahoma" w:hAnsi="Tahoma" w:cs="Tahoma"/>
          <w:color w:val="0000FF"/>
          <w:sz w:val="18"/>
          <w:szCs w:val="18"/>
          <w:shd w:val="clear" w:color="auto" w:fill="FFFFFF"/>
        </w:rPr>
        <w:lastRenderedPageBreak/>
        <w:t xml:space="preserve">ANEXO </w:t>
      </w:r>
      <w:r w:rsidR="009D2B63">
        <w:rPr>
          <w:rFonts w:ascii="Tahoma" w:hAnsi="Tahoma" w:cs="Tahoma"/>
          <w:color w:val="0000FF"/>
          <w:sz w:val="18"/>
          <w:szCs w:val="18"/>
          <w:shd w:val="clear" w:color="auto" w:fill="FFFFFF"/>
        </w:rPr>
        <w:t xml:space="preserve"> </w:t>
      </w:r>
    </w:p>
    <w:tbl>
      <w:tblPr>
        <w:tblStyle w:val="Tablaconcuadrcula"/>
        <w:tblW w:w="5250" w:type="pct"/>
        <w:tblLook w:val="04A0"/>
      </w:tblPr>
      <w:tblGrid>
        <w:gridCol w:w="1252"/>
        <w:gridCol w:w="835"/>
        <w:gridCol w:w="832"/>
        <w:gridCol w:w="1945"/>
        <w:gridCol w:w="5836"/>
      </w:tblGrid>
      <w:tr w:rsidR="00D341C5" w:rsidRPr="006C18A4" w:rsidTr="00D341C5">
        <w:trPr>
          <w:trHeight w:val="851"/>
        </w:trPr>
        <w:tc>
          <w:tcPr>
            <w:tcW w:w="585" w:type="pct"/>
            <w:shd w:val="clear" w:color="auto" w:fill="F2F2F2" w:themeFill="background1" w:themeFillShade="F2"/>
            <w:vAlign w:val="center"/>
          </w:tcPr>
          <w:p w:rsidR="00D341C5" w:rsidRPr="006C18A4" w:rsidRDefault="00D341C5" w:rsidP="00D341C5">
            <w:pPr>
              <w:jc w:val="center"/>
              <w:rPr>
                <w:rFonts w:ascii="Tahoma" w:hAnsi="Tahoma" w:cs="Tahoma"/>
                <w:sz w:val="18"/>
                <w:szCs w:val="18"/>
              </w:rPr>
            </w:pPr>
            <w:r w:rsidRPr="006C18A4">
              <w:rPr>
                <w:rFonts w:ascii="Tahoma" w:hAnsi="Tahoma" w:cs="Tahoma"/>
                <w:sz w:val="18"/>
                <w:szCs w:val="18"/>
              </w:rPr>
              <w:t>PARTIDA</w:t>
            </w:r>
          </w:p>
        </w:tc>
        <w:tc>
          <w:tcPr>
            <w:tcW w:w="390" w:type="pct"/>
            <w:shd w:val="clear" w:color="auto" w:fill="F2F2F2" w:themeFill="background1" w:themeFillShade="F2"/>
            <w:vAlign w:val="center"/>
          </w:tcPr>
          <w:p w:rsidR="00D341C5" w:rsidRPr="006C18A4" w:rsidRDefault="00D341C5" w:rsidP="00D341C5">
            <w:pPr>
              <w:jc w:val="center"/>
              <w:rPr>
                <w:rFonts w:ascii="Tahoma" w:hAnsi="Tahoma" w:cs="Tahoma"/>
                <w:sz w:val="18"/>
                <w:szCs w:val="18"/>
              </w:rPr>
            </w:pPr>
            <w:r w:rsidRPr="006C18A4">
              <w:rPr>
                <w:rFonts w:ascii="Tahoma" w:hAnsi="Tahoma" w:cs="Tahoma"/>
                <w:sz w:val="18"/>
                <w:szCs w:val="18"/>
              </w:rPr>
              <w:t>CANT.</w:t>
            </w:r>
          </w:p>
        </w:tc>
        <w:tc>
          <w:tcPr>
            <w:tcW w:w="389" w:type="pct"/>
            <w:shd w:val="clear" w:color="auto" w:fill="F2F2F2" w:themeFill="background1" w:themeFillShade="F2"/>
            <w:vAlign w:val="center"/>
          </w:tcPr>
          <w:p w:rsidR="00D341C5" w:rsidRPr="006C18A4" w:rsidRDefault="00D341C5" w:rsidP="00D341C5">
            <w:pPr>
              <w:jc w:val="center"/>
              <w:rPr>
                <w:rFonts w:ascii="Tahoma" w:hAnsi="Tahoma" w:cs="Tahoma"/>
                <w:sz w:val="18"/>
                <w:szCs w:val="18"/>
              </w:rPr>
            </w:pPr>
            <w:r w:rsidRPr="006C18A4">
              <w:rPr>
                <w:rFonts w:ascii="Tahoma" w:hAnsi="Tahoma" w:cs="Tahoma"/>
                <w:sz w:val="18"/>
                <w:szCs w:val="18"/>
              </w:rPr>
              <w:t>U.M.</w:t>
            </w:r>
          </w:p>
        </w:tc>
        <w:tc>
          <w:tcPr>
            <w:tcW w:w="909" w:type="pct"/>
            <w:shd w:val="clear" w:color="auto" w:fill="F2F2F2" w:themeFill="background1" w:themeFillShade="F2"/>
            <w:vAlign w:val="center"/>
          </w:tcPr>
          <w:p w:rsidR="00D341C5" w:rsidRPr="006C18A4" w:rsidRDefault="00D341C5" w:rsidP="00D341C5">
            <w:pPr>
              <w:jc w:val="center"/>
              <w:rPr>
                <w:rFonts w:ascii="Tahoma" w:hAnsi="Tahoma" w:cs="Tahoma"/>
                <w:sz w:val="18"/>
                <w:szCs w:val="18"/>
              </w:rPr>
            </w:pPr>
          </w:p>
        </w:tc>
        <w:tc>
          <w:tcPr>
            <w:tcW w:w="2727" w:type="pct"/>
            <w:shd w:val="clear" w:color="auto" w:fill="F2F2F2" w:themeFill="background1" w:themeFillShade="F2"/>
            <w:vAlign w:val="center"/>
          </w:tcPr>
          <w:p w:rsidR="00D341C5" w:rsidRPr="006C18A4" w:rsidRDefault="00D341C5" w:rsidP="00D341C5">
            <w:pPr>
              <w:jc w:val="center"/>
              <w:rPr>
                <w:rFonts w:ascii="Tahoma" w:hAnsi="Tahoma" w:cs="Tahoma"/>
                <w:sz w:val="18"/>
                <w:szCs w:val="18"/>
              </w:rPr>
            </w:pPr>
            <w:r w:rsidRPr="006C18A4">
              <w:rPr>
                <w:rFonts w:ascii="Tahoma" w:hAnsi="Tahoma" w:cs="Tahoma"/>
                <w:sz w:val="18"/>
                <w:szCs w:val="18"/>
              </w:rPr>
              <w:t>ESPECIFICACIONES</w:t>
            </w:r>
          </w:p>
        </w:tc>
      </w:tr>
      <w:tr w:rsidR="00D341C5" w:rsidRPr="006C18A4" w:rsidTr="00D341C5">
        <w:trPr>
          <w:trHeight w:val="851"/>
        </w:trPr>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p w:rsidR="00D341C5" w:rsidRPr="006C18A4" w:rsidRDefault="00D341C5" w:rsidP="00D341C5">
            <w:pPr>
              <w:jc w:val="both"/>
              <w:rPr>
                <w:rFonts w:ascii="Tahoma" w:hAnsi="Tahoma" w:cs="Tahoma"/>
                <w:sz w:val="18"/>
                <w:szCs w:val="18"/>
              </w:rPr>
            </w:pP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p w:rsidR="00D341C5" w:rsidRPr="006C18A4" w:rsidRDefault="00D341C5" w:rsidP="00D341C5">
            <w:pPr>
              <w:jc w:val="both"/>
              <w:rPr>
                <w:rFonts w:ascii="Tahoma" w:hAnsi="Tahoma" w:cs="Tahoma"/>
                <w:sz w:val="18"/>
                <w:szCs w:val="18"/>
              </w:rPr>
            </w:pP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ESCRITORIO EJECUTIVO</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ESCRITORIO EJECUTIVO</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CARACTERÍSTICAS: ESCRITORIO EJECUTIVO REGATONES PARA AJUSTE DE ALTURA, CON RETORNO O ISLA DERECHA O IZQUIERDA, CUBIERTA DE MELAMINA RESISTENTE A RAYONES Y QUEMADURAS, CON ESTRUCTURA METÁLICA, EXCLUSIVO COLOR CHOCOLATE. VOLUMEN: 0.30 MTS³. PESO: 76.5 KGS. MEDIDAS: 1.82 X 0.92 X 0.75 MTS. COLOR CAOBA. ES NECESARIO PRESENTAR CATALOGO</w:t>
            </w:r>
          </w:p>
        </w:tc>
      </w:tr>
      <w:tr w:rsidR="00D341C5" w:rsidRPr="006C18A4" w:rsidTr="00D341C5">
        <w:trPr>
          <w:trHeight w:val="851"/>
        </w:trPr>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3</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PINTARRON BLANCO</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PINTARRON BLANCO:</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MEDIDAS 120*90, FABRICADO EN LAMINA GALVANIZADA CALIBRE 24 DE 900X3000 MM CON BASE SOPORTE EN MDF MARCO REFUERZO PERIMETRAL FORMADO POR 4 CANALES DE ALUMINIO ANODIZADO NATURAL MATE UNIDOS POR SUS EXTERMOS C/ESQUINEROS INYECTADOS DE PLASTICO EN POLIPROPILENO PROVISTOS DE BARRENOS, ACABADO: LAMINA PORCELANIZADA CAPAS LIBRES DE AESENICO Y ANTIMONIO NO CONTIENE COMPUESTOS ORGANICOS VOLATILES, INTERIOR DE ACERO HECHO C/UN MINIMO DE 30%DE RESIDUOS POST-INDUSTRIALES, TERMINADO EN PINTURA NEGAR MICROPILVERIZADA EN FORMA ESPECIAL Y 8PIJAS DE 8" X1-1/2" CABEZA PLANA Y8 TAQUETES DE PLASTICO DE 1/4" ES NECESARIO PRESENTAR CATALOGO</w:t>
            </w:r>
          </w:p>
        </w:tc>
      </w:tr>
      <w:tr w:rsidR="00D341C5" w:rsidRPr="006C18A4" w:rsidTr="00D341C5">
        <w:trPr>
          <w:trHeight w:val="851"/>
        </w:trPr>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3</w:t>
            </w:r>
          </w:p>
          <w:p w:rsidR="00D341C5" w:rsidRPr="006C18A4" w:rsidRDefault="00D341C5" w:rsidP="00D341C5">
            <w:pPr>
              <w:jc w:val="both"/>
              <w:rPr>
                <w:rFonts w:ascii="Tahoma" w:hAnsi="Tahoma" w:cs="Tahoma"/>
                <w:sz w:val="18"/>
                <w:szCs w:val="18"/>
              </w:rPr>
            </w:pP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19</w:t>
            </w: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SILLA (SECRETARIAL)</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SILLA (SECRETARIAL)</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CARACTERÍSTICAS: SILLA SECRETARIAL ERGONÓMICO  COLOR NEGRO ELEVACIÓN NEUMÁTICA. MECANISMO DE RECLINA MIENTO DE TIPO CONTACTO PERMANENTE. AMPLIO RESPALDO CON SISTEMA DE RECLINACIÓN Y BLOQUEO. TAPIZADO EN TELA. ASIENTO ACOJINADO EN POLIURETANO INYECTADO DE 24 KG/M³. BASE TIPO ESTRELLA FABRICADA CON NILÓN Y POLIPROPILENO INYECTADO.</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INCLUYE DESCANSABRAZOS. MEDIDAS: 0.47 X 0.58 X 0.98 MTS. ES NECESARIO PRESENTAR CATALOGO</w:t>
            </w:r>
          </w:p>
        </w:tc>
      </w:tr>
      <w:tr w:rsidR="00D341C5" w:rsidRPr="006C18A4" w:rsidTr="00D341C5">
        <w:trPr>
          <w:trHeight w:val="851"/>
        </w:trPr>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4</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SILLON EJECUTIVO</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SILLON EJECUTIVO:</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SILLÓN EJECUTIVO CON BRAZOS TIPO ALFARO COLOR NEGRO, MECANISMO EJECUTIVO CON ELEVACIÓN NEUMÁTICA DE ALTURA. VINIPIEL EN ÁREAS DE CONTACTO. ASIENTO Y RESPALDO ERGONÓMICOS HECHOS EN TRIPLAY DOMADO DE 16MM DE ESPESOR, UNIDOS CON PLACAS DE METAL. ASIENTO ACOJINADO CON ESPUMA DE 10 CM DE ESPESOR Y 24 KG DE DENSIDAD. RESPALDO ACOJINADO CON ESPUMA DE 9 CM DE ESPESOR Y 20 KG DE DENSIDAD. FUNDAS DE ASIENTO Y RESPALDO REFORZADOS CON ESPUMA DE 1CM DE ESPESOR Y MANTA CALIBRE 35.DESCANSABRAZOS DE POLIPROPILENO. PERILLA PARA AJUSTAR LA TENSIÓN DEL RECLINA MIENTO. BASE DE 26" DE 5 PUNTAS CON RODAJAS. ES NECESARIO PRESENTAR CATALOGO</w:t>
            </w:r>
          </w:p>
        </w:tc>
      </w:tr>
      <w:tr w:rsidR="00D341C5" w:rsidRPr="006C18A4" w:rsidTr="00D341C5">
        <w:trPr>
          <w:trHeight w:val="550"/>
        </w:trPr>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5</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8</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SILLON SEMIEJECUTIVO</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SILLON SEMIEJECUTIVO:</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 xml:space="preserve">CARACTERÍSTICAS: ELEVACIÓN NEUMÁTICA, MECANISMO MULTIMODAL. RESPALDO BAJO, TAPIZADO EN TELA, BASE TIPO ESTRELLA  DE 5 PUNTAS, EN ACERO CON MOLDURAS PLÁSTICAS DECORATIVAS. INCLUYE DESCANSABRAZOS. MEDIDAS: 0.64 X 0.63 </w:t>
            </w:r>
            <w:r w:rsidRPr="006C18A4">
              <w:rPr>
                <w:rFonts w:ascii="Tahoma" w:hAnsi="Tahoma" w:cs="Tahoma"/>
                <w:sz w:val="18"/>
                <w:szCs w:val="18"/>
              </w:rPr>
              <w:lastRenderedPageBreak/>
              <w:t>X 1.15 MTS.  EN COLOR NEGRO. ES NECESARIO PRESENTAR CATALOGO</w:t>
            </w:r>
          </w:p>
        </w:tc>
      </w:tr>
      <w:tr w:rsidR="00D341C5" w:rsidRPr="006C18A4" w:rsidTr="00D341C5">
        <w:trPr>
          <w:trHeight w:val="851"/>
        </w:trPr>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6</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r w:rsidRPr="006C18A4">
              <w:rPr>
                <w:rFonts w:ascii="Tahoma" w:hAnsi="Tahoma" w:cs="Tahoma"/>
                <w:sz w:val="18"/>
                <w:szCs w:val="18"/>
              </w:rPr>
              <w:t>2</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TELÉFONO INALÁMBRICO</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TELÉFONO INALÁMBRICO</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DECT 6.0, • IDENTIFICADOR DE LLAMADAS, • TECLADO ILUMINADO, • PANTALLA LCD DE 2.1”, • PANTALLA ILUMINADA EN COLOR BLANCO, • REALCE DE VOZ, • SEGURIDAD DIGITAL CONTRA RASTREO, • EXPANDIBLE HASTA 6 UNIDADES.  ES NECESARIO PRESENTAR CATALOGO</w:t>
            </w:r>
          </w:p>
        </w:tc>
      </w:tr>
      <w:tr w:rsidR="00D341C5" w:rsidRPr="006C18A4" w:rsidTr="00D341C5">
        <w:trPr>
          <w:trHeight w:val="851"/>
        </w:trPr>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7</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6</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VENTILADOR  DE PEDESTAL</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VENTILADOR  DE PEDESTAL:</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3 VELOCIDADES, MANUAL, 3 ASPAS, ACABADO EN MATERIAL PLÁSTICO EN COLOR BLANCO, POSICION VERTICAL VARIABLE, FUNCIONAMIENTO FIJO Y OSCILATORIO, ALTURA AJUSTABLE VARIABLE: MÍNIMA 94</w:t>
            </w:r>
            <w:r w:rsidR="00E41F5F">
              <w:rPr>
                <w:rFonts w:ascii="Tahoma" w:hAnsi="Tahoma" w:cs="Tahoma"/>
                <w:sz w:val="18"/>
                <w:szCs w:val="18"/>
              </w:rPr>
              <w:t xml:space="preserve"> </w:t>
            </w:r>
            <w:r w:rsidRPr="006C18A4">
              <w:rPr>
                <w:rFonts w:ascii="Tahoma" w:hAnsi="Tahoma" w:cs="Tahoma"/>
                <w:sz w:val="18"/>
                <w:szCs w:val="18"/>
              </w:rPr>
              <w:t>CMS. Y MÁXIMA 122 CMS., DIÁMETRO 40.64 CM (16”).</w:t>
            </w:r>
          </w:p>
        </w:tc>
      </w:tr>
      <w:tr w:rsidR="00D341C5" w:rsidRPr="006C18A4" w:rsidTr="00D341C5">
        <w:trPr>
          <w:trHeight w:val="851"/>
        </w:trPr>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8</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6</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BOMBA DE AGUA 3/4 H.P.</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BOMBA DE AGUA 3/4 H.P.:</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MOTOR C/FACTOR DE SERVICIO, MOTOR ABIERTO APG IMPULSOR CERRADO DE LATON, OPERACIÓN SILENCIOSA Y DISEÑO COMPACTO .ES NECESARIO PRESENTAR CATALOGO</w:t>
            </w:r>
          </w:p>
        </w:tc>
      </w:tr>
      <w:tr w:rsidR="00D341C5" w:rsidRPr="006C18A4" w:rsidTr="00D341C5">
        <w:trPr>
          <w:trHeight w:val="851"/>
        </w:trPr>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9</w:t>
            </w: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3</w:t>
            </w:r>
          </w:p>
          <w:p w:rsidR="00D341C5" w:rsidRPr="006C18A4" w:rsidRDefault="00D341C5" w:rsidP="00D341C5">
            <w:pPr>
              <w:jc w:val="both"/>
              <w:rPr>
                <w:rFonts w:ascii="Tahoma" w:hAnsi="Tahoma" w:cs="Tahoma"/>
                <w:sz w:val="18"/>
                <w:szCs w:val="18"/>
              </w:rPr>
            </w:pP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ARCHIVERO DE 2 GAVETAS</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ARCHIVERO DE 2 GAVETAS:</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METALICO REFORZADO (USO RUSO), CUERPO EN LAMINA CAL. 24 GAVETAS EN LAMINA CAL.22, CON 2 GAVETAS CORREDERAS EMBALINADAS TELESCOPICAS DE ALTA RESISTENCIA AJUSTABLE A TAMAÑO CARTA Y OFICIO SUSPENDIDO CHAPA UNIVERSAL C/2 LLAVES PORTA ETIQUETA DE ACRILICO AL FRENTE DE CADA GAVETA, JALADERA EMBUTIDA, PINTURA HORNEADA A 200 GRADOS, COLOR ARENA MEDIDAS  74 CMS. DE FONDO Y 47 CMS. DE FRENTE ES NECESARIO PRESENTAR CATALOGO</w:t>
            </w:r>
          </w:p>
        </w:tc>
      </w:tr>
      <w:tr w:rsidR="00D341C5" w:rsidRPr="006C18A4" w:rsidTr="00D341C5">
        <w:trPr>
          <w:trHeight w:val="851"/>
        </w:trPr>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10</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ARCHIVERO DE 4 GAVETAS</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ARCHIVERO DE 4 GAVETAS:</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METALICO REFORZADO (USO RUSO), CUERPO EN LAMINA CAL. 24 Y GAVETAS EN LAMINA CAL.22, CON 4 GAVETAS CORREDERAS EMBALINADAS TELESCOPICAS DE ALTA RESISTENCIA AJUSTABLE A TAMAÑO CARTA Y OFICIO SUSPENDIDO CHAPA UNIVERSAL C/2 LLAVES PORTA ETIQUETA DE ACRILICO AL FRENTE DE CADA GAVETA, JALADERA EMBUTIDA, PINTURA HORNEADA A 200 GRADOS, COLOR ARENA MEDIDAS 1.35 MTS. DE ALTURA 74 CMS. DE FONDO Y 47 CMS. DE FRENTE ES NECESARIO PRESENTAR CATALOGO</w:t>
            </w:r>
          </w:p>
        </w:tc>
      </w:tr>
      <w:tr w:rsidR="00D341C5" w:rsidRPr="006C18A4" w:rsidTr="00D341C5">
        <w:trPr>
          <w:trHeight w:val="851"/>
        </w:trPr>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11</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ARCHIVERO DE 3 GAVETAS</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ARCHIVERO DE 3 GAVETAS:</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METALICO REFORZADO (USO RUDO), CUERPO EN LAMINA CAL. 24 GAVETAS EN LAMINA CAL.22, CON 3 GAVETAS CORREDERAS EMBALINADAS TELESCOPICAS DE ALTA RESISTENCIA AJUSTABLE A TAMAÑO CARTA Y OFICIO SUSPENDIDO CHAPA UNIVERSAL C/2 LLAVES PORTA ETIQUETA DE ACRÍLICO AL FRENTE DE CADA GAVETA, JALADERA EMBUTIDA, PINTURA HORNEADA A 200 GRADOS, COLOR ARENA MEDIDAS 1.05 MTS. DE ALTURA 74 CMS. DE FONDO Y 47 CMS. DE FRENTE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12</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r w:rsidRPr="006C18A4">
              <w:rPr>
                <w:rFonts w:ascii="Tahoma" w:hAnsi="Tahoma" w:cs="Tahoma"/>
                <w:sz w:val="18"/>
                <w:szCs w:val="18"/>
              </w:rPr>
              <w:t>ENGARGOLADORA DE ARILLO METALICO Y  PLÁSTICO</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ENGARGOLADORA DE ARILLO METALICO Y  PLÁSTICO:</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 xml:space="preserve">MANUAL PASO 3:1 TRES PERFORACIONES EN UNA PULGADA ENGARGOLA HASTA 120 HOJAS EN TAMAÑO CARTA PERFORANDO HASTA 8 HOJAS POR BAJADA, PERFORACION CUADRADA, SOPORTE </w:t>
            </w:r>
            <w:r w:rsidRPr="006C18A4">
              <w:rPr>
                <w:rFonts w:ascii="Tahoma" w:hAnsi="Tahoma" w:cs="Tahoma"/>
                <w:sz w:val="18"/>
                <w:szCs w:val="18"/>
              </w:rPr>
              <w:lastRenderedPageBreak/>
              <w:t>PARA COLOCACION DE ARILLOS METALICOS Y PLÁSTICOS ELABORADA EN MATERIAL RESISTENTE.</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13</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GUILLOTINA</w:t>
            </w:r>
          </w:p>
        </w:tc>
        <w:tc>
          <w:tcPr>
            <w:tcW w:w="2727" w:type="pct"/>
            <w:vAlign w:val="center"/>
          </w:tcPr>
          <w:p w:rsidR="00D341C5" w:rsidRPr="006C18A4" w:rsidRDefault="00D341C5" w:rsidP="00D341C5">
            <w:pPr>
              <w:jc w:val="both"/>
              <w:rPr>
                <w:rFonts w:ascii="Tahoma" w:hAnsi="Tahoma" w:cs="Tahoma"/>
                <w:sz w:val="18"/>
                <w:szCs w:val="18"/>
              </w:rPr>
            </w:pPr>
            <w:r w:rsidRPr="006C18A4">
              <w:rPr>
                <w:rFonts w:ascii="Tahoma" w:hAnsi="Tahoma" w:cs="Tahoma"/>
                <w:sz w:val="18"/>
                <w:szCs w:val="18"/>
              </w:rPr>
              <w:t>GUILLOTINA:</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NAVAJA DE ACERO C/RIEL PROTECTOR AUTOAFILABLE ALDABILLA DE SEGURIDAD PARA LA PALANCA, BASE DE PLÁSTICO C/BASE DE APOYO DE GOMA CUADRICULA PARA ALINEAR EL DOCUMENTO EN CMS. Y PULGADAS. METODO DE OPERACIÓN MANUAL LONGITUD DE CORTE DE 12" (30.48 CMS.)CAPACIDAD DE CORETE DE 8 HOJAS, MEDIDAS 35X50.2X7 CMS.</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14</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6</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DESBROZADORA</w:t>
            </w:r>
          </w:p>
        </w:tc>
        <w:tc>
          <w:tcPr>
            <w:tcW w:w="2727" w:type="pct"/>
            <w:vAlign w:val="center"/>
          </w:tcPr>
          <w:p w:rsidR="00D341C5" w:rsidRPr="006C18A4" w:rsidRDefault="00D341C5" w:rsidP="00D341C5">
            <w:pPr>
              <w:jc w:val="both"/>
              <w:rPr>
                <w:rFonts w:ascii="Tahoma" w:hAnsi="Tahoma" w:cs="Tahoma"/>
                <w:sz w:val="18"/>
                <w:szCs w:val="18"/>
              </w:rPr>
            </w:pPr>
            <w:r w:rsidRPr="006C18A4">
              <w:rPr>
                <w:rFonts w:ascii="Tahoma" w:hAnsi="Tahoma" w:cs="Tahoma"/>
                <w:sz w:val="18"/>
                <w:szCs w:val="18"/>
              </w:rPr>
              <w:t>DESBROZADORA:</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MOTOR DE 2 TIEMPOS DE 0.8 HP, 26 CC CORTE 17" FLECHA CURVA, SISTEMA DE ARRANQUE QUICKFIRE CON CLUTCH, PESO 3.58 KG.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15</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PODADORA</w:t>
            </w:r>
          </w:p>
        </w:tc>
        <w:tc>
          <w:tcPr>
            <w:tcW w:w="2727" w:type="pct"/>
            <w:vAlign w:val="center"/>
          </w:tcPr>
          <w:p w:rsidR="00D341C5" w:rsidRPr="006C18A4" w:rsidRDefault="00D341C5" w:rsidP="00D341C5">
            <w:pPr>
              <w:jc w:val="both"/>
              <w:rPr>
                <w:rFonts w:ascii="Tahoma" w:hAnsi="Tahoma" w:cs="Tahoma"/>
                <w:sz w:val="18"/>
                <w:szCs w:val="18"/>
              </w:rPr>
            </w:pPr>
            <w:r w:rsidRPr="006C18A4">
              <w:rPr>
                <w:rFonts w:ascii="Tahoma" w:hAnsi="Tahoma" w:cs="Tahoma"/>
                <w:sz w:val="18"/>
                <w:szCs w:val="18"/>
              </w:rPr>
              <w:t>PODADORA:</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ARRANQUE MANUAL, AHOGADOR AUTOMATICO CAPACIDAD DE GASOLINA 1.1 LITROS, ALERTA DE ACEITE, SISTEMA AUTOPROPULSADO, VELOCIDAD DE 0 A 6 KM/H, 8 LLANTAS POLIETILENO, C/BALERO EN TRASERAS, DIAMETRO DE CORTE 21" MATERIAL TOLVA ACERO, CUCHILLA TWIN BADE ADUANTAGE, DESCARGA TRACERA,BOLSA STANDAR, RANGO DE ALTURA DE CORTE 314-4" NIVELES AJUSTABLES A CORTE 6 PESO EN SECO 44 KG.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16</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p w:rsidR="00D341C5" w:rsidRPr="006C18A4" w:rsidRDefault="00D341C5" w:rsidP="00D341C5">
            <w:pPr>
              <w:jc w:val="both"/>
              <w:rPr>
                <w:rFonts w:ascii="Tahoma" w:hAnsi="Tahoma" w:cs="Tahoma"/>
                <w:sz w:val="18"/>
                <w:szCs w:val="18"/>
              </w:rPr>
            </w:pP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TALADRO DE ROTOMARTILLO</w:t>
            </w:r>
          </w:p>
        </w:tc>
        <w:tc>
          <w:tcPr>
            <w:tcW w:w="2727" w:type="pct"/>
            <w:vAlign w:val="center"/>
          </w:tcPr>
          <w:p w:rsidR="00D341C5" w:rsidRPr="006C18A4" w:rsidRDefault="00D341C5" w:rsidP="00D341C5">
            <w:pPr>
              <w:jc w:val="both"/>
              <w:rPr>
                <w:rFonts w:ascii="Tahoma" w:hAnsi="Tahoma" w:cs="Tahoma"/>
                <w:sz w:val="18"/>
                <w:szCs w:val="18"/>
              </w:rPr>
            </w:pPr>
            <w:r w:rsidRPr="006C18A4">
              <w:rPr>
                <w:rFonts w:ascii="Tahoma" w:hAnsi="Tahoma" w:cs="Tahoma"/>
                <w:sz w:val="18"/>
                <w:szCs w:val="18"/>
              </w:rPr>
              <w:t>TALADRO DE ROTOMARTILLO:</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DE USO RUDO DE 680W POTENTE MOTOR DE 10 AMPERIOS. IMPACTO TASA DE 0-3900 BPM - PARA GOLPEAR A TRAVÉS DE LAS MÁS DURAS DE CONCRETO Y MAMPOSTERÍA VELOCIDAD VARIABLE 0-800 RPM ROTACIÓN MODO DE SÓLO - PARA TALADRAR EN MADERA, ALTA RELACIÓN POTENCIA-PESO RELACIÓN, CAMBIO RÁPIDO SDS BIT DEL SISTEMA, AJUSTABLE 360 ° LADO DE LA MANIJA, ANTI-VIBRACIÓN MANGO, 2920 GOLPES POR MINUTO A TRAVÉS DE LIBRAS DE CONCRETO, 750 RPM DE ROTACIÓN PARA TALADRAR EN MADERA, MOTOR: 120 V, 60 HZ, 620 VATIOS, 5,8 AMPERIOS (CON CARGA)CAPACIDAD: 1 "CABLE DE 7 PIES LONGITUD TOTAL: 14-1/2 ", PESO: 17.64 LIBRAS. 6 MESES DE GARANTÍA. FACTURAMOS.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17</w:t>
            </w:r>
          </w:p>
          <w:p w:rsidR="00D341C5" w:rsidRPr="006C18A4" w:rsidRDefault="00D341C5" w:rsidP="00D341C5">
            <w:pPr>
              <w:jc w:val="both"/>
              <w:rPr>
                <w:rFonts w:ascii="Tahoma" w:hAnsi="Tahoma" w:cs="Tahoma"/>
                <w:sz w:val="18"/>
                <w:szCs w:val="18"/>
              </w:rPr>
            </w:pP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12</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p w:rsidR="00D341C5" w:rsidRPr="006C18A4" w:rsidRDefault="00D341C5" w:rsidP="00D341C5">
            <w:pPr>
              <w:jc w:val="both"/>
              <w:rPr>
                <w:rFonts w:ascii="Tahoma" w:hAnsi="Tahoma" w:cs="Tahoma"/>
                <w:sz w:val="18"/>
                <w:szCs w:val="18"/>
              </w:rPr>
            </w:pP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LOCKER  (GABINETE UNIVERSAL)</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LOCKER  (GABINETE UNIVERSAL):</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(USO RUDO), MEDIDAS DE 1.80X.85X.39 2 PUERTAS CON CHAPA ,4 ENTREPAÑOS, CON CHAPA, COLOR ARENA O GRIS PINTURA EN POLVO HORNEADA, FABRICADO EN LAMINA DE ACERO ROLADO EN FRIO EN CALIBRE 0.24 CON PUERTAS CON CHAPA DE SEGURIDAD CUENTA CON ENTREPAÑOS FIJOS Y MOVIBLES QUE PERMITEN VERSATILIDAD. COLOR ARENA.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18</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15</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p w:rsidR="00D341C5" w:rsidRPr="006C18A4" w:rsidRDefault="00D341C5" w:rsidP="00D341C5">
            <w:pPr>
              <w:jc w:val="both"/>
              <w:rPr>
                <w:rFonts w:ascii="Tahoma" w:hAnsi="Tahoma" w:cs="Tahoma"/>
                <w:sz w:val="18"/>
                <w:szCs w:val="18"/>
              </w:rPr>
            </w:pP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SILLA PARA SALA DE JUNTAS</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SILLA PARA SALA DE JUNTAS:</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SILLA PARA SALA DE JUNTAS SIN BRAZOS  COLOR NEGRO, (USO RUDO) RESPALDO ELABORADO CON TUBO CALIBRE 16.CUERPO ELABORADO CON TUBO CALIBRE 18. RESPALDO CON ESPUMA ERGONÓMICA CON DENSIDAD 17/30.ASIENTO CON ESPUMA ERGONÓMICA CON DENSIDAD 20/45.BASE FIJA EN 4 PUNTAS. SOPORTA HASTA 150 KILOGRAMOS.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19</w:t>
            </w:r>
          </w:p>
          <w:p w:rsidR="00D341C5" w:rsidRPr="006C18A4" w:rsidRDefault="00D341C5" w:rsidP="00D341C5">
            <w:pPr>
              <w:jc w:val="both"/>
              <w:rPr>
                <w:rFonts w:ascii="Tahoma" w:hAnsi="Tahoma" w:cs="Tahoma"/>
                <w:sz w:val="18"/>
                <w:szCs w:val="18"/>
              </w:rPr>
            </w:pP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r w:rsidRPr="006C18A4">
              <w:rPr>
                <w:rFonts w:ascii="Tahoma" w:hAnsi="Tahoma" w:cs="Tahoma"/>
                <w:sz w:val="18"/>
                <w:szCs w:val="18"/>
              </w:rPr>
              <w:t>UNIDAD DE AIRE ACONDICIONADO</w:t>
            </w:r>
          </w:p>
        </w:tc>
        <w:tc>
          <w:tcPr>
            <w:tcW w:w="2727" w:type="pct"/>
            <w:vAlign w:val="center"/>
          </w:tcPr>
          <w:p w:rsidR="00D341C5" w:rsidRPr="006C18A4" w:rsidRDefault="00D341C5" w:rsidP="00D341C5">
            <w:pPr>
              <w:jc w:val="both"/>
              <w:rPr>
                <w:rFonts w:ascii="Tahoma" w:hAnsi="Tahoma" w:cs="Tahoma"/>
                <w:sz w:val="18"/>
                <w:szCs w:val="18"/>
              </w:rPr>
            </w:pPr>
            <w:r w:rsidRPr="006C18A4">
              <w:rPr>
                <w:rFonts w:ascii="Tahoma" w:hAnsi="Tahoma" w:cs="Tahoma"/>
                <w:sz w:val="18"/>
                <w:szCs w:val="18"/>
              </w:rPr>
              <w:t>UNIDAD DE AIRE ACONDICIONADO:</w:t>
            </w:r>
          </w:p>
          <w:p w:rsidR="00D341C5" w:rsidRPr="006C18A4" w:rsidRDefault="00D341C5" w:rsidP="00D341C5">
            <w:pPr>
              <w:ind w:left="-108"/>
              <w:jc w:val="both"/>
              <w:rPr>
                <w:rFonts w:ascii="Tahoma" w:hAnsi="Tahoma" w:cs="Tahoma"/>
                <w:sz w:val="18"/>
                <w:szCs w:val="18"/>
              </w:rPr>
            </w:pPr>
            <w:r w:rsidRPr="006C18A4">
              <w:rPr>
                <w:rFonts w:ascii="Tahoma" w:hAnsi="Tahoma" w:cs="Tahoma"/>
                <w:sz w:val="18"/>
                <w:szCs w:val="18"/>
              </w:rPr>
              <w:t xml:space="preserve">2 TON, RECUBRIMIENTO GOLFIN EN ALETADO RESISTENCIA A LA CORROSION, CONTROL REMOTO INALAMBRICO, RESTABLECIMIENTO AUTOMATICO GABINETE DE ACERO GALVANIZADO C/PINTURA UV DE ALTA RESISTENCIA, DISEÑO ELEGANTE Y MODERNO, DESEMPEÑO </w:t>
            </w:r>
            <w:r w:rsidRPr="006C18A4">
              <w:rPr>
                <w:rFonts w:ascii="Tahoma" w:hAnsi="Tahoma" w:cs="Tahoma"/>
                <w:sz w:val="18"/>
                <w:szCs w:val="18"/>
              </w:rPr>
              <w:lastRenderedPageBreak/>
              <w:t>EFICIENTE Y SILENCIOSO INGENIERIA DE ENFRIAMIENTO, GACIL MANTENIMIENTO Y PROGRAMACIÓN, MEDIDAS 91.3 CM X 68 CMX 37.8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20</w:t>
            </w:r>
          </w:p>
          <w:p w:rsidR="00D341C5" w:rsidRPr="006C18A4" w:rsidRDefault="00D341C5" w:rsidP="00D341C5">
            <w:pPr>
              <w:jc w:val="both"/>
              <w:rPr>
                <w:rFonts w:ascii="Tahoma" w:hAnsi="Tahoma" w:cs="Tahoma"/>
                <w:sz w:val="18"/>
                <w:szCs w:val="18"/>
              </w:rPr>
            </w:pP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CAMARA FOTOGRAFICA DIGITAL</w:t>
            </w:r>
          </w:p>
        </w:tc>
        <w:tc>
          <w:tcPr>
            <w:tcW w:w="2727" w:type="pct"/>
            <w:vAlign w:val="center"/>
          </w:tcPr>
          <w:p w:rsidR="00D341C5" w:rsidRPr="006C18A4" w:rsidRDefault="00D341C5" w:rsidP="00D341C5">
            <w:pPr>
              <w:jc w:val="both"/>
              <w:rPr>
                <w:rFonts w:ascii="Tahoma" w:hAnsi="Tahoma" w:cs="Tahoma"/>
                <w:sz w:val="18"/>
                <w:szCs w:val="18"/>
              </w:rPr>
            </w:pPr>
            <w:r w:rsidRPr="006C18A4">
              <w:rPr>
                <w:rFonts w:ascii="Tahoma" w:hAnsi="Tahoma" w:cs="Tahoma"/>
                <w:sz w:val="18"/>
                <w:szCs w:val="18"/>
              </w:rPr>
              <w:t>CAMARA FOTOGRAFICA DIGITAL :</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DE 16.0 MEGA PÍXELES Y VIDEOS EN HD DE 720 P CON FACILIDAD. PERMITA QUE LAS FUNCIONES INTELIGENTES INTEGRADAS EN LA CÁMARA, COMO EL MODO SENCILLO AUTOMÁTICO Y EL SELECTOR AUTOMÁTICO DE ESCENAS.</w:t>
            </w:r>
          </w:p>
        </w:tc>
      </w:tr>
      <w:tr w:rsidR="00D341C5" w:rsidRPr="006C18A4" w:rsidTr="00D341C5">
        <w:trPr>
          <w:trHeight w:val="4110"/>
        </w:trPr>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21</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FRIGOBAR DE 4 PIEZ</w:t>
            </w:r>
          </w:p>
        </w:tc>
        <w:tc>
          <w:tcPr>
            <w:tcW w:w="2727" w:type="pct"/>
            <w:vAlign w:val="center"/>
          </w:tcPr>
          <w:p w:rsidR="00D341C5" w:rsidRPr="006C18A4" w:rsidRDefault="00D341C5" w:rsidP="00D341C5">
            <w:pPr>
              <w:jc w:val="both"/>
              <w:rPr>
                <w:rFonts w:ascii="Tahoma" w:hAnsi="Tahoma" w:cs="Tahoma"/>
                <w:sz w:val="18"/>
                <w:szCs w:val="18"/>
              </w:rPr>
            </w:pPr>
            <w:r w:rsidRPr="006C18A4">
              <w:rPr>
                <w:rFonts w:ascii="Tahoma" w:hAnsi="Tahoma" w:cs="Tahoma"/>
                <w:sz w:val="18"/>
                <w:szCs w:val="18"/>
              </w:rPr>
              <w:t>FRIGOBAR DE 4 PIES:</w:t>
            </w:r>
          </w:p>
          <w:p w:rsidR="00D341C5" w:rsidRPr="006C18A4" w:rsidRDefault="00D341C5" w:rsidP="00D341C5">
            <w:pPr>
              <w:jc w:val="both"/>
              <w:rPr>
                <w:rFonts w:ascii="Tahoma" w:hAnsi="Tahoma" w:cs="Tahoma"/>
                <w:sz w:val="18"/>
                <w:szCs w:val="18"/>
              </w:rPr>
            </w:pPr>
            <w:r w:rsidRPr="006C18A4">
              <w:rPr>
                <w:rFonts w:ascii="Tahoma" w:hAnsi="Tahoma" w:cs="Tahoma"/>
                <w:bCs/>
                <w:color w:val="333333"/>
                <w:sz w:val="18"/>
                <w:szCs w:val="18"/>
                <w:bdr w:val="none" w:sz="0" w:space="0" w:color="auto" w:frame="1"/>
                <w:lang w:eastAsia="es-MX"/>
              </w:rPr>
              <w:t xml:space="preserve">DISEÑO EN CRISTAL TEMPLADO: </w:t>
            </w:r>
            <w:r w:rsidRPr="006C18A4">
              <w:rPr>
                <w:rFonts w:ascii="Tahoma" w:hAnsi="Tahoma" w:cs="Tahoma"/>
                <w:color w:val="333333"/>
                <w:sz w:val="18"/>
                <w:szCs w:val="18"/>
                <w:lang w:eastAsia="es-MX"/>
              </w:rPr>
              <w:t xml:space="preserve">PRACTICAS CHAROLAS DE POLIESTIRENO, ANTIDERRAMES, BISEL METÁLICO, </w:t>
            </w:r>
            <w:r w:rsidRPr="006C18A4">
              <w:rPr>
                <w:rFonts w:ascii="Tahoma" w:hAnsi="Tahoma" w:cs="Tahoma"/>
                <w:bCs/>
                <w:color w:val="333333"/>
                <w:sz w:val="18"/>
                <w:szCs w:val="18"/>
                <w:bdr w:val="none" w:sz="0" w:space="0" w:color="auto" w:frame="1"/>
                <w:lang w:eastAsia="es-MX"/>
              </w:rPr>
              <w:t xml:space="preserve">ANAQUELES, GAVETAS Y CAJONES, </w:t>
            </w:r>
            <w:r w:rsidRPr="006C18A4">
              <w:rPr>
                <w:rFonts w:ascii="Tahoma" w:hAnsi="Tahoma" w:cs="Tahoma"/>
                <w:color w:val="333333"/>
                <w:sz w:val="18"/>
                <w:szCs w:val="18"/>
                <w:lang w:eastAsia="es-MX"/>
              </w:rPr>
              <w:t xml:space="preserve">ESPECIFICACIONES, </w:t>
            </w:r>
            <w:r w:rsidRPr="006C18A4">
              <w:rPr>
                <w:rFonts w:ascii="Tahoma" w:hAnsi="Tahoma" w:cs="Tahoma"/>
                <w:bCs/>
                <w:color w:val="333333"/>
                <w:sz w:val="18"/>
                <w:szCs w:val="18"/>
                <w:lang w:eastAsia="es-MX"/>
              </w:rPr>
              <w:t xml:space="preserve">PESO Y DIMENSIONES </w:t>
            </w:r>
            <w:r w:rsidRPr="006C18A4">
              <w:rPr>
                <w:rFonts w:ascii="Tahoma" w:hAnsi="Tahoma" w:cs="Tahoma"/>
                <w:color w:val="333333"/>
                <w:sz w:val="18"/>
                <w:szCs w:val="18"/>
                <w:lang w:eastAsia="es-MX"/>
              </w:rPr>
              <w:t xml:space="preserve">ALTURA 85,8 CM ANCHO 48 CM PROFUNDIDAD 53,1 CM, PESO 25000G, </w:t>
            </w:r>
            <w:r w:rsidRPr="006C18A4">
              <w:rPr>
                <w:rFonts w:ascii="Tahoma" w:hAnsi="Tahoma" w:cs="Tahoma"/>
                <w:bCs/>
                <w:color w:val="333333"/>
                <w:sz w:val="18"/>
                <w:szCs w:val="18"/>
                <w:lang w:eastAsia="es-MX"/>
              </w:rPr>
              <w:t xml:space="preserve">CONTROL DE ENERGÍA, </w:t>
            </w:r>
            <w:r w:rsidRPr="006C18A4">
              <w:rPr>
                <w:rFonts w:ascii="Tahoma" w:hAnsi="Tahoma" w:cs="Tahoma"/>
                <w:color w:val="333333"/>
                <w:sz w:val="18"/>
                <w:szCs w:val="18"/>
                <w:lang w:eastAsia="es-MX"/>
              </w:rPr>
              <w:t xml:space="preserve">FRECUENCIA DE ENTRADA AC, 60 HZ,  CORRIENTE 0,5ª COLOR ESPEJO, TIPO VERTICAL, MINI BAR FRIGORÍFICO, CAPACIDAD BRUTA 113L. </w:t>
            </w:r>
            <w:r w:rsidRPr="006C18A4">
              <w:rPr>
                <w:rFonts w:ascii="Tahoma" w:hAnsi="Tahoma" w:cs="Tahoma"/>
                <w:sz w:val="18"/>
                <w:szCs w:val="18"/>
              </w:rPr>
              <w:t>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22</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4</w:t>
            </w:r>
          </w:p>
          <w:p w:rsidR="00D341C5" w:rsidRPr="006C18A4" w:rsidRDefault="00D341C5" w:rsidP="00D341C5">
            <w:pPr>
              <w:jc w:val="both"/>
              <w:rPr>
                <w:rFonts w:ascii="Tahoma" w:hAnsi="Tahoma" w:cs="Tahoma"/>
                <w:sz w:val="18"/>
                <w:szCs w:val="18"/>
              </w:rPr>
            </w:pP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BOCINAS PASIVAS 15 PULGADAS</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BOCINAS PASIVAS 15 PULGADAS :</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CAJÓN DE MADERA DE ELASTOMERO DE ALTA RESISTENCIA WOFER DE 15" Y AGUDO DE 2" DE TITANIO RESPUESTA DE FRECUENCIA 55HZ A 16 KHZ POTENCIA MAXIMA 1000W Y PROGRAMA DE 500W 2 CONECTORES JACK 1/4" Y 2 CONECTORES SPEAKON DIMENSIONES 30 KG.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23</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AMPLIFICADOR T</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AMPLIFICADOR T:</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ENTRADA 8 CANALES XLR O 1/4" HI-Z SUPER HI-Z, LO-Z DSP, DE CINTA EN PEDAL JACK INTERRUPTOR DE ATENUACIÓN ALIMENTACION PHANTOM EFECTOS DE RETORNO TRES AMPLIFICADORES DE 200W C/AMPLIFICADOR DE CONMUTACION  ES NECESARIO PRESENTAR CATALOGO</w:t>
            </w:r>
          </w:p>
        </w:tc>
      </w:tr>
      <w:tr w:rsidR="00D341C5" w:rsidRPr="006C18A4" w:rsidTr="00D341C5">
        <w:tc>
          <w:tcPr>
            <w:tcW w:w="585" w:type="pct"/>
            <w:vAlign w:val="center"/>
          </w:tcPr>
          <w:p w:rsidR="00D341C5" w:rsidRPr="006C18A4" w:rsidRDefault="00221479" w:rsidP="00D341C5">
            <w:pPr>
              <w:jc w:val="both"/>
              <w:rPr>
                <w:rFonts w:ascii="Tahoma" w:hAnsi="Tahoma" w:cs="Tahoma"/>
                <w:sz w:val="18"/>
                <w:szCs w:val="18"/>
              </w:rPr>
            </w:pPr>
            <w:r w:rsidRPr="006C18A4">
              <w:rPr>
                <w:rFonts w:ascii="Tahoma" w:hAnsi="Tahoma" w:cs="Tahoma"/>
                <w:sz w:val="18"/>
                <w:szCs w:val="18"/>
              </w:rPr>
              <w:t>24</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CONJUNTO DE OFICINA EJECUTIVO</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CONJUNTO DE OFICINA EJECUTIVO:</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 xml:space="preserve">MODULO: CONJUNTO DE OFICINA EJECUTIVO EN MADERA MELAMINICA C/CANTOS DE PVC DE PROTECCIÓN EN CUBIERTAS DE 28 MM DE ESPESOR, </w:t>
            </w:r>
            <w:r w:rsidRPr="006C18A4">
              <w:rPr>
                <w:rFonts w:ascii="Tahoma" w:hAnsi="Tahoma" w:cs="Tahoma"/>
                <w:sz w:val="18"/>
                <w:szCs w:val="18"/>
                <w:u w:val="single"/>
              </w:rPr>
              <w:t>MÓDULO</w:t>
            </w:r>
            <w:r w:rsidRPr="006C18A4">
              <w:rPr>
                <w:rFonts w:ascii="Tahoma" w:hAnsi="Tahoma" w:cs="Tahoma"/>
                <w:sz w:val="18"/>
                <w:szCs w:val="18"/>
              </w:rPr>
              <w:t xml:space="preserve">  DE 1.80M X70 CM. DE FONDO X75CM DE ALTO:  </w:t>
            </w:r>
            <w:r w:rsidRPr="006C18A4">
              <w:rPr>
                <w:rFonts w:ascii="Tahoma" w:hAnsi="Tahoma" w:cs="Tahoma"/>
                <w:sz w:val="18"/>
                <w:szCs w:val="18"/>
                <w:u w:val="single"/>
              </w:rPr>
              <w:t>LATERAL</w:t>
            </w:r>
            <w:r w:rsidRPr="006C18A4">
              <w:rPr>
                <w:rFonts w:ascii="Tahoma" w:hAnsi="Tahoma" w:cs="Tahoma"/>
                <w:sz w:val="18"/>
                <w:szCs w:val="18"/>
              </w:rPr>
              <w:t xml:space="preserve">  DE 90X50CM: </w:t>
            </w:r>
            <w:r w:rsidRPr="006C18A4">
              <w:rPr>
                <w:rFonts w:ascii="Tahoma" w:hAnsi="Tahoma" w:cs="Tahoma"/>
                <w:sz w:val="18"/>
                <w:szCs w:val="18"/>
                <w:u w:val="single"/>
              </w:rPr>
              <w:t>CREDENZA</w:t>
            </w:r>
            <w:r w:rsidRPr="006C18A4">
              <w:rPr>
                <w:rFonts w:ascii="Tahoma" w:hAnsi="Tahoma" w:cs="Tahoma"/>
                <w:sz w:val="18"/>
                <w:szCs w:val="18"/>
              </w:rPr>
              <w:t xml:space="preserve"> DE 1.80 M. DE LARGO  50 CM. DE FONDO ., LIBRERO DE 1.80 LARGO 45 DE FONDO, ALTO 1.20  COLOR CAOBA  . ES NECESARIO PRESENTAR CATALOGO</w:t>
            </w:r>
          </w:p>
        </w:tc>
      </w:tr>
      <w:tr w:rsidR="00D341C5" w:rsidRPr="006C18A4" w:rsidTr="00D341C5">
        <w:tc>
          <w:tcPr>
            <w:tcW w:w="585" w:type="pct"/>
            <w:vAlign w:val="center"/>
          </w:tcPr>
          <w:p w:rsidR="00D341C5" w:rsidRPr="006C18A4" w:rsidRDefault="00221479" w:rsidP="00D341C5">
            <w:pPr>
              <w:jc w:val="both"/>
              <w:rPr>
                <w:rFonts w:ascii="Tahoma" w:hAnsi="Tahoma" w:cs="Tahoma"/>
                <w:sz w:val="18"/>
                <w:szCs w:val="18"/>
              </w:rPr>
            </w:pPr>
            <w:r w:rsidRPr="006C18A4">
              <w:rPr>
                <w:rFonts w:ascii="Tahoma" w:hAnsi="Tahoma" w:cs="Tahoma"/>
                <w:sz w:val="18"/>
                <w:szCs w:val="18"/>
              </w:rPr>
              <w:t>25</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17</w:t>
            </w:r>
          </w:p>
          <w:p w:rsidR="00D341C5" w:rsidRPr="006C18A4" w:rsidRDefault="00D341C5" w:rsidP="00D341C5">
            <w:pPr>
              <w:jc w:val="both"/>
              <w:rPr>
                <w:rFonts w:ascii="Tahoma" w:hAnsi="Tahoma" w:cs="Tahoma"/>
                <w:sz w:val="18"/>
                <w:szCs w:val="18"/>
              </w:rPr>
            </w:pP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SILLA DE VISITAS SIN BRAZOS</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SILLA DE VISITAS SIN BRAZOS:</w:t>
            </w:r>
          </w:p>
          <w:p w:rsidR="00D341C5" w:rsidRPr="006C18A4" w:rsidRDefault="00D341C5" w:rsidP="00D341C5">
            <w:pPr>
              <w:jc w:val="both"/>
              <w:rPr>
                <w:rFonts w:ascii="Tahoma" w:hAnsi="Tahoma" w:cs="Tahoma"/>
                <w:sz w:val="18"/>
                <w:szCs w:val="18"/>
              </w:rPr>
            </w:pPr>
            <w:r w:rsidRPr="006C18A4">
              <w:rPr>
                <w:rFonts w:ascii="Tahoma" w:hAnsi="Tahoma" w:cs="Tahoma"/>
                <w:color w:val="000000"/>
                <w:sz w:val="18"/>
                <w:szCs w:val="18"/>
              </w:rPr>
              <w:t xml:space="preserve">SILLA DE VISITAS  SIN BRAZOS  COLOR NEGRO, (USO RUDO) RESPALDO ELABORADO CON TUBO CALIBRE 16.CUERPO ELABORADO CON TUBO CALIBRE 18. RESPALDO CON ESPUMA ERGONÓMICA CON DENSIDAD 17/30.ASIENTO CON ESPUMA ERGONÓMICA CON DENSIDAD 20/45.BASE FIJA EN 4 PUNTAS. SOPORTA HASTA 150 KILO GRAMOS. </w:t>
            </w:r>
            <w:r w:rsidRPr="006C18A4">
              <w:rPr>
                <w:rFonts w:ascii="Tahoma" w:hAnsi="Tahoma" w:cs="Tahoma"/>
                <w:sz w:val="18"/>
                <w:szCs w:val="18"/>
              </w:rPr>
              <w:t>ES NECESARIO PRESENTAR CATALOGO</w:t>
            </w:r>
          </w:p>
        </w:tc>
      </w:tr>
      <w:tr w:rsidR="00D341C5" w:rsidRPr="006C18A4" w:rsidTr="00D341C5">
        <w:tc>
          <w:tcPr>
            <w:tcW w:w="585" w:type="pct"/>
            <w:vAlign w:val="center"/>
          </w:tcPr>
          <w:p w:rsidR="00D341C5" w:rsidRPr="006C18A4" w:rsidRDefault="00221479" w:rsidP="00D341C5">
            <w:pPr>
              <w:jc w:val="both"/>
              <w:rPr>
                <w:rFonts w:ascii="Tahoma" w:hAnsi="Tahoma" w:cs="Tahoma"/>
                <w:sz w:val="18"/>
                <w:szCs w:val="18"/>
              </w:rPr>
            </w:pPr>
            <w:r w:rsidRPr="006C18A4">
              <w:rPr>
                <w:rFonts w:ascii="Tahoma" w:hAnsi="Tahoma" w:cs="Tahoma"/>
                <w:sz w:val="18"/>
                <w:szCs w:val="18"/>
              </w:rPr>
              <w:t>26</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5</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r w:rsidRPr="006C18A4">
              <w:rPr>
                <w:rFonts w:ascii="Tahoma" w:hAnsi="Tahoma" w:cs="Tahoma"/>
                <w:sz w:val="18"/>
                <w:szCs w:val="18"/>
              </w:rPr>
              <w:t>MULTIFUNCIONAL</w:t>
            </w:r>
          </w:p>
        </w:tc>
        <w:tc>
          <w:tcPr>
            <w:tcW w:w="2727" w:type="pct"/>
            <w:vAlign w:val="center"/>
          </w:tcPr>
          <w:p w:rsidR="00D341C5" w:rsidRPr="006C18A4" w:rsidRDefault="00D341C5" w:rsidP="00D341C5">
            <w:pPr>
              <w:ind w:left="-94"/>
              <w:jc w:val="both"/>
              <w:rPr>
                <w:rFonts w:ascii="Tahoma" w:hAnsi="Tahoma" w:cs="Tahoma"/>
                <w:sz w:val="18"/>
                <w:szCs w:val="18"/>
              </w:rPr>
            </w:pPr>
            <w:r w:rsidRPr="006C18A4">
              <w:rPr>
                <w:rFonts w:ascii="Tahoma" w:hAnsi="Tahoma" w:cs="Tahoma"/>
                <w:sz w:val="18"/>
                <w:szCs w:val="18"/>
              </w:rPr>
              <w:lastRenderedPageBreak/>
              <w:t>MULTIFUNCIONAL:</w:t>
            </w:r>
          </w:p>
          <w:p w:rsidR="00D341C5" w:rsidRPr="006C18A4" w:rsidRDefault="00D341C5" w:rsidP="00D341C5">
            <w:pPr>
              <w:ind w:left="-108"/>
              <w:jc w:val="both"/>
              <w:rPr>
                <w:rFonts w:ascii="Tahoma" w:hAnsi="Tahoma" w:cs="Tahoma"/>
                <w:sz w:val="18"/>
                <w:szCs w:val="18"/>
              </w:rPr>
            </w:pPr>
            <w:r w:rsidRPr="006C18A4">
              <w:rPr>
                <w:rFonts w:ascii="Tahoma" w:hAnsi="Tahoma" w:cs="Tahoma"/>
                <w:sz w:val="18"/>
                <w:szCs w:val="18"/>
              </w:rPr>
              <w:lastRenderedPageBreak/>
              <w:t>TECNOLOGIA DE IMPRESIÓN, CALIDAD EN NEGRO (ÓPTIMA) HASTA 600X600 DPI SALIDA EFECTIVA 1200 DPI, VELOCIDAD DEL PROCESADOR 400 MHZ. CONECTIVIDAD ESTÁNDAR PUERTO USB2.0 DE ALTA VELOCIDAD PUERTO RED 10/100BASE-T ETHERNET, PUERTO DE TELEFONO RJ-11, MEMORIA STANDAR 64MB, MAXIMA 64MB, TIPO DE ESCANER, CAMA PLANA ALIMENTADOR AUTOMATICO ADF, RESOLUCION OPTICA HASTA 1200 PPP, TAMAÑO DE ESCANEO CAMA PLANA MAXIMA 216X297 MM VELOCIDAD DE ESCANEO NORMAL A4 HASTA 7,4 PPM EN BLANCO Y NEGRO HASTA 3PPM COLOR.VELOCIDAD DE COPIADO NORMAL HASTA 18CPM,RESOLUCION DE COPIATEXTO EN NEGRO HASTA 600X400DPI, TEXTO GRAFICO EN COLOR HASTA 600X400DPI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221479" w:rsidP="00D341C5">
            <w:pPr>
              <w:jc w:val="both"/>
              <w:rPr>
                <w:rFonts w:ascii="Tahoma" w:hAnsi="Tahoma" w:cs="Tahoma"/>
                <w:sz w:val="18"/>
                <w:szCs w:val="18"/>
              </w:rPr>
            </w:pPr>
            <w:r w:rsidRPr="006C18A4">
              <w:rPr>
                <w:rFonts w:ascii="Tahoma" w:hAnsi="Tahoma" w:cs="Tahoma"/>
                <w:sz w:val="18"/>
                <w:szCs w:val="18"/>
              </w:rPr>
              <w:t>27</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10</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r w:rsidRPr="006C18A4">
              <w:rPr>
                <w:rFonts w:ascii="Tahoma" w:hAnsi="Tahoma" w:cs="Tahoma"/>
                <w:sz w:val="18"/>
                <w:szCs w:val="18"/>
              </w:rPr>
              <w:t>REGULADOR,  NO-BREAK,</w:t>
            </w:r>
          </w:p>
        </w:tc>
        <w:tc>
          <w:tcPr>
            <w:tcW w:w="2727"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4"/>
              <w:jc w:val="both"/>
              <w:rPr>
                <w:rFonts w:ascii="Tahoma" w:hAnsi="Tahoma" w:cs="Tahoma"/>
                <w:sz w:val="18"/>
                <w:szCs w:val="18"/>
              </w:rPr>
            </w:pPr>
            <w:r w:rsidRPr="006C18A4">
              <w:rPr>
                <w:rFonts w:ascii="Tahoma" w:hAnsi="Tahoma" w:cs="Tahoma"/>
                <w:sz w:val="18"/>
                <w:szCs w:val="18"/>
              </w:rPr>
              <w:t>REGULADOR NO-BREAK,: REGULACIÓN DE VOLTAJE, SUPRESIÓN DE SOBRETENCIONES HASTA 60 MINUTOS DURANTE APAGADOS,REGULA CAIDAS DE VOLTAJE DE HASTA 89 VOLTIOS A NIVELES UTILIZABLE SIN USAR ENERGIA DE LA BATERIA, 6 CONTACTOS TIPO NEMA SOPORTADOS POR BATERIA DE UPS, 2 CONTACTOS TIPO NEMA ADICIONALES P/SUPRESIÓN DE SOBTETENCIONES UNICAMENTE, ENCHUFES RJ14 P/SUPRESIÓN DE SOBREVOLTAJES EN LINEAS TELEFONICASS INCORPORADOS PROTEGE MODEM, FAX, TELEFONO INALAMBRICO U OTROS PERIFERICOS, ALARMA SONORA Y LEDS EN PANEL FRONTAL, ADMINISTRACIÓN DE 1000VA/500 WATTS DE POTENCIA, 3,5 MINUTOS DE AUTONOMIA CARGA COMPLETA 1000VA/500 WATTS, 14 MINUTOS C/MEDIA CARGA.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221479" w:rsidP="00D341C5">
            <w:pPr>
              <w:jc w:val="both"/>
              <w:rPr>
                <w:rFonts w:ascii="Tahoma" w:hAnsi="Tahoma" w:cs="Tahoma"/>
                <w:sz w:val="18"/>
                <w:szCs w:val="18"/>
              </w:rPr>
            </w:pPr>
            <w:r w:rsidRPr="006C18A4">
              <w:rPr>
                <w:rFonts w:ascii="Tahoma" w:hAnsi="Tahoma" w:cs="Tahoma"/>
                <w:sz w:val="18"/>
                <w:szCs w:val="18"/>
              </w:rPr>
              <w:t>28</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ind w:left="-108" w:firstLine="108"/>
              <w:jc w:val="both"/>
              <w:rPr>
                <w:rFonts w:ascii="Tahoma" w:hAnsi="Tahoma" w:cs="Tahoma"/>
                <w:sz w:val="18"/>
                <w:szCs w:val="18"/>
                <w:lang w:val="en-US"/>
              </w:rPr>
            </w:pPr>
          </w:p>
          <w:p w:rsidR="00D341C5" w:rsidRPr="006C18A4" w:rsidRDefault="00D341C5" w:rsidP="00D341C5">
            <w:pPr>
              <w:ind w:left="-108" w:firstLine="108"/>
              <w:jc w:val="both"/>
              <w:rPr>
                <w:rFonts w:ascii="Tahoma" w:hAnsi="Tahoma" w:cs="Tahoma"/>
                <w:sz w:val="18"/>
                <w:szCs w:val="18"/>
                <w:lang w:val="en-US"/>
              </w:rPr>
            </w:pPr>
          </w:p>
          <w:p w:rsidR="00D341C5" w:rsidRPr="006C18A4" w:rsidRDefault="00D341C5" w:rsidP="00D341C5">
            <w:pPr>
              <w:ind w:left="-108" w:firstLine="108"/>
              <w:jc w:val="both"/>
              <w:rPr>
                <w:rFonts w:ascii="Tahoma" w:hAnsi="Tahoma" w:cs="Tahoma"/>
                <w:sz w:val="18"/>
                <w:szCs w:val="18"/>
                <w:lang w:val="en-US"/>
              </w:rPr>
            </w:pPr>
          </w:p>
          <w:p w:rsidR="00D341C5" w:rsidRPr="006C18A4" w:rsidRDefault="00D341C5" w:rsidP="00D341C5">
            <w:pPr>
              <w:ind w:left="-108" w:firstLine="108"/>
              <w:jc w:val="both"/>
              <w:rPr>
                <w:rFonts w:ascii="Tahoma" w:hAnsi="Tahoma" w:cs="Tahoma"/>
                <w:sz w:val="18"/>
                <w:szCs w:val="18"/>
                <w:lang w:val="en-US"/>
              </w:rPr>
            </w:pPr>
          </w:p>
          <w:p w:rsidR="00D341C5" w:rsidRPr="006C18A4" w:rsidRDefault="00D341C5" w:rsidP="00D341C5">
            <w:pPr>
              <w:ind w:left="-108" w:firstLine="108"/>
              <w:jc w:val="both"/>
              <w:rPr>
                <w:rFonts w:ascii="Tahoma" w:hAnsi="Tahoma" w:cs="Tahoma"/>
                <w:sz w:val="18"/>
                <w:szCs w:val="18"/>
                <w:lang w:val="en-US"/>
              </w:rPr>
            </w:pPr>
          </w:p>
          <w:p w:rsidR="00D341C5" w:rsidRPr="006C18A4" w:rsidRDefault="00D341C5" w:rsidP="00D341C5">
            <w:pPr>
              <w:ind w:left="-108" w:firstLine="108"/>
              <w:jc w:val="both"/>
              <w:rPr>
                <w:rFonts w:ascii="Tahoma" w:hAnsi="Tahoma" w:cs="Tahoma"/>
                <w:sz w:val="18"/>
                <w:szCs w:val="18"/>
                <w:lang w:val="en-US"/>
              </w:rPr>
            </w:pPr>
          </w:p>
          <w:p w:rsidR="00D341C5" w:rsidRPr="006C18A4" w:rsidRDefault="00D341C5" w:rsidP="00D341C5">
            <w:pPr>
              <w:ind w:left="-108" w:firstLine="108"/>
              <w:jc w:val="both"/>
              <w:rPr>
                <w:rFonts w:ascii="Tahoma" w:hAnsi="Tahoma" w:cs="Tahoma"/>
                <w:sz w:val="18"/>
                <w:szCs w:val="18"/>
                <w:lang w:val="en-US"/>
              </w:rPr>
            </w:pPr>
            <w:r w:rsidRPr="006C18A4">
              <w:rPr>
                <w:rFonts w:ascii="Tahoma" w:hAnsi="Tahoma" w:cs="Tahoma"/>
                <w:sz w:val="18"/>
                <w:szCs w:val="18"/>
                <w:lang w:val="en-US"/>
              </w:rPr>
              <w:t>COMPUTADORA LAP TOP   CORE  I3</w:t>
            </w:r>
          </w:p>
        </w:tc>
        <w:tc>
          <w:tcPr>
            <w:tcW w:w="2727" w:type="pct"/>
            <w:vAlign w:val="center"/>
          </w:tcPr>
          <w:p w:rsidR="00D341C5" w:rsidRPr="006C18A4" w:rsidRDefault="00D341C5" w:rsidP="00D341C5">
            <w:pPr>
              <w:ind w:left="-108" w:firstLine="108"/>
              <w:jc w:val="both"/>
              <w:rPr>
                <w:rFonts w:ascii="Tahoma" w:hAnsi="Tahoma" w:cs="Tahoma"/>
                <w:sz w:val="18"/>
                <w:szCs w:val="18"/>
                <w:lang w:val="en-US"/>
              </w:rPr>
            </w:pPr>
          </w:p>
          <w:p w:rsidR="00D341C5" w:rsidRPr="006C18A4" w:rsidRDefault="00D341C5" w:rsidP="00D341C5">
            <w:pPr>
              <w:ind w:left="-108" w:firstLine="14"/>
              <w:jc w:val="both"/>
              <w:rPr>
                <w:rFonts w:ascii="Tahoma" w:hAnsi="Tahoma" w:cs="Tahoma"/>
                <w:sz w:val="18"/>
                <w:szCs w:val="18"/>
                <w:lang w:val="en-US"/>
              </w:rPr>
            </w:pPr>
            <w:r w:rsidRPr="006C18A4">
              <w:rPr>
                <w:rFonts w:ascii="Tahoma" w:hAnsi="Tahoma" w:cs="Tahoma"/>
                <w:sz w:val="18"/>
                <w:szCs w:val="18"/>
                <w:lang w:val="en-US"/>
              </w:rPr>
              <w:t>COMPUTADORA LAP TOP   CORE  I3:</w:t>
            </w:r>
          </w:p>
          <w:p w:rsidR="00D341C5" w:rsidRPr="006C18A4" w:rsidRDefault="00D341C5" w:rsidP="00D341C5">
            <w:pPr>
              <w:ind w:left="-108" w:firstLine="108"/>
              <w:jc w:val="both"/>
              <w:rPr>
                <w:rFonts w:ascii="Tahoma" w:hAnsi="Tahoma" w:cs="Tahoma"/>
                <w:sz w:val="18"/>
                <w:szCs w:val="18"/>
                <w:lang w:val="en-US"/>
              </w:rPr>
            </w:pPr>
            <w:r w:rsidRPr="006C18A4">
              <w:rPr>
                <w:rFonts w:ascii="Tahoma" w:hAnsi="Tahoma" w:cs="Tahoma"/>
                <w:sz w:val="18"/>
                <w:szCs w:val="18"/>
              </w:rPr>
              <w:t xml:space="preserve">PROCESADOR INTEL  CORE I3 SISTEMA OPERATIVO WINDOWS 8, 64-BIT, ESPAÑOL, MEMORIA RAM4GB DDR3 1333MHZ O SUPERIOR, DISCO DURO 320GB A 5400 RPM O SUPERIOR, PANTALLA LED DE 14"HD, TARJETA DE VIDEO RADEON, INTEL O NIVADA DE 512MB O SUPERIOR TARJETA DE AUDIO DE ALTA DEFICIO, RED INALAMBRICA INTEL 802.11 G/N WIRELESS O SUPEROR, RED ALAMBRICA ADAPTADOR DE RED INTEGRADO 10/100, PUERTO USB 2.0 O SUPERIOR, GARANTIA 1 AÑO EN CENTRO DE SERVICIO COMO MINIMO, SOFTWARE MICROSOFT OFFICE 2010 EN ESPAÑOL,  (LICENCIAMIENTO POR VOLUMEN CARGADO A LA CUENTA LICENCIAMIENTO IEBEM@IEBEM.EDU.MX)ANTIVIRUS AOEGADO A CARACTERÍSTICAS DEL LICENCIAMIENTO ACTUAL DEL IEBEM EN CONJUNTO C/LICENCIAS DE EQUIPOS DE OTRAS AREAS. SOFTWARE OFICINA MICROSOFT OFFICE 2010 EN ESPAÑOL (LICENCIAMIENTO  POR VOLUMEN CARGADO A LA CUENTA LICENCIAMIENTO  </w:t>
            </w:r>
            <w:hyperlink r:id="rId11" w:history="1">
              <w:r w:rsidRPr="006C18A4">
                <w:rPr>
                  <w:rStyle w:val="Hipervnculo"/>
                  <w:rFonts w:ascii="Tahoma" w:hAnsi="Tahoma" w:cs="Tahoma"/>
                  <w:sz w:val="18"/>
                  <w:szCs w:val="18"/>
                </w:rPr>
                <w:t>IEBEM@IEBEM.EDU.MX</w:t>
              </w:r>
            </w:hyperlink>
            <w:r w:rsidRPr="006C18A4">
              <w:rPr>
                <w:rFonts w:ascii="Tahoma" w:hAnsi="Tahoma" w:cs="Tahoma"/>
                <w:sz w:val="18"/>
                <w:szCs w:val="18"/>
              </w:rPr>
              <w:t>). SOFTWARE ANTIVIRUS APEGADO A CARACTERÍSTICAS DEL LICENCIAMIENTO ACTUAL DEL IEBEM POR TRES AÑOS (AGREGARLO AL LICENCIAMIENTO ACTUAL, ESTA CARACTERÍSTICA PODRÁ ADQUIRIRLA EL IEBEM POR SEPARADO EN CONJUNTO CON LICENCIAS DE EQUIPOS DE OTRAS ÁREAS.) GARANTÍA 1 AÑO-GARANTÍA EN SITIO.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221479" w:rsidP="00D341C5">
            <w:pPr>
              <w:jc w:val="both"/>
              <w:rPr>
                <w:rFonts w:ascii="Tahoma" w:hAnsi="Tahoma" w:cs="Tahoma"/>
                <w:sz w:val="18"/>
                <w:szCs w:val="18"/>
              </w:rPr>
            </w:pPr>
            <w:r w:rsidRPr="006C18A4">
              <w:rPr>
                <w:rFonts w:ascii="Tahoma" w:hAnsi="Tahoma" w:cs="Tahoma"/>
                <w:sz w:val="18"/>
                <w:szCs w:val="18"/>
              </w:rPr>
              <w:t>29</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11</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r w:rsidRPr="006C18A4">
              <w:rPr>
                <w:rFonts w:ascii="Tahoma" w:hAnsi="Tahoma" w:cs="Tahoma"/>
                <w:sz w:val="18"/>
                <w:szCs w:val="18"/>
              </w:rPr>
              <w:t>VIDEO - PROYECTOR MULTIMEDIA (CAÑON)</w:t>
            </w:r>
          </w:p>
        </w:tc>
        <w:tc>
          <w:tcPr>
            <w:tcW w:w="2727"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jc w:val="both"/>
              <w:rPr>
                <w:rFonts w:ascii="Tahoma" w:hAnsi="Tahoma" w:cs="Tahoma"/>
                <w:sz w:val="18"/>
                <w:szCs w:val="18"/>
              </w:rPr>
            </w:pPr>
            <w:r w:rsidRPr="006C18A4">
              <w:rPr>
                <w:rFonts w:ascii="Tahoma" w:hAnsi="Tahoma" w:cs="Tahoma"/>
                <w:sz w:val="18"/>
                <w:szCs w:val="18"/>
              </w:rPr>
              <w:t xml:space="preserve">VIDEO - PROYECTOR MULTIMEDIA (CAÑON): MULTIMEDIA, LUMINOSIDAD 3.000 LUMINES C. MINIMA SUPER XGA 1280X1024 PIXELES TECNOLOGIA 3LCD, CONSTRATE 400:1, DECIBELES DE OPERACIÓN 38 DB ALTA LUMINOSIDAD 31 DB BAJA LUMINOSIDAD KEYSTONE VERTICAL +/-30 GRADOS LENTES DE PROYECCION F-NUMBER=1,4 ZOOM DIGITAL 1,0-1,35 FOCO MANUAL, LAMPARA TIPO </w:t>
            </w:r>
            <w:r w:rsidRPr="006C18A4">
              <w:rPr>
                <w:rFonts w:ascii="Tahoma" w:hAnsi="Tahoma" w:cs="Tahoma"/>
                <w:sz w:val="18"/>
                <w:szCs w:val="18"/>
              </w:rPr>
              <w:lastRenderedPageBreak/>
              <w:t>170W UHE,3000H ALTA LUMINOSIDAD 4000 BAJA LUMINOSIDAD, COMPATIBILIDAD DE VIDEO NTSC/NTSC4.43/PAL/M-PAL/N-PAL/PAL60/SECAM 480I, 480P, HDTV:720P Y 1080I, COLORES 16,7 MILLONES, AUDIO 1 WATT, DISTANCIA 0,87 MTS. A 12,12 MTS.PESO APROXIMADO 3,5 KG.GARANTIA 2 AÑOS EN EL PROYECTOR Y 3 MESES EN LA LAMPARA.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221479" w:rsidP="00D341C5">
            <w:pPr>
              <w:jc w:val="both"/>
              <w:rPr>
                <w:rFonts w:ascii="Tahoma" w:hAnsi="Tahoma" w:cs="Tahoma"/>
                <w:sz w:val="18"/>
                <w:szCs w:val="18"/>
              </w:rPr>
            </w:pPr>
            <w:r w:rsidRPr="006C18A4">
              <w:rPr>
                <w:rFonts w:ascii="Tahoma" w:hAnsi="Tahoma" w:cs="Tahoma"/>
                <w:sz w:val="18"/>
                <w:szCs w:val="18"/>
              </w:rPr>
              <w:t>30</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3</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jc w:val="both"/>
              <w:rPr>
                <w:rFonts w:ascii="Tahoma" w:hAnsi="Tahoma" w:cs="Tahoma"/>
                <w:sz w:val="18"/>
                <w:szCs w:val="18"/>
              </w:rPr>
            </w:pPr>
            <w:r w:rsidRPr="006C18A4">
              <w:rPr>
                <w:rFonts w:ascii="Tahoma" w:hAnsi="Tahoma" w:cs="Tahoma"/>
                <w:sz w:val="18"/>
                <w:szCs w:val="18"/>
              </w:rPr>
              <w:t>QUEMADOR DE CD DE 10</w:t>
            </w:r>
          </w:p>
        </w:tc>
        <w:tc>
          <w:tcPr>
            <w:tcW w:w="2727"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4"/>
              <w:jc w:val="both"/>
              <w:rPr>
                <w:rFonts w:ascii="Tahoma" w:hAnsi="Tahoma" w:cs="Tahoma"/>
                <w:sz w:val="18"/>
                <w:szCs w:val="18"/>
              </w:rPr>
            </w:pPr>
            <w:r w:rsidRPr="006C18A4">
              <w:rPr>
                <w:rFonts w:ascii="Tahoma" w:hAnsi="Tahoma" w:cs="Tahoma"/>
                <w:sz w:val="18"/>
                <w:szCs w:val="18"/>
              </w:rPr>
              <w:t>QUEMADOR DE CD DE 10:</w:t>
            </w:r>
          </w:p>
          <w:p w:rsidR="00D341C5" w:rsidRPr="006C18A4" w:rsidRDefault="00D341C5" w:rsidP="00D341C5">
            <w:pPr>
              <w:ind w:left="-108" w:firstLine="14"/>
              <w:jc w:val="both"/>
              <w:rPr>
                <w:rFonts w:ascii="Tahoma" w:hAnsi="Tahoma" w:cs="Tahoma"/>
                <w:sz w:val="18"/>
                <w:szCs w:val="18"/>
              </w:rPr>
            </w:pPr>
            <w:r w:rsidRPr="006C18A4">
              <w:rPr>
                <w:rFonts w:ascii="Tahoma" w:hAnsi="Tahoma" w:cs="Tahoma"/>
                <w:sz w:val="18"/>
                <w:szCs w:val="18"/>
              </w:rPr>
              <w:t>TORRE QUEMADOR: ATHENA USB D10 (POCAS EN EL MERCADO CON USB) 10 GRABADORAS, 1 MÁSTER, 1 DISCO RÍGIDO, 1 USB, CONEXIÓN SATA, BUFFER: 256MB DDR2!!!, NO NECESITA COMPUTADORA, GRABA CD/DVD/DVD DUAL LAYER/BLUE RAY, VELOCIDAD DE GRABACIÓN CONFIGURABLE, CONFIGURACIÓN EN ESPAÑOL, GRABA DESDE DISCO DURO, INTERNO/EXTERNO(USB) Y PENDRIVE, GRABA Y VERIFICA EN MENOS DE 120 SEGUNDOS.</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221479" w:rsidP="00D341C5">
            <w:pPr>
              <w:jc w:val="both"/>
              <w:rPr>
                <w:rFonts w:ascii="Tahoma" w:hAnsi="Tahoma" w:cs="Tahoma"/>
                <w:sz w:val="18"/>
                <w:szCs w:val="18"/>
              </w:rPr>
            </w:pPr>
            <w:r w:rsidRPr="006C18A4">
              <w:rPr>
                <w:rFonts w:ascii="Tahoma" w:hAnsi="Tahoma" w:cs="Tahoma"/>
                <w:sz w:val="18"/>
                <w:szCs w:val="18"/>
              </w:rPr>
              <w:t>31</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SCANNER</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SCANNER:</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TIPO DE ESCANEADO CAMA PLANA, ALIMENTADOR AUTOMÁTICO DE DOCUMENTOS (ADF), RESOLUCIÓN ÓPTICA DE DIGITALIZACIÓN HASTA 600PPP, PROFUNDIDAD EN BITS 48 BITS INTERNO/24 BITS EXTERNOS, NIVELES DE ESCALA DE GRISES 256, DETENCIÓN DE ALIMENTACIÓN ULTRASÓNICO, ALIMENTADOR AUTOMÁTICO DE 100 HOJAS, VELOCIDAD ESCANEO DE DOBLE CARA HASTA 35PPM, TAMAÑO DE ESCANEADO DE CAMA PLANA ,  MÁXIMO)216X356MM, TAMAÑO DE ESCANEADO DE CAMA PLANA (MÍNIMO) 148 X 148 MM, TIPOS DE SOPORTE ADMINITIDOS PAPEL(NORMAL, DE INYECCIÓN DE TINTA, FOTOGRÁFICO), SOBRE TARJETAS (ÍNDICE Y DE FELICITACIÓN), FORMATO DEL ARCHIVO DE DIGITALIZACIÓN BMP,JPG, TIFF, TIFF, (COMPRIMIDO), TIFF DE VARIAS PÁGINAS, PNG, PDF(NORMAL, NORMAL CON IMÁGENES, BÚSQUEDA CON SÓLO IMÁGENES, MRC) PDF/A, RTF,T XT, NICODE, HTM, DOC, WPD, XML, XLS,OPF,XPS, PANEL DE CONTROL 4 BOTONES EN EL PANEL FRONTAL (ESCANEO CON ENVÍO A DESTINO Y LCD,COPIAR, UTILIDAD DE HERRAMEINTAS,CANCELAR), CONECTIVIDAD ESTÁNDAR HI-SPEED USB 2.0, SISTEMAS OPERATIVOS COMPATIBLES PREPARADA PARA MICROSOFT®,WINDOWS®7, WINDOWS VISTA®, WINDOWS® XP PROFESIONAL X64, WINDOWS® XP, WINDOWS® XP MEDIA CENTER, WINDOWS® XP HOME, WINDOWS® 2000.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221479" w:rsidP="00D341C5">
            <w:pPr>
              <w:jc w:val="both"/>
              <w:rPr>
                <w:rFonts w:ascii="Tahoma" w:hAnsi="Tahoma" w:cs="Tahoma"/>
                <w:sz w:val="18"/>
                <w:szCs w:val="18"/>
              </w:rPr>
            </w:pPr>
            <w:r w:rsidRPr="006C18A4">
              <w:rPr>
                <w:rFonts w:ascii="Tahoma" w:hAnsi="Tahoma" w:cs="Tahoma"/>
                <w:sz w:val="18"/>
                <w:szCs w:val="18"/>
              </w:rPr>
              <w:t>32</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IMPRESORA LASERJET  COLOR</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IMPRESORA LASERJET  COLOR:</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LASER A COLOR, VELOCIDAD DE IMPRESIÓN EN NEGRO NORMAL HASTA 30PPM, VELOSIDAD ACOLOR NORMAL HASTA 30 PPM, SALIDAD DE LA PRIMERA PAGINA 10,5 SEGUNDOS, COLOR 10,5 SEGUNDOS, CALIDAD DE IMPRESIÓN NEGRO 600X600PPP EN COLOR 600X600PPP, CUCLO DE TRABAJO HASTA 120.000 PAGINAS, VOLUMEN DE PAGINAS MENSUAL 2.500 A 10.000VELOCIDAD DEL PROCESADOR 800 MHZ, MONITOR PANTALLA LCD GRAFICA EN COLORCONECTIVIDAD ESTANDAR ETHERNET 10/100 BASE-TX LAN INALAMBRICA 802.11 B/G MEMORIA ESTANDAR 1GB, DISCO DURO 8 GB, BANDEJA MULTIUSOS DE 100 HOJAS ENTRADA 2 DE 250 HOJAS, GARANTIA 2 AÑOS EN CENTRO DE SERVICIOS.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221479" w:rsidP="00D341C5">
            <w:pPr>
              <w:jc w:val="both"/>
              <w:rPr>
                <w:rFonts w:ascii="Tahoma" w:hAnsi="Tahoma" w:cs="Tahoma"/>
                <w:sz w:val="18"/>
                <w:szCs w:val="18"/>
              </w:rPr>
            </w:pPr>
            <w:r w:rsidRPr="006C18A4">
              <w:rPr>
                <w:rFonts w:ascii="Tahoma" w:hAnsi="Tahoma" w:cs="Tahoma"/>
                <w:sz w:val="18"/>
                <w:szCs w:val="18"/>
              </w:rPr>
              <w:t>33</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jc w:val="both"/>
              <w:rPr>
                <w:rFonts w:ascii="Tahoma" w:hAnsi="Tahoma" w:cs="Tahoma"/>
                <w:sz w:val="18"/>
                <w:szCs w:val="18"/>
              </w:rPr>
            </w:pPr>
            <w:r w:rsidRPr="006C18A4">
              <w:rPr>
                <w:rFonts w:ascii="Tahoma" w:hAnsi="Tahoma" w:cs="Tahoma"/>
                <w:sz w:val="18"/>
                <w:szCs w:val="18"/>
              </w:rPr>
              <w:t xml:space="preserve">COMPUTADORA DE </w:t>
            </w:r>
            <w:r w:rsidRPr="006C18A4">
              <w:rPr>
                <w:rFonts w:ascii="Tahoma" w:hAnsi="Tahoma" w:cs="Tahoma"/>
                <w:sz w:val="18"/>
                <w:szCs w:val="18"/>
              </w:rPr>
              <w:lastRenderedPageBreak/>
              <w:t>ESCRITORIO  CORE I5</w:t>
            </w:r>
          </w:p>
        </w:tc>
        <w:tc>
          <w:tcPr>
            <w:tcW w:w="2727"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r w:rsidRPr="006C18A4">
              <w:rPr>
                <w:rFonts w:ascii="Tahoma" w:hAnsi="Tahoma" w:cs="Tahoma"/>
                <w:sz w:val="18"/>
                <w:szCs w:val="18"/>
              </w:rPr>
              <w:t>COMPUTADORA DE ESCRITORIO  CORE I5:</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 xml:space="preserve">PROCESADOR INTEL CORE I5 SISTEMA OPERATIVO WINDOWS 8,64-BIT, ESPAÑOL MEMORIA RAM 6GB DDR3 1333MHZ O SUPERIOR DISCO DURO 500GB A 5400RPM O SUPERIOR PANTALLA LED DE </w:t>
            </w:r>
            <w:r w:rsidRPr="006C18A4">
              <w:rPr>
                <w:rFonts w:ascii="Tahoma" w:hAnsi="Tahoma" w:cs="Tahoma"/>
                <w:sz w:val="18"/>
                <w:szCs w:val="18"/>
              </w:rPr>
              <w:lastRenderedPageBreak/>
              <w:t>14"HD TARJETA DE VIDEO RADEON, INTEL O NVIDIA DE 512 MB O SUPERIOR, TARJETA DE AUDIO DE ALTA DEFINICION O SUPERIOR RED INALAMBRICA INTEL 802.11 G/H WIRELESS O SUPERIOR RED ALAMBRICA ADAPTADOR DE RED INTEGRADO  10/100 BLUETOOTH SI PUERTOS USB 2.0 O SUPERIOR LECTOR DE TARGETAS 3 EN 1 O SUPERIOR, SEGURIDAD RANURA P/CANDADO DE SEGURIDAD UNIDAD OPTICA CDRW/DVDRW, BATERIA ION LITIO DE 6 CELDAS O SUPERIOR, PUERTOS VGA, HDMI, LAN, RJ-45, ENCENDIDO,MULTIMEDIA CAMARA HD INTEGRADA (720P) PESO DE 2.1 A 2.3 KG, GARANTIA DE 1 AÑO EN SERVICIO COMO MINIMO SOFTWARE OFFICE 2010 EN ESPAÑOL (LICENCIAMIENTO P/VOLUMEN CARGADO A LA CUENTA LICENCIAMIENTO IEBEM@IEBEM.EDU.MX, ANTIVIRUS APEGADO A CARACTERÍSTICAS DEL LICENCIAMIENTO ACTUAL DEL IEBEM  POR TRES AÑOS. GARANTÍA 1 AÑO-GARANTÍA EN SITIO.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221479" w:rsidP="00D341C5">
            <w:pPr>
              <w:jc w:val="both"/>
              <w:rPr>
                <w:rFonts w:ascii="Tahoma" w:hAnsi="Tahoma" w:cs="Tahoma"/>
                <w:sz w:val="18"/>
                <w:szCs w:val="18"/>
              </w:rPr>
            </w:pPr>
            <w:r w:rsidRPr="006C18A4">
              <w:rPr>
                <w:rFonts w:ascii="Tahoma" w:hAnsi="Tahoma" w:cs="Tahoma"/>
                <w:sz w:val="18"/>
                <w:szCs w:val="18"/>
              </w:rPr>
              <w:t>34</w:t>
            </w: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w:t>
            </w:r>
          </w:p>
          <w:p w:rsidR="00D341C5" w:rsidRPr="006C18A4" w:rsidRDefault="00D341C5" w:rsidP="00D341C5">
            <w:pPr>
              <w:jc w:val="both"/>
              <w:rPr>
                <w:rFonts w:ascii="Tahoma" w:hAnsi="Tahoma" w:cs="Tahoma"/>
                <w:sz w:val="18"/>
                <w:szCs w:val="18"/>
              </w:rPr>
            </w:pP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r w:rsidRPr="006C18A4">
              <w:rPr>
                <w:rFonts w:ascii="Tahoma" w:hAnsi="Tahoma" w:cs="Tahoma"/>
                <w:sz w:val="18"/>
                <w:szCs w:val="18"/>
              </w:rPr>
              <w:t>MULTIFUNCIONAL DIGITAL A B/W</w:t>
            </w:r>
          </w:p>
        </w:tc>
        <w:tc>
          <w:tcPr>
            <w:tcW w:w="2727" w:type="pct"/>
            <w:vAlign w:val="center"/>
          </w:tcPr>
          <w:p w:rsidR="00D341C5" w:rsidRPr="006C18A4" w:rsidRDefault="00D341C5" w:rsidP="00D341C5">
            <w:pPr>
              <w:ind w:left="-94"/>
              <w:jc w:val="both"/>
              <w:rPr>
                <w:rFonts w:ascii="Tahoma" w:hAnsi="Tahoma" w:cs="Tahoma"/>
                <w:sz w:val="18"/>
                <w:szCs w:val="18"/>
              </w:rPr>
            </w:pPr>
            <w:r w:rsidRPr="006C18A4">
              <w:rPr>
                <w:rFonts w:ascii="Tahoma" w:hAnsi="Tahoma" w:cs="Tahoma"/>
                <w:sz w:val="18"/>
                <w:szCs w:val="18"/>
              </w:rPr>
              <w:t>MULTIFUNCIONAL DIGITAL A B/W :</w:t>
            </w:r>
          </w:p>
          <w:p w:rsidR="00D341C5" w:rsidRPr="006C18A4" w:rsidRDefault="00D341C5" w:rsidP="00D341C5">
            <w:pPr>
              <w:ind w:left="-108"/>
              <w:jc w:val="both"/>
              <w:rPr>
                <w:rFonts w:ascii="Tahoma" w:hAnsi="Tahoma" w:cs="Tahoma"/>
                <w:sz w:val="18"/>
                <w:szCs w:val="18"/>
              </w:rPr>
            </w:pPr>
            <w:r w:rsidRPr="006C18A4">
              <w:rPr>
                <w:rFonts w:ascii="Tahoma" w:hAnsi="Tahoma" w:cs="Tahoma"/>
                <w:sz w:val="18"/>
                <w:szCs w:val="18"/>
              </w:rPr>
              <w:t>DISPOSITIVO A4 C/VELOCIDAD DE IMPRESION HASTA 20 PAGINAS VELOCIDAD DE IMPRESIÓN 32 PPM CICLO 30,000 METODO DE IMPRESIÓN ELECTROPHOTOGRAPHIC LASER, PANTALLA 5-LINE, CHARACTER WHITE BACK-LIT LDC, ADF 50 PAGE AUTO REVERSE COPIA MULTIPLE 1,200X600 DPI/1-99 DUPLÑEX 1-LADO 2-LADO, VELOCIDAD DE ESCANEO HASTA 8 OPM, MONOCROMO HASTA 20 OPM, CARGA MAXIMA 1080W  COPIADO PROM 680W AHORRO DE ENERGIA PROM 18W, EN ESPERA 85W, DIMENCIONES LXAXAL PESO 20.9"X17.8"X18.7"/APROX 41 BTS.TONER INICIAL 30% GARANTIA RESOLUCION HASTA 1200X1200DPI PROFUNDIDAD DE COLOR 256 ESCALAS /24-BIT ESCANEO HASTA 8.5"X14"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221479" w:rsidP="00D341C5">
            <w:pPr>
              <w:jc w:val="both"/>
              <w:rPr>
                <w:rFonts w:ascii="Tahoma" w:hAnsi="Tahoma" w:cs="Tahoma"/>
                <w:sz w:val="18"/>
                <w:szCs w:val="18"/>
              </w:rPr>
            </w:pPr>
            <w:r w:rsidRPr="006C18A4">
              <w:rPr>
                <w:rFonts w:ascii="Tahoma" w:hAnsi="Tahoma" w:cs="Tahoma"/>
                <w:sz w:val="18"/>
                <w:szCs w:val="18"/>
              </w:rPr>
              <w:t>35</w:t>
            </w:r>
          </w:p>
          <w:p w:rsidR="00D341C5" w:rsidRPr="006C18A4" w:rsidRDefault="00D341C5" w:rsidP="00D341C5">
            <w:pPr>
              <w:jc w:val="both"/>
              <w:rPr>
                <w:rFonts w:ascii="Tahoma" w:hAnsi="Tahoma" w:cs="Tahoma"/>
                <w:sz w:val="18"/>
                <w:szCs w:val="18"/>
              </w:rPr>
            </w:pP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r w:rsidRPr="006C18A4">
              <w:rPr>
                <w:rFonts w:ascii="Tahoma" w:hAnsi="Tahoma" w:cs="Tahoma"/>
                <w:sz w:val="18"/>
                <w:szCs w:val="18"/>
              </w:rPr>
              <w:t>PANTALLA P/RETROPROYECTOR</w:t>
            </w:r>
          </w:p>
        </w:tc>
        <w:tc>
          <w:tcPr>
            <w:tcW w:w="2727"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4"/>
              <w:jc w:val="both"/>
              <w:rPr>
                <w:rFonts w:ascii="Tahoma" w:hAnsi="Tahoma" w:cs="Tahoma"/>
                <w:sz w:val="18"/>
                <w:szCs w:val="18"/>
              </w:rPr>
            </w:pPr>
            <w:r w:rsidRPr="006C18A4">
              <w:rPr>
                <w:rFonts w:ascii="Tahoma" w:hAnsi="Tahoma" w:cs="Tahoma"/>
                <w:sz w:val="18"/>
                <w:szCs w:val="18"/>
              </w:rPr>
              <w:t>PANTALLA P/RETROPROYECTOR:</w:t>
            </w:r>
          </w:p>
          <w:p w:rsidR="00D341C5" w:rsidRPr="006C18A4" w:rsidRDefault="00D341C5" w:rsidP="008B33A0">
            <w:pPr>
              <w:ind w:left="-108" w:firstLine="14"/>
              <w:jc w:val="both"/>
              <w:rPr>
                <w:rFonts w:ascii="Tahoma" w:hAnsi="Tahoma" w:cs="Tahoma"/>
                <w:sz w:val="18"/>
                <w:szCs w:val="18"/>
              </w:rPr>
            </w:pPr>
            <w:r w:rsidRPr="006C18A4">
              <w:rPr>
                <w:rFonts w:ascii="Tahoma" w:hAnsi="Tahoma" w:cs="Tahoma"/>
                <w:sz w:val="18"/>
                <w:szCs w:val="18"/>
              </w:rPr>
              <w:t>CON CONTROL REMOTO, MOTOR TUBULAR C*/SISTEMA DE PROTECCION CONTRA EL CALOR DISPONIBLE EN 110V Y 220V TELA DE ALTA CALIDAD FABRICADA EN ACABADO BLANCO MATE  DISPONIBLE EN EL CONTROL EQUIPADA C/CAJA DE CONEXIÓN 3 OPCIONES DE INTERRUPTOR DE PARED PARA EMPOTRAR SUPERFICIE BLANCO MATE ANGULO DE VISIÓN DE 55° Y GANANCIA DE 1,2. 1 AÑO MINIMO DE GARANTIA.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221479" w:rsidP="00D341C5">
            <w:pPr>
              <w:jc w:val="both"/>
              <w:rPr>
                <w:rFonts w:ascii="Tahoma" w:hAnsi="Tahoma" w:cs="Tahoma"/>
                <w:sz w:val="18"/>
                <w:szCs w:val="18"/>
              </w:rPr>
            </w:pPr>
            <w:r w:rsidRPr="006C18A4">
              <w:rPr>
                <w:rFonts w:ascii="Tahoma" w:hAnsi="Tahoma" w:cs="Tahoma"/>
                <w:sz w:val="18"/>
                <w:szCs w:val="18"/>
              </w:rPr>
              <w:t>36</w:t>
            </w: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08"/>
              <w:jc w:val="both"/>
              <w:rPr>
                <w:rFonts w:ascii="Tahoma" w:hAnsi="Tahoma" w:cs="Tahoma"/>
                <w:sz w:val="18"/>
                <w:szCs w:val="18"/>
              </w:rPr>
            </w:pPr>
            <w:r w:rsidRPr="006C18A4">
              <w:rPr>
                <w:rFonts w:ascii="Tahoma" w:hAnsi="Tahoma" w:cs="Tahoma"/>
                <w:sz w:val="18"/>
                <w:szCs w:val="18"/>
              </w:rPr>
              <w:t>IPAD AIR DE 128 GB</w:t>
            </w:r>
          </w:p>
        </w:tc>
        <w:tc>
          <w:tcPr>
            <w:tcW w:w="2727" w:type="pct"/>
            <w:vAlign w:val="center"/>
          </w:tcPr>
          <w:p w:rsidR="00D341C5" w:rsidRPr="006C18A4" w:rsidRDefault="00D341C5" w:rsidP="00D341C5">
            <w:pPr>
              <w:ind w:left="-108" w:firstLine="108"/>
              <w:jc w:val="both"/>
              <w:rPr>
                <w:rFonts w:ascii="Tahoma" w:hAnsi="Tahoma" w:cs="Tahoma"/>
                <w:sz w:val="18"/>
                <w:szCs w:val="18"/>
              </w:rPr>
            </w:pPr>
          </w:p>
          <w:p w:rsidR="00D341C5" w:rsidRPr="006C18A4" w:rsidRDefault="00D341C5" w:rsidP="00D341C5">
            <w:pPr>
              <w:ind w:left="-108" w:firstLine="14"/>
              <w:jc w:val="both"/>
              <w:rPr>
                <w:rFonts w:ascii="Tahoma" w:hAnsi="Tahoma" w:cs="Tahoma"/>
                <w:sz w:val="18"/>
                <w:szCs w:val="18"/>
              </w:rPr>
            </w:pPr>
            <w:r w:rsidRPr="006C18A4">
              <w:rPr>
                <w:rFonts w:ascii="Tahoma" w:hAnsi="Tahoma" w:cs="Tahoma"/>
                <w:sz w:val="18"/>
                <w:szCs w:val="18"/>
              </w:rPr>
              <w:t>IPAD AIR DE 128 GB:</w:t>
            </w:r>
          </w:p>
          <w:p w:rsidR="00D341C5" w:rsidRPr="006C18A4" w:rsidRDefault="00D341C5" w:rsidP="00D341C5">
            <w:pPr>
              <w:ind w:left="-108" w:firstLine="14"/>
              <w:jc w:val="both"/>
              <w:rPr>
                <w:rFonts w:ascii="Tahoma" w:hAnsi="Tahoma" w:cs="Tahoma"/>
                <w:sz w:val="18"/>
                <w:szCs w:val="18"/>
              </w:rPr>
            </w:pPr>
            <w:r w:rsidRPr="006C18A4">
              <w:rPr>
                <w:rFonts w:ascii="Tahoma" w:hAnsi="Tahoma" w:cs="Tahoma"/>
                <w:sz w:val="18"/>
                <w:szCs w:val="18"/>
              </w:rPr>
              <w:t>PROCESADOR A7 FAMILIA DE PROCESADOR APPLE 34,64 CM (9.7/") 2048X1536 PIXELES MULTI-TOUCH, IPS, 20-20000HZ, 3.5MM, PESO 478G ALTURA 24 CM, ANCHO N16,95 CM, PROFUNDIDAD 7,5 MM CAPACIDAD DE ALMACENAMIENTO INTERNO 128 GB, BRUJULA ELECTRINICA AUDIO SOPORTADO AAC, AAX, AAX+AIFF, HE-AAC, M4A, MP3, WAV SISTEMA OPERATIVO MAC  FUNCIONES DE GPS ASISTIDA, VIDEO COMPATIBLES AVI, M4V, MOV, MP4MINIMO 1 AÑO DE GARANTIA ES NECESARIO PRESENTAR CATALOGO</w:t>
            </w:r>
          </w:p>
        </w:tc>
      </w:tr>
      <w:tr w:rsidR="00D341C5" w:rsidRPr="006C18A4" w:rsidTr="00D341C5">
        <w:tc>
          <w:tcPr>
            <w:tcW w:w="585"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221479" w:rsidP="00D341C5">
            <w:pPr>
              <w:jc w:val="both"/>
              <w:rPr>
                <w:rFonts w:ascii="Tahoma" w:hAnsi="Tahoma" w:cs="Tahoma"/>
                <w:sz w:val="18"/>
                <w:szCs w:val="18"/>
              </w:rPr>
            </w:pPr>
            <w:r w:rsidRPr="006C18A4">
              <w:rPr>
                <w:rFonts w:ascii="Tahoma" w:hAnsi="Tahoma" w:cs="Tahoma"/>
                <w:sz w:val="18"/>
                <w:szCs w:val="18"/>
              </w:rPr>
              <w:t>37</w:t>
            </w:r>
          </w:p>
          <w:p w:rsidR="00D341C5" w:rsidRPr="006C18A4" w:rsidRDefault="00D341C5" w:rsidP="00D341C5">
            <w:pPr>
              <w:jc w:val="both"/>
              <w:rPr>
                <w:rFonts w:ascii="Tahoma" w:hAnsi="Tahoma" w:cs="Tahoma"/>
                <w:sz w:val="18"/>
                <w:szCs w:val="18"/>
              </w:rPr>
            </w:pPr>
          </w:p>
        </w:tc>
        <w:tc>
          <w:tcPr>
            <w:tcW w:w="390"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20</w:t>
            </w:r>
          </w:p>
        </w:tc>
        <w:tc>
          <w:tcPr>
            <w:tcW w:w="38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COMPUTADORA  DE ESCRITORIO BÁSICA</w:t>
            </w:r>
          </w:p>
        </w:tc>
        <w:tc>
          <w:tcPr>
            <w:tcW w:w="2727" w:type="pct"/>
            <w:vAlign w:val="center"/>
          </w:tcPr>
          <w:p w:rsidR="00D341C5" w:rsidRPr="006C18A4" w:rsidRDefault="00D341C5" w:rsidP="00D341C5">
            <w:pPr>
              <w:jc w:val="both"/>
              <w:rPr>
                <w:rFonts w:ascii="Tahoma" w:hAnsi="Tahoma" w:cs="Tahoma"/>
                <w:sz w:val="18"/>
                <w:szCs w:val="18"/>
              </w:rPr>
            </w:pPr>
          </w:p>
          <w:p w:rsidR="00D341C5" w:rsidRPr="006C18A4" w:rsidRDefault="00D341C5" w:rsidP="00D341C5">
            <w:pPr>
              <w:jc w:val="both"/>
              <w:rPr>
                <w:rFonts w:ascii="Tahoma" w:hAnsi="Tahoma" w:cs="Tahoma"/>
                <w:sz w:val="18"/>
                <w:szCs w:val="18"/>
              </w:rPr>
            </w:pPr>
            <w:r w:rsidRPr="006C18A4">
              <w:rPr>
                <w:rFonts w:ascii="Tahoma" w:hAnsi="Tahoma" w:cs="Tahoma"/>
                <w:sz w:val="18"/>
                <w:szCs w:val="18"/>
              </w:rPr>
              <w:t>COMPUTADORA  DE ESCRITORIO BÁSICA :</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PROCESADOR INTEL CORE I3 (3MB CACHÉ, 3.30GHZ) C. MÍNIMA.</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SISTEMA OPERATIVO WINDOWS7 HOME PREMIUM O WINDOWS 8, 64-BITS, EN ESPAÑOL CON LICENCIA OEM. MEMORIA RAM 4GB 1333 MHZ SDRAM DDR3C. MÍNIMA. CHIPSET INTEL DISCO DURO SATA DE 500GB 7200RPM 3.5”</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 xml:space="preserve">MONITOR LCD VGA Ó  DVI DE 18.5”C. MÍNIMA DE LA MISMA MARCA DEL EQUIPO OFERTADO. TARJETA DE VIDEO INTEL INTEGRADO. TARJETA DE AUDIO. AUDIO DE ALTA DEFINICIÓN INTEGRADO. RED </w:t>
            </w:r>
            <w:r w:rsidRPr="006C18A4">
              <w:rPr>
                <w:rFonts w:ascii="Tahoma" w:hAnsi="Tahoma" w:cs="Tahoma"/>
                <w:sz w:val="18"/>
                <w:szCs w:val="18"/>
              </w:rPr>
              <w:lastRenderedPageBreak/>
              <w:t>INALÁMBRICA 802.11B/G/N INALÁMBRICA. RED ALÁMBRICA ETHENER 10/100/100 INTEGRADO (GIGABIT). TECLADO USB ESTÁNDAR EN ESPAÑOL. MOUSE USB ÓPTICO DE 3 BOTONES CON SCROLL. PUERTOS USB 6 USB 2.0C. MÍNIMA.</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LECTOR DE TARJETAS OPCIONAL. SEGURIDAD RANURA PARA CABLE DE SEGURIDAD Ó CHAPA DE SEGURIDAD. UNIDAD ÓPTICA CDRW/DVDRW.</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PUERTOS VGA, RJ45, PUERTOS PARA BOCINA Y MICRÓFONO AL FRENTE Y ATRÁS. RANURA DE EXPANSIÓN 1 PCI BAJO PERFIL, 1PCIE X1 C. MÍNIMA.</w:t>
            </w:r>
          </w:p>
          <w:p w:rsidR="00D341C5" w:rsidRPr="006C18A4" w:rsidRDefault="00D341C5" w:rsidP="00D341C5">
            <w:pPr>
              <w:jc w:val="both"/>
              <w:rPr>
                <w:rFonts w:ascii="Tahoma" w:hAnsi="Tahoma" w:cs="Tahoma"/>
                <w:sz w:val="18"/>
                <w:szCs w:val="18"/>
              </w:rPr>
            </w:pPr>
            <w:r w:rsidRPr="006C18A4">
              <w:rPr>
                <w:rFonts w:ascii="Tahoma" w:hAnsi="Tahoma" w:cs="Tahoma"/>
                <w:sz w:val="18"/>
                <w:szCs w:val="18"/>
              </w:rPr>
              <w:t xml:space="preserve">GABINETE SMALL FORM FACTORY. FUENTE DE PODER 220 W C. MÍNIMA. DISCO Ó PARTICIÓN DE RESTAURACIÓN DE SISTEMAS Y DRIVERS. SOFTWARE OFICINA MICROSOFT OFFICE 2010 EN ESPAÑOL (LICENCIAMIENTO  POR VOLUMEN CARGADO A LA CUENTA LICENCIAMIENTO  </w:t>
            </w:r>
            <w:hyperlink r:id="rId12" w:history="1">
              <w:r w:rsidRPr="006C18A4">
                <w:rPr>
                  <w:rStyle w:val="Hipervnculo"/>
                  <w:rFonts w:ascii="Tahoma" w:hAnsi="Tahoma" w:cs="Tahoma"/>
                  <w:sz w:val="18"/>
                  <w:szCs w:val="18"/>
                </w:rPr>
                <w:t>IEBEM@IEBEM.EDU.MX</w:t>
              </w:r>
            </w:hyperlink>
            <w:r w:rsidRPr="006C18A4">
              <w:rPr>
                <w:rFonts w:ascii="Tahoma" w:hAnsi="Tahoma" w:cs="Tahoma"/>
                <w:sz w:val="18"/>
                <w:szCs w:val="18"/>
              </w:rPr>
              <w:t>). SOFTWARE ANTIVIRUS APEGADO A CARACTERÍSTICAS DEL LICENCIAMIENTO ACTUAL DEL IEBEM POR TRES AÑOS (AGREGARLO AL LICENCIAMIENTO ACTUAL, ESTA CARACTERÍSTICA PODRÁ ADQUIRIRLA EL IEBEM POR SEPARADO EN CONJUNTO CON LICENCIAS DE EQUIPOS DE OTRAS ÁREAS.) GARANTÍA 1 AÑO-GARANTÍA EN SITIO. ES NECESARIO PRESENTAR CATALOGO</w:t>
            </w:r>
          </w:p>
        </w:tc>
      </w:tr>
    </w:tbl>
    <w:p w:rsidR="00D341C5" w:rsidRPr="006C18A4" w:rsidRDefault="00D341C5" w:rsidP="00D341C5">
      <w:pPr>
        <w:jc w:val="both"/>
        <w:rPr>
          <w:rFonts w:ascii="Tahoma" w:hAnsi="Tahoma" w:cs="Tahoma"/>
          <w:sz w:val="18"/>
          <w:szCs w:val="18"/>
        </w:rPr>
      </w:pPr>
    </w:p>
    <w:p w:rsidR="00BB453D" w:rsidRPr="006C18A4" w:rsidRDefault="00BB453D" w:rsidP="00291315">
      <w:pPr>
        <w:jc w:val="center"/>
        <w:rPr>
          <w:rFonts w:ascii="Tahoma" w:hAnsi="Tahoma" w:cs="Tahoma"/>
          <w:u w:val="single"/>
        </w:rPr>
      </w:pPr>
    </w:p>
    <w:p w:rsidR="00BB453D" w:rsidRPr="006C18A4" w:rsidRDefault="00BB453D" w:rsidP="00291315">
      <w:pPr>
        <w:jc w:val="center"/>
        <w:rPr>
          <w:rFonts w:ascii="Tahoma" w:hAnsi="Tahoma" w:cs="Tahoma"/>
          <w:u w:val="single"/>
        </w:rPr>
      </w:pPr>
    </w:p>
    <w:p w:rsidR="00BB453D" w:rsidRPr="006C18A4" w:rsidRDefault="00BB453D" w:rsidP="00291315">
      <w:pPr>
        <w:jc w:val="center"/>
        <w:rPr>
          <w:rFonts w:ascii="Tahoma" w:hAnsi="Tahoma" w:cs="Tahoma"/>
          <w:u w:val="single"/>
        </w:rPr>
      </w:pPr>
    </w:p>
    <w:p w:rsidR="00BB453D" w:rsidRDefault="00BB453D"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Default="00D30F44" w:rsidP="00291315">
      <w:pPr>
        <w:jc w:val="center"/>
        <w:rPr>
          <w:rFonts w:ascii="Tahoma" w:hAnsi="Tahoma" w:cs="Tahoma"/>
          <w:u w:val="single"/>
        </w:rPr>
      </w:pPr>
    </w:p>
    <w:p w:rsidR="00D30F44" w:rsidRPr="006C18A4" w:rsidRDefault="00D30F44" w:rsidP="00291315">
      <w:pPr>
        <w:jc w:val="center"/>
        <w:rPr>
          <w:rFonts w:ascii="Tahoma" w:hAnsi="Tahoma" w:cs="Tahoma"/>
          <w:u w:val="single"/>
        </w:rPr>
      </w:pPr>
    </w:p>
    <w:p w:rsidR="00BB453D" w:rsidRPr="006C18A4" w:rsidRDefault="00BB453D" w:rsidP="00291315">
      <w:pPr>
        <w:jc w:val="center"/>
        <w:rPr>
          <w:rFonts w:ascii="Tahoma" w:hAnsi="Tahoma" w:cs="Tahoma"/>
          <w:u w:val="single"/>
        </w:rPr>
      </w:pPr>
    </w:p>
    <w:p w:rsidR="00BB453D" w:rsidRPr="006C18A4" w:rsidRDefault="00BB453D" w:rsidP="00291315">
      <w:pPr>
        <w:jc w:val="center"/>
        <w:rPr>
          <w:rFonts w:ascii="Tahoma" w:hAnsi="Tahoma" w:cs="Tahoma"/>
          <w:u w:val="single"/>
        </w:rPr>
      </w:pPr>
    </w:p>
    <w:p w:rsidR="00BB453D" w:rsidRPr="006C18A4" w:rsidRDefault="00BB453D" w:rsidP="00291315">
      <w:pPr>
        <w:jc w:val="center"/>
        <w:rPr>
          <w:rFonts w:ascii="Tahoma" w:hAnsi="Tahoma" w:cs="Tahoma"/>
          <w:u w:val="single"/>
        </w:rPr>
      </w:pPr>
    </w:p>
    <w:p w:rsidR="00BB453D" w:rsidRPr="006C18A4" w:rsidRDefault="00BB453D" w:rsidP="00291315">
      <w:pPr>
        <w:jc w:val="center"/>
        <w:rPr>
          <w:rFonts w:ascii="Tahoma" w:hAnsi="Tahoma" w:cs="Tahoma"/>
          <w:u w:val="single"/>
        </w:rPr>
      </w:pPr>
    </w:p>
    <w:p w:rsidR="00BB453D" w:rsidRPr="006C18A4" w:rsidRDefault="00BB453D" w:rsidP="00291315">
      <w:pPr>
        <w:jc w:val="center"/>
        <w:rPr>
          <w:rFonts w:ascii="Tahoma" w:hAnsi="Tahoma" w:cs="Tahoma"/>
          <w:u w:val="single"/>
        </w:rPr>
      </w:pPr>
    </w:p>
    <w:p w:rsidR="00BB453D" w:rsidRPr="006C18A4" w:rsidRDefault="00BB453D" w:rsidP="00291315">
      <w:pPr>
        <w:jc w:val="center"/>
        <w:rPr>
          <w:rFonts w:ascii="Tahoma" w:hAnsi="Tahoma" w:cs="Tahoma"/>
          <w:u w:val="single"/>
        </w:rPr>
      </w:pPr>
    </w:p>
    <w:p w:rsidR="00B9502C" w:rsidRPr="006C18A4" w:rsidRDefault="00B9502C" w:rsidP="00B9502C">
      <w:pPr>
        <w:jc w:val="center"/>
        <w:rPr>
          <w:rFonts w:ascii="Tahoma" w:hAnsi="Tahoma" w:cs="Tahoma"/>
        </w:rPr>
      </w:pPr>
      <w:r w:rsidRPr="006C18A4">
        <w:rPr>
          <w:rFonts w:ascii="Tahoma" w:hAnsi="Tahoma" w:cs="Tahoma"/>
          <w:b/>
          <w:bCs/>
        </w:rPr>
        <w:t>ANEXO 2</w:t>
      </w:r>
    </w:p>
    <w:p w:rsidR="00B9502C" w:rsidRPr="006C18A4" w:rsidRDefault="00B9502C" w:rsidP="00B9502C">
      <w:pPr>
        <w:rPr>
          <w:rFonts w:ascii="Tahoma" w:hAnsi="Tahoma" w:cs="Tahoma"/>
        </w:rPr>
      </w:pPr>
    </w:p>
    <w:p w:rsidR="00B9502C" w:rsidRPr="006C18A4" w:rsidRDefault="00B9502C" w:rsidP="00B9502C">
      <w:pPr>
        <w:overflowPunct w:val="0"/>
        <w:autoSpaceDE w:val="0"/>
        <w:autoSpaceDN w:val="0"/>
        <w:adjustRightInd w:val="0"/>
        <w:ind w:right="-94"/>
        <w:jc w:val="right"/>
        <w:rPr>
          <w:rFonts w:ascii="Tahoma" w:hAnsi="Tahoma" w:cs="Tahoma"/>
        </w:rPr>
      </w:pPr>
    </w:p>
    <w:p w:rsidR="00B9502C" w:rsidRPr="006C18A4" w:rsidRDefault="00B9502C" w:rsidP="00B9502C">
      <w:pPr>
        <w:overflowPunct w:val="0"/>
        <w:autoSpaceDE w:val="0"/>
        <w:autoSpaceDN w:val="0"/>
        <w:adjustRightInd w:val="0"/>
        <w:ind w:right="-94"/>
        <w:jc w:val="right"/>
        <w:rPr>
          <w:rFonts w:ascii="Tahoma" w:hAnsi="Tahoma" w:cs="Tahoma"/>
        </w:rPr>
      </w:pPr>
      <w:r w:rsidRPr="006C18A4">
        <w:rPr>
          <w:rFonts w:ascii="Tahoma" w:hAnsi="Tahoma" w:cs="Tahoma"/>
        </w:rPr>
        <w:t>Cuernavaca, Mor., a __ de ________ de 2014.</w:t>
      </w:r>
    </w:p>
    <w:p w:rsidR="00B9502C" w:rsidRPr="006C18A4" w:rsidRDefault="00B9502C" w:rsidP="00B9502C">
      <w:pPr>
        <w:overflowPunct w:val="0"/>
        <w:autoSpaceDE w:val="0"/>
        <w:autoSpaceDN w:val="0"/>
        <w:adjustRightInd w:val="0"/>
        <w:ind w:right="-94"/>
        <w:rPr>
          <w:rFonts w:ascii="Tahoma" w:hAnsi="Tahoma" w:cs="Tahoma"/>
        </w:rPr>
      </w:pPr>
    </w:p>
    <w:p w:rsidR="00B9502C" w:rsidRPr="006C18A4" w:rsidRDefault="00B0594B" w:rsidP="00B0594B">
      <w:pPr>
        <w:overflowPunct w:val="0"/>
        <w:autoSpaceDE w:val="0"/>
        <w:autoSpaceDN w:val="0"/>
        <w:adjustRightInd w:val="0"/>
        <w:ind w:right="-94"/>
        <w:rPr>
          <w:rFonts w:ascii="Tahoma" w:hAnsi="Tahoma" w:cs="Tahoma"/>
        </w:rPr>
      </w:pPr>
      <w:r w:rsidRPr="006C18A4">
        <w:rPr>
          <w:rFonts w:ascii="Tahoma" w:hAnsi="Tahoma" w:cs="Tahoma"/>
        </w:rPr>
        <w:t xml:space="preserve"> </w:t>
      </w:r>
      <w:r w:rsidR="00B9502C" w:rsidRPr="006C18A4">
        <w:rPr>
          <w:rFonts w:ascii="Tahoma" w:hAnsi="Tahoma" w:cs="Tahoma"/>
        </w:rPr>
        <w:t xml:space="preserve"> </w:t>
      </w:r>
      <w:r w:rsidRPr="006C18A4">
        <w:rPr>
          <w:rFonts w:ascii="Tahoma" w:hAnsi="Tahoma" w:cs="Tahoma"/>
        </w:rPr>
        <w:t xml:space="preserve"> </w:t>
      </w:r>
    </w:p>
    <w:p w:rsidR="00B9502C" w:rsidRPr="006C18A4" w:rsidRDefault="00B9502C" w:rsidP="00B9502C">
      <w:pPr>
        <w:overflowPunct w:val="0"/>
        <w:autoSpaceDE w:val="0"/>
        <w:autoSpaceDN w:val="0"/>
        <w:adjustRightInd w:val="0"/>
        <w:ind w:right="-94"/>
        <w:rPr>
          <w:rFonts w:ascii="Tahoma" w:hAnsi="Tahoma" w:cs="Tahoma"/>
        </w:rPr>
      </w:pPr>
      <w:r w:rsidRPr="006C18A4">
        <w:rPr>
          <w:rFonts w:ascii="Tahoma" w:hAnsi="Tahoma" w:cs="Tahoma"/>
        </w:rPr>
        <w:t>Presente.</w:t>
      </w:r>
    </w:p>
    <w:p w:rsidR="00B9502C" w:rsidRPr="006C18A4" w:rsidRDefault="00B9502C" w:rsidP="00B9502C">
      <w:pPr>
        <w:overflowPunct w:val="0"/>
        <w:autoSpaceDE w:val="0"/>
        <w:autoSpaceDN w:val="0"/>
        <w:adjustRightInd w:val="0"/>
        <w:ind w:right="-94"/>
        <w:rPr>
          <w:rFonts w:ascii="Tahoma" w:hAnsi="Tahoma" w:cs="Tahoma"/>
        </w:rPr>
      </w:pPr>
    </w:p>
    <w:p w:rsidR="00B9502C" w:rsidRPr="006C18A4" w:rsidRDefault="00B9502C" w:rsidP="00B9502C">
      <w:pPr>
        <w:jc w:val="both"/>
        <w:rPr>
          <w:rFonts w:ascii="Tahoma" w:hAnsi="Tahoma" w:cs="Tahoma"/>
          <w:u w:val="single"/>
        </w:rPr>
      </w:pPr>
      <w:r w:rsidRPr="006C18A4">
        <w:rPr>
          <w:rFonts w:ascii="Tahoma" w:hAnsi="Tahoma" w:cs="Tahoma"/>
          <w:u w:val="single"/>
        </w:rPr>
        <w:t xml:space="preserve">(Nombre)_           </w:t>
      </w:r>
      <w:r w:rsidRPr="006C18A4">
        <w:rPr>
          <w:rFonts w:ascii="Tahoma" w:hAnsi="Tahoma" w:cs="Tahoma"/>
          <w:iCs/>
        </w:rPr>
        <w:t xml:space="preserve">, manifiesto bajo protesta  de decir verdad, que los datos aquí asentados, son ciertos y han sido debidamente verificados, así como que cuento con facultades suficientes para suscribir la propuesta en la presente Invitación a Cuando Menos Tres Personas, a nombre y presentación de: </w:t>
      </w:r>
      <w:r w:rsidRPr="006C18A4">
        <w:rPr>
          <w:rFonts w:ascii="Tahoma" w:hAnsi="Tahoma" w:cs="Tahoma"/>
          <w:iCs/>
          <w:u w:val="single"/>
        </w:rPr>
        <w:t>(Persona física o moral</w:t>
      </w:r>
      <w:r w:rsidRPr="006C18A4">
        <w:rPr>
          <w:rFonts w:ascii="Tahoma" w:hAnsi="Tahoma" w:cs="Tahoma"/>
          <w:u w:val="single"/>
        </w:rPr>
        <w:t>____</w:t>
      </w:r>
    </w:p>
    <w:p w:rsidR="00B9502C" w:rsidRPr="006C18A4" w:rsidRDefault="00B9502C" w:rsidP="00B9502C">
      <w:pPr>
        <w:jc w:val="both"/>
        <w:rPr>
          <w:rFonts w:ascii="Tahoma" w:hAnsi="Tahoma" w:cs="Tahoma"/>
          <w:u w:val="single"/>
        </w:rPr>
      </w:pPr>
    </w:p>
    <w:p w:rsidR="00B9502C" w:rsidRPr="006C18A4" w:rsidRDefault="00B9502C" w:rsidP="00B9502C">
      <w:pPr>
        <w:jc w:val="both"/>
        <w:rPr>
          <w:rFonts w:ascii="Tahoma" w:hAnsi="Tahoma" w:cs="Tahoma"/>
          <w:u w:val="single"/>
        </w:rPr>
      </w:pPr>
    </w:p>
    <w:p w:rsidR="00B9502C" w:rsidRPr="006C18A4" w:rsidRDefault="00B9502C" w:rsidP="00B9502C">
      <w:pPr>
        <w:jc w:val="both"/>
        <w:rPr>
          <w:rFonts w:ascii="Tahoma" w:hAnsi="Tahoma" w:cs="Tahoma"/>
        </w:rPr>
      </w:pPr>
      <w:r w:rsidRPr="006C18A4">
        <w:rPr>
          <w:rFonts w:ascii="Tahoma" w:hAnsi="Tahoma" w:cs="Tahoma"/>
        </w:rPr>
        <w:t>N° de Invitación:_______________________________________</w:t>
      </w:r>
    </w:p>
    <w:p w:rsidR="00B9502C" w:rsidRPr="006C18A4" w:rsidRDefault="00B9502C" w:rsidP="00B9502C">
      <w:pPr>
        <w:rPr>
          <w:rFonts w:ascii="Tahoma" w:hAnsi="Tahoma" w:cs="Tahoma"/>
        </w:rPr>
      </w:pPr>
      <w:r w:rsidRPr="006C18A4">
        <w:rPr>
          <w:rFonts w:ascii="Tahoma" w:hAnsi="Tahoma" w:cs="Tahoma"/>
        </w:rPr>
        <w:t>Registro Federal de Contribuyentes:__________________________________</w:t>
      </w:r>
    </w:p>
    <w:p w:rsidR="00B9502C" w:rsidRPr="006C18A4" w:rsidRDefault="00B9502C" w:rsidP="00B9502C">
      <w:pPr>
        <w:rPr>
          <w:rFonts w:ascii="Tahoma" w:hAnsi="Tahoma" w:cs="Tahoma"/>
        </w:rPr>
      </w:pPr>
      <w:r w:rsidRPr="006C18A4">
        <w:rPr>
          <w:rFonts w:ascii="Tahoma" w:hAnsi="Tahoma" w:cs="Tahoma"/>
        </w:rPr>
        <w:t>Domicilio:___________________________________________________________________</w:t>
      </w:r>
    </w:p>
    <w:p w:rsidR="00B9502C" w:rsidRPr="006C18A4" w:rsidRDefault="00B9502C" w:rsidP="00B9502C">
      <w:pPr>
        <w:rPr>
          <w:rFonts w:ascii="Tahoma" w:hAnsi="Tahoma" w:cs="Tahoma"/>
        </w:rPr>
      </w:pPr>
      <w:r w:rsidRPr="006C18A4">
        <w:rPr>
          <w:rFonts w:ascii="Tahoma" w:hAnsi="Tahoma" w:cs="Tahoma"/>
        </w:rPr>
        <w:t>Calle y Número:__________________Colonia:_____________________Delegación o Municipio:____________ Código Postal:______Entidad Federativa:________Teléfonos:______Fax:______________</w:t>
      </w:r>
    </w:p>
    <w:p w:rsidR="00B9502C" w:rsidRPr="006C18A4" w:rsidRDefault="00B9502C" w:rsidP="00B9502C">
      <w:pPr>
        <w:jc w:val="both"/>
        <w:rPr>
          <w:rFonts w:ascii="Tahoma" w:hAnsi="Tahoma" w:cs="Tahoma"/>
        </w:rPr>
      </w:pPr>
      <w:r w:rsidRPr="006C18A4">
        <w:rPr>
          <w:rFonts w:ascii="Tahoma" w:hAnsi="Tahoma" w:cs="Tahoma"/>
        </w:rPr>
        <w:t>Correo electrónico:______________________________________</w:t>
      </w:r>
    </w:p>
    <w:p w:rsidR="00B9502C" w:rsidRPr="006C18A4" w:rsidRDefault="00B9502C" w:rsidP="00B9502C">
      <w:pPr>
        <w:jc w:val="both"/>
        <w:rPr>
          <w:rFonts w:ascii="Tahoma" w:hAnsi="Tahoma" w:cs="Tahoma"/>
        </w:rPr>
      </w:pPr>
      <w:r w:rsidRPr="006C18A4">
        <w:rPr>
          <w:rFonts w:ascii="Tahoma" w:hAnsi="Tahoma" w:cs="Tahoma"/>
        </w:rPr>
        <w:t>N°. De la escritura pública en la que consta su acta constitutiva:_________  Fecha:____________________</w:t>
      </w:r>
    </w:p>
    <w:p w:rsidR="00B9502C" w:rsidRPr="006C18A4" w:rsidRDefault="00B9502C" w:rsidP="00B9502C">
      <w:pPr>
        <w:jc w:val="both"/>
        <w:rPr>
          <w:rFonts w:ascii="Tahoma" w:hAnsi="Tahoma" w:cs="Tahoma"/>
        </w:rPr>
      </w:pPr>
      <w:r w:rsidRPr="006C18A4">
        <w:rPr>
          <w:rFonts w:ascii="Tahoma" w:hAnsi="Tahoma" w:cs="Tahoma"/>
        </w:rPr>
        <w:t>Nombre, número y lugar del Notario Público ante el cual se dio la fe de la misma:______________________</w:t>
      </w:r>
    </w:p>
    <w:p w:rsidR="00B9502C" w:rsidRPr="006C18A4" w:rsidRDefault="00B9502C" w:rsidP="00B9502C">
      <w:pPr>
        <w:jc w:val="both"/>
        <w:rPr>
          <w:rFonts w:ascii="Tahoma" w:hAnsi="Tahoma" w:cs="Tahoma"/>
        </w:rPr>
      </w:pPr>
      <w:r w:rsidRPr="006C18A4">
        <w:rPr>
          <w:rFonts w:ascii="Tahoma" w:hAnsi="Tahoma" w:cs="Tahoma"/>
        </w:rPr>
        <w:t>Relación de accionistas:</w:t>
      </w:r>
    </w:p>
    <w:p w:rsidR="00B9502C" w:rsidRPr="006C18A4" w:rsidRDefault="00B9502C" w:rsidP="00B9502C">
      <w:pPr>
        <w:jc w:val="both"/>
        <w:rPr>
          <w:rFonts w:ascii="Tahoma" w:hAnsi="Tahoma" w:cs="Tahoma"/>
        </w:rPr>
      </w:pPr>
      <w:r w:rsidRPr="006C18A4">
        <w:rPr>
          <w:rFonts w:ascii="Tahoma" w:hAnsi="Tahoma" w:cs="Tahoma"/>
        </w:rPr>
        <w:t>Apellido Paterno</w:t>
      </w:r>
      <w:r w:rsidRPr="006C18A4">
        <w:rPr>
          <w:rFonts w:ascii="Tahoma" w:hAnsi="Tahoma" w:cs="Tahoma"/>
        </w:rPr>
        <w:tab/>
      </w:r>
      <w:r w:rsidRPr="006C18A4">
        <w:rPr>
          <w:rFonts w:ascii="Tahoma" w:hAnsi="Tahoma" w:cs="Tahoma"/>
        </w:rPr>
        <w:tab/>
        <w:t>Apellido Materno</w:t>
      </w:r>
      <w:r w:rsidRPr="006C18A4">
        <w:rPr>
          <w:rFonts w:ascii="Tahoma" w:hAnsi="Tahoma" w:cs="Tahoma"/>
        </w:rPr>
        <w:tab/>
      </w:r>
      <w:r w:rsidRPr="006C18A4">
        <w:rPr>
          <w:rFonts w:ascii="Tahoma" w:hAnsi="Tahoma" w:cs="Tahoma"/>
        </w:rPr>
        <w:tab/>
        <w:t>Nombre</w:t>
      </w:r>
    </w:p>
    <w:p w:rsidR="00B9502C" w:rsidRPr="006C18A4" w:rsidRDefault="00B9502C" w:rsidP="00B9502C">
      <w:pPr>
        <w:jc w:val="both"/>
        <w:rPr>
          <w:rFonts w:ascii="Tahoma" w:hAnsi="Tahoma" w:cs="Tahoma"/>
        </w:rPr>
      </w:pPr>
      <w:r w:rsidRPr="006C18A4">
        <w:rPr>
          <w:rFonts w:ascii="Tahoma" w:hAnsi="Tahoma" w:cs="Tahoma"/>
        </w:rPr>
        <w:t>________________</w:t>
      </w:r>
      <w:r w:rsidRPr="006C18A4">
        <w:rPr>
          <w:rFonts w:ascii="Tahoma" w:hAnsi="Tahoma" w:cs="Tahoma"/>
        </w:rPr>
        <w:tab/>
      </w:r>
      <w:r w:rsidRPr="006C18A4">
        <w:rPr>
          <w:rFonts w:ascii="Tahoma" w:hAnsi="Tahoma" w:cs="Tahoma"/>
        </w:rPr>
        <w:tab/>
        <w:t>________________</w:t>
      </w:r>
      <w:r w:rsidRPr="006C18A4">
        <w:rPr>
          <w:rFonts w:ascii="Tahoma" w:hAnsi="Tahoma" w:cs="Tahoma"/>
        </w:rPr>
        <w:tab/>
      </w:r>
      <w:r w:rsidRPr="006C18A4">
        <w:rPr>
          <w:rFonts w:ascii="Tahoma" w:hAnsi="Tahoma" w:cs="Tahoma"/>
        </w:rPr>
        <w:tab/>
        <w:t>________________</w:t>
      </w:r>
    </w:p>
    <w:p w:rsidR="00B9502C" w:rsidRPr="006C18A4" w:rsidRDefault="00B9502C" w:rsidP="00B9502C">
      <w:pPr>
        <w:jc w:val="both"/>
        <w:rPr>
          <w:rFonts w:ascii="Tahoma" w:hAnsi="Tahoma" w:cs="Tahoma"/>
        </w:rPr>
      </w:pPr>
      <w:r w:rsidRPr="006C18A4">
        <w:rPr>
          <w:rFonts w:ascii="Tahoma" w:hAnsi="Tahoma" w:cs="Tahoma"/>
        </w:rPr>
        <w:t>Indicar si existen modificaciones a los estatutos del Acta Constitutiva y delos accionistas (indicar los últimos cambios):________________</w:t>
      </w:r>
    </w:p>
    <w:p w:rsidR="00B9502C" w:rsidRPr="006C18A4" w:rsidRDefault="00B9502C" w:rsidP="00B9502C">
      <w:pPr>
        <w:jc w:val="both"/>
        <w:rPr>
          <w:rFonts w:ascii="Tahoma" w:hAnsi="Tahoma" w:cs="Tahoma"/>
        </w:rPr>
      </w:pPr>
      <w:r w:rsidRPr="006C18A4">
        <w:rPr>
          <w:rFonts w:ascii="Tahoma" w:hAnsi="Tahoma" w:cs="Tahoma"/>
        </w:rPr>
        <w:t>Descripción del objeto social:_______________________________________________________________</w:t>
      </w:r>
    </w:p>
    <w:p w:rsidR="00B9502C" w:rsidRPr="006C18A4" w:rsidRDefault="00B9502C" w:rsidP="00B9502C">
      <w:pPr>
        <w:rPr>
          <w:rFonts w:ascii="Tahoma" w:hAnsi="Tahoma" w:cs="Tahoma"/>
        </w:rPr>
      </w:pPr>
      <w:r w:rsidRPr="006C18A4">
        <w:rPr>
          <w:rFonts w:ascii="Tahoma" w:hAnsi="Tahoma" w:cs="Tahoma"/>
        </w:rPr>
        <w:t>Nombre del apoderado o representante:___________________________________________________________</w:t>
      </w:r>
    </w:p>
    <w:p w:rsidR="00B9502C" w:rsidRPr="006C18A4" w:rsidRDefault="00B9502C" w:rsidP="00B9502C">
      <w:pPr>
        <w:rPr>
          <w:rFonts w:ascii="Tahoma" w:hAnsi="Tahoma" w:cs="Tahoma"/>
        </w:rPr>
      </w:pPr>
      <w:r w:rsidRPr="006C18A4">
        <w:rPr>
          <w:rFonts w:ascii="Tahoma" w:hAnsi="Tahoma" w:cs="Tahoma"/>
        </w:rPr>
        <w:t>Datos del documento mediante el cual acredita su personalidad y facultades:_________________</w:t>
      </w:r>
    </w:p>
    <w:p w:rsidR="00B9502C" w:rsidRPr="006C18A4" w:rsidRDefault="00B9502C" w:rsidP="00B9502C">
      <w:pPr>
        <w:rPr>
          <w:rFonts w:ascii="Tahoma" w:hAnsi="Tahoma" w:cs="Tahoma"/>
        </w:rPr>
      </w:pPr>
      <w:r w:rsidRPr="006C18A4">
        <w:rPr>
          <w:rFonts w:ascii="Tahoma" w:hAnsi="Tahoma" w:cs="Tahoma"/>
        </w:rPr>
        <w:t>Escritura pública número:______________________</w:t>
      </w:r>
      <w:r w:rsidRPr="006C18A4">
        <w:rPr>
          <w:rFonts w:ascii="Tahoma" w:hAnsi="Tahoma" w:cs="Tahoma"/>
        </w:rPr>
        <w:tab/>
        <w:t>Fecha:______________________</w:t>
      </w:r>
    </w:p>
    <w:p w:rsidR="00B9502C" w:rsidRPr="006C18A4" w:rsidRDefault="00B9502C" w:rsidP="00B9502C">
      <w:pPr>
        <w:rPr>
          <w:rFonts w:ascii="Tahoma" w:hAnsi="Tahoma" w:cs="Tahoma"/>
        </w:rPr>
      </w:pPr>
      <w:r w:rsidRPr="006C18A4">
        <w:rPr>
          <w:rFonts w:ascii="Tahoma" w:hAnsi="Tahoma" w:cs="Tahoma"/>
        </w:rPr>
        <w:t>Nombre, número y lugar del Notario Público ante el cual se otorgó:_________________________</w:t>
      </w:r>
    </w:p>
    <w:p w:rsidR="00B9502C" w:rsidRPr="006C18A4" w:rsidRDefault="00B9502C" w:rsidP="00B9502C">
      <w:pPr>
        <w:jc w:val="center"/>
        <w:rPr>
          <w:rFonts w:ascii="Tahoma" w:hAnsi="Tahoma" w:cs="Tahoma"/>
        </w:rPr>
      </w:pPr>
    </w:p>
    <w:p w:rsidR="00B9502C" w:rsidRPr="006C18A4" w:rsidRDefault="00B9502C" w:rsidP="00FF7A40">
      <w:pPr>
        <w:numPr>
          <w:ilvl w:val="0"/>
          <w:numId w:val="10"/>
        </w:numPr>
        <w:rPr>
          <w:rFonts w:ascii="Tahoma" w:hAnsi="Tahoma" w:cs="Tahoma"/>
        </w:rPr>
      </w:pPr>
      <w:r w:rsidRPr="006C18A4">
        <w:rPr>
          <w:rFonts w:ascii="Tahoma" w:hAnsi="Tahoma" w:cs="Tahoma"/>
        </w:rPr>
        <w:t>Domicilio para oír y recibir notificaciones  y todo tipo de documentos</w:t>
      </w:r>
    </w:p>
    <w:p w:rsidR="00B9502C" w:rsidRPr="006C18A4" w:rsidRDefault="00B9502C" w:rsidP="00B9502C">
      <w:pPr>
        <w:jc w:val="center"/>
        <w:rPr>
          <w:rFonts w:ascii="Tahoma" w:hAnsi="Tahoma" w:cs="Tahoma"/>
        </w:rPr>
      </w:pPr>
    </w:p>
    <w:p w:rsidR="00B9502C" w:rsidRPr="006C18A4" w:rsidRDefault="00B9502C" w:rsidP="00B9502C">
      <w:pPr>
        <w:jc w:val="center"/>
        <w:rPr>
          <w:rFonts w:ascii="Tahoma" w:hAnsi="Tahoma" w:cs="Tahoma"/>
        </w:rPr>
      </w:pPr>
      <w:r w:rsidRPr="006C18A4">
        <w:rPr>
          <w:rFonts w:ascii="Tahoma" w:hAnsi="Tahoma" w:cs="Tahoma"/>
        </w:rPr>
        <w:t>(Lugar y fecha)</w:t>
      </w:r>
    </w:p>
    <w:p w:rsidR="00B9502C" w:rsidRPr="006C18A4" w:rsidRDefault="00B9502C" w:rsidP="00B9502C">
      <w:pPr>
        <w:jc w:val="center"/>
        <w:rPr>
          <w:rFonts w:ascii="Tahoma" w:hAnsi="Tahoma" w:cs="Tahoma"/>
        </w:rPr>
      </w:pPr>
      <w:r w:rsidRPr="006C18A4">
        <w:rPr>
          <w:rFonts w:ascii="Tahoma" w:hAnsi="Tahoma" w:cs="Tahoma"/>
        </w:rPr>
        <w:t>Protesto lo necesario</w:t>
      </w:r>
    </w:p>
    <w:p w:rsidR="00B9502C" w:rsidRPr="006C18A4" w:rsidRDefault="00B9502C" w:rsidP="00B9502C">
      <w:pPr>
        <w:jc w:val="center"/>
        <w:rPr>
          <w:rFonts w:ascii="Tahoma" w:hAnsi="Tahoma" w:cs="Tahoma"/>
        </w:rPr>
      </w:pPr>
    </w:p>
    <w:p w:rsidR="00B9502C" w:rsidRPr="006C18A4" w:rsidRDefault="00B9502C" w:rsidP="00B9502C">
      <w:pPr>
        <w:jc w:val="center"/>
        <w:rPr>
          <w:rFonts w:ascii="Tahoma" w:hAnsi="Tahoma" w:cs="Tahoma"/>
        </w:rPr>
      </w:pPr>
    </w:p>
    <w:p w:rsidR="00B9502C" w:rsidRPr="006C18A4" w:rsidRDefault="00B9502C" w:rsidP="00B9502C">
      <w:pPr>
        <w:jc w:val="center"/>
        <w:rPr>
          <w:rFonts w:ascii="Tahoma" w:hAnsi="Tahoma" w:cs="Tahoma"/>
        </w:rPr>
      </w:pPr>
      <w:r w:rsidRPr="006C18A4">
        <w:rPr>
          <w:rFonts w:ascii="Tahoma" w:hAnsi="Tahoma" w:cs="Tahoma"/>
        </w:rPr>
        <w:t>_______________________</w:t>
      </w:r>
    </w:p>
    <w:p w:rsidR="00B9502C" w:rsidRPr="006C18A4" w:rsidRDefault="00B9502C" w:rsidP="00B9502C">
      <w:pPr>
        <w:jc w:val="center"/>
        <w:rPr>
          <w:rFonts w:ascii="Tahoma" w:hAnsi="Tahoma" w:cs="Tahoma"/>
        </w:rPr>
      </w:pPr>
      <w:r w:rsidRPr="006C18A4">
        <w:rPr>
          <w:rFonts w:ascii="Tahoma" w:hAnsi="Tahoma" w:cs="Tahoma"/>
        </w:rPr>
        <w:t>(Firma)</w:t>
      </w:r>
    </w:p>
    <w:p w:rsidR="00B9502C" w:rsidRPr="006C18A4" w:rsidRDefault="00B9502C" w:rsidP="00B9502C">
      <w:pPr>
        <w:rPr>
          <w:rFonts w:ascii="Tahoma" w:hAnsi="Tahoma" w:cs="Tahoma"/>
        </w:rPr>
      </w:pPr>
      <w:r w:rsidRPr="006C18A4">
        <w:rPr>
          <w:rFonts w:ascii="Tahoma" w:hAnsi="Tahoma" w:cs="Tahoma"/>
        </w:rPr>
        <w:t>NOTA: El presente formato podrá ser reproducido por cada participante en la forma señalada, debiendo respetar su contenido, preferentemente, en la forma indicada.</w:t>
      </w:r>
    </w:p>
    <w:p w:rsidR="00B9502C" w:rsidRPr="006C18A4" w:rsidRDefault="00B9502C" w:rsidP="00291315">
      <w:pPr>
        <w:jc w:val="center"/>
        <w:rPr>
          <w:rFonts w:ascii="Tahoma" w:hAnsi="Tahoma" w:cs="Tahoma"/>
        </w:rPr>
      </w:pPr>
    </w:p>
    <w:p w:rsidR="00B9502C" w:rsidRPr="006C18A4" w:rsidRDefault="00B9502C" w:rsidP="00291315">
      <w:pPr>
        <w:jc w:val="center"/>
        <w:rPr>
          <w:rFonts w:ascii="Tahoma" w:hAnsi="Tahoma" w:cs="Tahoma"/>
        </w:rPr>
      </w:pPr>
    </w:p>
    <w:p w:rsidR="00B9502C" w:rsidRPr="006C18A4" w:rsidRDefault="00B9502C" w:rsidP="00291315">
      <w:pPr>
        <w:jc w:val="center"/>
        <w:rPr>
          <w:rFonts w:ascii="Tahoma" w:hAnsi="Tahoma" w:cs="Tahoma"/>
        </w:rPr>
      </w:pPr>
    </w:p>
    <w:p w:rsidR="00B9502C" w:rsidRPr="006C18A4" w:rsidRDefault="00B9502C" w:rsidP="00291315">
      <w:pPr>
        <w:jc w:val="center"/>
        <w:rPr>
          <w:rFonts w:ascii="Tahoma" w:hAnsi="Tahoma" w:cs="Tahoma"/>
        </w:rPr>
      </w:pPr>
    </w:p>
    <w:p w:rsidR="00DF0A6D" w:rsidRPr="006C18A4" w:rsidRDefault="00DF0A6D" w:rsidP="00291315">
      <w:pPr>
        <w:jc w:val="center"/>
        <w:rPr>
          <w:rFonts w:ascii="Tahoma" w:hAnsi="Tahoma" w:cs="Tahoma"/>
        </w:rPr>
      </w:pPr>
    </w:p>
    <w:p w:rsidR="00DF0A6D" w:rsidRPr="006C18A4" w:rsidRDefault="00DF0A6D" w:rsidP="00291315">
      <w:pPr>
        <w:jc w:val="center"/>
        <w:rPr>
          <w:rFonts w:ascii="Tahoma" w:hAnsi="Tahoma" w:cs="Tahoma"/>
        </w:rPr>
      </w:pPr>
    </w:p>
    <w:p w:rsidR="00DF0A6D" w:rsidRPr="006C18A4" w:rsidRDefault="00DF0A6D" w:rsidP="00291315">
      <w:pPr>
        <w:jc w:val="center"/>
        <w:rPr>
          <w:rFonts w:ascii="Tahoma" w:hAnsi="Tahoma" w:cs="Tahoma"/>
        </w:rPr>
      </w:pPr>
    </w:p>
    <w:p w:rsidR="00DF0A6D" w:rsidRPr="006C18A4" w:rsidRDefault="00DF0A6D" w:rsidP="00291315">
      <w:pPr>
        <w:jc w:val="center"/>
        <w:rPr>
          <w:rFonts w:ascii="Tahoma" w:hAnsi="Tahoma" w:cs="Tahoma"/>
        </w:rPr>
      </w:pPr>
    </w:p>
    <w:p w:rsidR="00260ED9" w:rsidRPr="006C18A4" w:rsidRDefault="00260ED9" w:rsidP="009F277E">
      <w:pPr>
        <w:jc w:val="center"/>
        <w:rPr>
          <w:rFonts w:ascii="Tahoma" w:hAnsi="Tahoma" w:cs="Tahoma"/>
          <w:b/>
        </w:rPr>
      </w:pPr>
    </w:p>
    <w:p w:rsidR="001E4A4A" w:rsidRPr="006C18A4" w:rsidRDefault="001E4A4A" w:rsidP="009F277E">
      <w:pPr>
        <w:jc w:val="center"/>
        <w:rPr>
          <w:rFonts w:ascii="Tahoma" w:hAnsi="Tahoma" w:cs="Tahoma"/>
          <w:b/>
        </w:rPr>
      </w:pPr>
    </w:p>
    <w:p w:rsidR="00465884" w:rsidRPr="006C18A4" w:rsidRDefault="00465884" w:rsidP="009F277E">
      <w:pPr>
        <w:jc w:val="center"/>
        <w:rPr>
          <w:rFonts w:ascii="Tahoma" w:hAnsi="Tahoma" w:cs="Tahoma"/>
          <w:b/>
        </w:rPr>
      </w:pPr>
      <w:r w:rsidRPr="006C18A4">
        <w:rPr>
          <w:rFonts w:ascii="Tahoma" w:hAnsi="Tahoma" w:cs="Tahoma"/>
          <w:b/>
        </w:rPr>
        <w:t>ANEXO 3</w:t>
      </w:r>
    </w:p>
    <w:p w:rsidR="00465884" w:rsidRPr="006C18A4" w:rsidRDefault="00465884" w:rsidP="009F277E">
      <w:pPr>
        <w:jc w:val="center"/>
        <w:rPr>
          <w:rFonts w:ascii="Tahoma" w:hAnsi="Tahoma" w:cs="Tahoma"/>
          <w:b/>
        </w:rPr>
      </w:pPr>
    </w:p>
    <w:p w:rsidR="00F868BB" w:rsidRPr="006C18A4" w:rsidRDefault="00F868BB" w:rsidP="00F868BB">
      <w:pPr>
        <w:jc w:val="right"/>
        <w:rPr>
          <w:rFonts w:ascii="Tahoma" w:hAnsi="Tahoma" w:cs="Tahoma"/>
        </w:rPr>
      </w:pPr>
      <w:r w:rsidRPr="006C18A4">
        <w:rPr>
          <w:rFonts w:ascii="Tahoma" w:hAnsi="Tahoma" w:cs="Tahoma"/>
        </w:rPr>
        <w:t>Cuernavaca, Mor. a – de ------------ del 2014</w:t>
      </w: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r w:rsidRPr="006C18A4">
        <w:rPr>
          <w:rFonts w:ascii="Tahoma" w:hAnsi="Tahoma" w:cs="Tahoma"/>
        </w:rPr>
        <w:t>INSTITUTO DE EDUCACIÓN BÁSICA DEL ESTADO DE MORELOS</w:t>
      </w:r>
    </w:p>
    <w:p w:rsidR="00F868BB" w:rsidRPr="006C18A4" w:rsidRDefault="00F868BB" w:rsidP="00F868BB">
      <w:pPr>
        <w:rPr>
          <w:rFonts w:ascii="Tahoma" w:hAnsi="Tahoma" w:cs="Tahoma"/>
        </w:rPr>
      </w:pPr>
      <w:r w:rsidRPr="006C18A4">
        <w:rPr>
          <w:rFonts w:ascii="Tahoma" w:hAnsi="Tahoma" w:cs="Tahoma"/>
        </w:rPr>
        <w:t>AT´N: DIRECCIÓN DE ADMINISTRACIÓN</w:t>
      </w: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r w:rsidRPr="006C18A4">
        <w:rPr>
          <w:rFonts w:ascii="Tahoma" w:hAnsi="Tahoma" w:cs="Tahoma"/>
        </w:rPr>
        <w:t>ASUNTO: Nacionalidad Mexicana</w:t>
      </w:r>
    </w:p>
    <w:p w:rsidR="00F868BB" w:rsidRPr="006C18A4" w:rsidRDefault="00F868BB" w:rsidP="00F868BB">
      <w:pPr>
        <w:rPr>
          <w:rFonts w:ascii="Tahoma" w:hAnsi="Tahoma" w:cs="Tahoma"/>
        </w:rPr>
      </w:pPr>
    </w:p>
    <w:p w:rsidR="00F868BB" w:rsidRPr="006C18A4" w:rsidRDefault="002417C4" w:rsidP="00BF170A">
      <w:pPr>
        <w:jc w:val="both"/>
        <w:rPr>
          <w:rFonts w:ascii="Tahoma" w:hAnsi="Tahoma" w:cs="Tahoma"/>
          <w:b/>
        </w:rPr>
      </w:pPr>
      <w:r w:rsidRPr="006C18A4">
        <w:rPr>
          <w:rFonts w:ascii="Tahoma" w:hAnsi="Tahoma" w:cs="Tahoma"/>
        </w:rPr>
        <w:t xml:space="preserve"> </w:t>
      </w:r>
    </w:p>
    <w:p w:rsidR="002417C4" w:rsidRPr="006C18A4" w:rsidRDefault="002417C4" w:rsidP="002417C4">
      <w:pPr>
        <w:spacing w:line="360" w:lineRule="auto"/>
        <w:jc w:val="both"/>
        <w:rPr>
          <w:rFonts w:ascii="Tahoma" w:hAnsi="Tahoma" w:cs="Tahoma"/>
          <w:bCs/>
        </w:rPr>
      </w:pPr>
      <w:r w:rsidRPr="006C18A4">
        <w:rPr>
          <w:rFonts w:ascii="Tahoma" w:hAnsi="Tahoma" w:cs="Tahoma"/>
        </w:rPr>
        <w:t>(Nombre)_______________, manifiesto</w:t>
      </w:r>
      <w:r w:rsidRPr="006C18A4">
        <w:rPr>
          <w:rFonts w:ascii="Tahoma" w:hAnsi="Tahoma" w:cs="Tahoma"/>
          <w:bCs/>
        </w:rPr>
        <w:t xml:space="preserve"> bajo protesta de decir verdad, que soy de nacionalidad mexicana y que la totalidad de los bienes que oferto y entregare son producidos en México y tienen un grado de contenido nacional de por lo menos el cincuenta por ciento. Así mismo en caso de solicitarlo, proporcionare la información necesaria que permita verificar que los bienes ofertados cumplen con el grado de contenido nacional.</w:t>
      </w:r>
    </w:p>
    <w:p w:rsidR="00F868BB" w:rsidRPr="006C18A4" w:rsidRDefault="00F868BB" w:rsidP="00BF170A">
      <w:pPr>
        <w:tabs>
          <w:tab w:val="left" w:pos="709"/>
        </w:tabs>
        <w:ind w:right="22"/>
        <w:jc w:val="both"/>
        <w:rPr>
          <w:rFonts w:ascii="Tahoma" w:hAnsi="Tahoma" w:cs="Tahoma"/>
        </w:rPr>
      </w:pPr>
      <w:r w:rsidRPr="006C18A4">
        <w:rPr>
          <w:rFonts w:ascii="Tahoma" w:hAnsi="Tahoma" w:cs="Tahoma"/>
        </w:rPr>
        <w:t>.</w:t>
      </w:r>
    </w:p>
    <w:p w:rsidR="00F868BB" w:rsidRPr="006C18A4" w:rsidRDefault="00F868BB" w:rsidP="00BF170A">
      <w:pPr>
        <w:tabs>
          <w:tab w:val="left" w:pos="709"/>
        </w:tabs>
        <w:ind w:right="22"/>
        <w:jc w:val="both"/>
        <w:rPr>
          <w:rFonts w:ascii="Tahoma" w:hAnsi="Tahoma" w:cs="Tahoma"/>
        </w:rPr>
      </w:pPr>
    </w:p>
    <w:p w:rsidR="00F868BB" w:rsidRPr="006C18A4" w:rsidRDefault="00F868BB" w:rsidP="00F868BB">
      <w:pPr>
        <w:tabs>
          <w:tab w:val="left" w:pos="709"/>
        </w:tabs>
        <w:ind w:right="22"/>
        <w:rPr>
          <w:rFonts w:ascii="Tahoma" w:hAnsi="Tahoma" w:cs="Tahoma"/>
        </w:rPr>
      </w:pPr>
    </w:p>
    <w:p w:rsidR="00F868BB" w:rsidRPr="006C18A4" w:rsidRDefault="00F868BB" w:rsidP="00F868BB">
      <w:pPr>
        <w:tabs>
          <w:tab w:val="left" w:pos="709"/>
        </w:tabs>
        <w:ind w:right="22"/>
        <w:rPr>
          <w:rFonts w:ascii="Tahoma" w:hAnsi="Tahoma" w:cs="Tahoma"/>
        </w:rPr>
      </w:pPr>
    </w:p>
    <w:p w:rsidR="00F868BB" w:rsidRPr="006C18A4" w:rsidRDefault="00F868BB" w:rsidP="00F868BB">
      <w:pPr>
        <w:tabs>
          <w:tab w:val="left" w:pos="709"/>
        </w:tabs>
        <w:ind w:right="22"/>
        <w:rPr>
          <w:rFonts w:ascii="Tahoma" w:hAnsi="Tahoma" w:cs="Tahoma"/>
        </w:rPr>
      </w:pPr>
    </w:p>
    <w:p w:rsidR="00F868BB" w:rsidRPr="006C18A4" w:rsidRDefault="00F868BB" w:rsidP="00F868BB">
      <w:pPr>
        <w:tabs>
          <w:tab w:val="left" w:pos="709"/>
        </w:tabs>
        <w:ind w:right="22"/>
        <w:rPr>
          <w:rFonts w:ascii="Tahoma" w:hAnsi="Tahoma" w:cs="Tahoma"/>
        </w:rPr>
      </w:pPr>
    </w:p>
    <w:p w:rsidR="00F868BB" w:rsidRDefault="00F868BB"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Default="00D30F44" w:rsidP="00F868BB">
      <w:pPr>
        <w:tabs>
          <w:tab w:val="left" w:pos="709"/>
        </w:tabs>
        <w:ind w:right="22"/>
        <w:rPr>
          <w:rFonts w:ascii="Tahoma" w:hAnsi="Tahoma" w:cs="Tahoma"/>
        </w:rPr>
      </w:pPr>
    </w:p>
    <w:p w:rsidR="00D30F44" w:rsidRPr="006C18A4" w:rsidRDefault="00D30F44" w:rsidP="00F868BB">
      <w:pPr>
        <w:tabs>
          <w:tab w:val="left" w:pos="709"/>
        </w:tabs>
        <w:ind w:right="22"/>
        <w:rPr>
          <w:rFonts w:ascii="Tahoma" w:hAnsi="Tahoma" w:cs="Tahoma"/>
        </w:rPr>
      </w:pPr>
    </w:p>
    <w:p w:rsidR="00F868BB" w:rsidRPr="006C18A4" w:rsidRDefault="00F868BB" w:rsidP="00F868BB">
      <w:pPr>
        <w:tabs>
          <w:tab w:val="left" w:pos="709"/>
        </w:tabs>
        <w:ind w:right="22"/>
        <w:rPr>
          <w:rFonts w:ascii="Tahoma" w:hAnsi="Tahoma" w:cs="Tahoma"/>
        </w:rPr>
      </w:pPr>
    </w:p>
    <w:p w:rsidR="00F868BB" w:rsidRPr="006C18A4" w:rsidRDefault="00F868BB" w:rsidP="00F868BB">
      <w:pPr>
        <w:tabs>
          <w:tab w:val="left" w:pos="709"/>
        </w:tabs>
        <w:ind w:right="22"/>
        <w:rPr>
          <w:rFonts w:ascii="Tahoma" w:hAnsi="Tahoma" w:cs="Tahoma"/>
        </w:rPr>
      </w:pPr>
    </w:p>
    <w:p w:rsidR="00465884" w:rsidRPr="006C18A4" w:rsidRDefault="00465884" w:rsidP="009F277E">
      <w:pPr>
        <w:jc w:val="center"/>
        <w:rPr>
          <w:rFonts w:ascii="Tahoma" w:hAnsi="Tahoma" w:cs="Tahoma"/>
          <w:b/>
        </w:rPr>
      </w:pPr>
    </w:p>
    <w:p w:rsidR="009F277E" w:rsidRPr="006C18A4" w:rsidRDefault="009F277E" w:rsidP="009F277E">
      <w:pPr>
        <w:spacing w:line="0" w:lineRule="atLeast"/>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F868BB">
      <w:pPr>
        <w:jc w:val="center"/>
        <w:rPr>
          <w:rFonts w:ascii="Tahoma" w:hAnsi="Tahoma" w:cs="Tahoma"/>
          <w:b/>
        </w:rPr>
      </w:pPr>
      <w:r w:rsidRPr="006C18A4">
        <w:rPr>
          <w:rFonts w:ascii="Tahoma" w:hAnsi="Tahoma" w:cs="Tahoma"/>
          <w:b/>
        </w:rPr>
        <w:lastRenderedPageBreak/>
        <w:t>ANEXO 4</w:t>
      </w:r>
    </w:p>
    <w:p w:rsidR="00F868BB" w:rsidRPr="006C18A4" w:rsidRDefault="00F868BB" w:rsidP="00F868BB">
      <w:pPr>
        <w:jc w:val="center"/>
        <w:rPr>
          <w:rFonts w:ascii="Tahoma" w:hAnsi="Tahoma" w:cs="Tahoma"/>
        </w:rPr>
      </w:pPr>
    </w:p>
    <w:p w:rsidR="00F868BB" w:rsidRPr="006C18A4" w:rsidRDefault="00F868BB" w:rsidP="00F868BB">
      <w:pPr>
        <w:jc w:val="right"/>
        <w:rPr>
          <w:rFonts w:ascii="Tahoma" w:hAnsi="Tahoma" w:cs="Tahoma"/>
        </w:rPr>
      </w:pPr>
      <w:r w:rsidRPr="006C18A4">
        <w:rPr>
          <w:rFonts w:ascii="Tahoma" w:hAnsi="Tahoma" w:cs="Tahoma"/>
        </w:rPr>
        <w:t>Cuernavaca, Mor. a – de ------------ del 2014</w:t>
      </w: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r w:rsidRPr="006C18A4">
        <w:rPr>
          <w:rFonts w:ascii="Tahoma" w:hAnsi="Tahoma" w:cs="Tahoma"/>
        </w:rPr>
        <w:t>INSTITUTO DE EDUCACIÓN BÁSICA DEL ESTADO DE MORELOS</w:t>
      </w:r>
    </w:p>
    <w:p w:rsidR="00F868BB" w:rsidRPr="006C18A4" w:rsidRDefault="00F868BB" w:rsidP="00F868BB">
      <w:pPr>
        <w:rPr>
          <w:rFonts w:ascii="Tahoma" w:hAnsi="Tahoma" w:cs="Tahoma"/>
        </w:rPr>
      </w:pPr>
      <w:r w:rsidRPr="006C18A4">
        <w:rPr>
          <w:rFonts w:ascii="Tahoma" w:hAnsi="Tahoma" w:cs="Tahoma"/>
        </w:rPr>
        <w:t>AT´N: DIRECCIÓN DE ADMINISTRACIÓN</w:t>
      </w: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r w:rsidRPr="006C18A4">
        <w:rPr>
          <w:rFonts w:ascii="Tahoma" w:hAnsi="Tahoma" w:cs="Tahoma"/>
        </w:rPr>
        <w:t>ASUNTO: No encontrarse en los supuestos de la Ley</w:t>
      </w:r>
    </w:p>
    <w:p w:rsidR="00F868BB" w:rsidRPr="006C18A4" w:rsidRDefault="00F868BB" w:rsidP="00F868BB">
      <w:pPr>
        <w:rPr>
          <w:rFonts w:ascii="Tahoma" w:hAnsi="Tahoma" w:cs="Tahoma"/>
        </w:rPr>
      </w:pPr>
    </w:p>
    <w:p w:rsidR="00F868BB" w:rsidRPr="006C18A4" w:rsidRDefault="00F868BB" w:rsidP="00F868BB">
      <w:pPr>
        <w:shd w:val="clear" w:color="auto" w:fill="FFFFFF"/>
        <w:tabs>
          <w:tab w:val="left" w:pos="426"/>
        </w:tabs>
        <w:ind w:right="22"/>
        <w:rPr>
          <w:rFonts w:ascii="Tahoma" w:hAnsi="Tahoma" w:cs="Tahoma"/>
        </w:rPr>
      </w:pPr>
    </w:p>
    <w:p w:rsidR="00F868BB" w:rsidRPr="006C18A4" w:rsidRDefault="00F868BB" w:rsidP="00F868BB">
      <w:pPr>
        <w:shd w:val="clear" w:color="auto" w:fill="FFFFFF"/>
        <w:tabs>
          <w:tab w:val="left" w:pos="426"/>
        </w:tabs>
        <w:ind w:right="22"/>
        <w:rPr>
          <w:rFonts w:ascii="Tahoma" w:hAnsi="Tahoma" w:cs="Tahoma"/>
        </w:rPr>
      </w:pPr>
    </w:p>
    <w:p w:rsidR="00F868BB" w:rsidRPr="006C18A4" w:rsidRDefault="00F868BB" w:rsidP="00F868BB">
      <w:pPr>
        <w:shd w:val="clear" w:color="auto" w:fill="FFFFFF"/>
        <w:tabs>
          <w:tab w:val="left" w:pos="426"/>
        </w:tabs>
        <w:ind w:right="22"/>
        <w:rPr>
          <w:rFonts w:ascii="Tahoma" w:hAnsi="Tahoma" w:cs="Tahoma"/>
        </w:rPr>
      </w:pPr>
    </w:p>
    <w:p w:rsidR="00221479" w:rsidRPr="006C18A4" w:rsidRDefault="00221479" w:rsidP="00221479">
      <w:pPr>
        <w:spacing w:line="360" w:lineRule="auto"/>
        <w:jc w:val="both"/>
        <w:rPr>
          <w:rFonts w:ascii="Tahoma" w:hAnsi="Tahoma" w:cs="Tahoma"/>
        </w:rPr>
      </w:pPr>
    </w:p>
    <w:p w:rsidR="00221479" w:rsidRPr="006C18A4" w:rsidRDefault="00221479" w:rsidP="00221479">
      <w:pPr>
        <w:spacing w:line="360" w:lineRule="auto"/>
        <w:jc w:val="both"/>
        <w:rPr>
          <w:rFonts w:ascii="Tahoma" w:hAnsi="Tahoma" w:cs="Tahoma"/>
          <w:bCs/>
        </w:rPr>
      </w:pPr>
      <w:r w:rsidRPr="006C18A4">
        <w:rPr>
          <w:rFonts w:ascii="Tahoma" w:hAnsi="Tahoma" w:cs="Tahoma"/>
        </w:rPr>
        <w:t>(Nombre)_______________, manifiesto</w:t>
      </w:r>
      <w:r w:rsidRPr="006C18A4">
        <w:rPr>
          <w:rFonts w:ascii="Tahoma" w:hAnsi="Tahoma" w:cs="Tahoma"/>
          <w:bCs/>
        </w:rPr>
        <w:t xml:space="preserve"> que la empresa la cual represento, no se encuentra en ninguno de los supuestos del Artículo 40 Fracción XVI, Artículo 79 y 100 de la Ley sobre Adquisiciones, Enajenaciones, Arrendamientos y Prestación de Servicios del Poder Ejecutivo del Estado Libre y Soberano de Morelos.</w:t>
      </w:r>
    </w:p>
    <w:p w:rsidR="00221479" w:rsidRPr="006C18A4" w:rsidRDefault="00221479" w:rsidP="00221479">
      <w:pPr>
        <w:jc w:val="both"/>
        <w:rPr>
          <w:rFonts w:ascii="Tahoma" w:hAnsi="Tahoma" w:cs="Tahoma"/>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62389B" w:rsidRPr="006C18A4" w:rsidRDefault="0062389B" w:rsidP="00465C07">
      <w:pPr>
        <w:jc w:val="center"/>
        <w:rPr>
          <w:rFonts w:ascii="Tahoma" w:hAnsi="Tahoma" w:cs="Tahoma"/>
          <w:b/>
          <w:bCs/>
        </w:rPr>
      </w:pPr>
    </w:p>
    <w:p w:rsidR="0062389B" w:rsidRPr="006C18A4" w:rsidRDefault="0062389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F868BB">
      <w:pPr>
        <w:jc w:val="center"/>
        <w:rPr>
          <w:rFonts w:ascii="Tahoma" w:hAnsi="Tahoma" w:cs="Tahoma"/>
          <w:b/>
        </w:rPr>
      </w:pPr>
      <w:r w:rsidRPr="006C18A4">
        <w:rPr>
          <w:rFonts w:ascii="Tahoma" w:hAnsi="Tahoma" w:cs="Tahoma"/>
          <w:b/>
        </w:rPr>
        <w:t>ANEXO 5</w:t>
      </w:r>
    </w:p>
    <w:p w:rsidR="00F868BB" w:rsidRPr="006C18A4" w:rsidRDefault="00F868BB" w:rsidP="00F868BB">
      <w:pPr>
        <w:rPr>
          <w:rFonts w:ascii="Tahoma" w:hAnsi="Tahoma" w:cs="Tahoma"/>
        </w:rPr>
      </w:pPr>
    </w:p>
    <w:p w:rsidR="00F868BB" w:rsidRPr="006C18A4" w:rsidRDefault="00F868BB" w:rsidP="00F868BB">
      <w:pPr>
        <w:jc w:val="right"/>
        <w:rPr>
          <w:rFonts w:ascii="Tahoma" w:hAnsi="Tahoma" w:cs="Tahoma"/>
        </w:rPr>
      </w:pPr>
      <w:r w:rsidRPr="006C18A4">
        <w:rPr>
          <w:rFonts w:ascii="Tahoma" w:hAnsi="Tahoma" w:cs="Tahoma"/>
        </w:rPr>
        <w:t>Cuernavaca, Mor. a – de ------------ del 2014</w:t>
      </w: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r w:rsidRPr="006C18A4">
        <w:rPr>
          <w:rFonts w:ascii="Tahoma" w:hAnsi="Tahoma" w:cs="Tahoma"/>
        </w:rPr>
        <w:t>INSTITUTO DE EDUCACIÓN BÁSICA DEL ESTADO DE MORELOS</w:t>
      </w:r>
    </w:p>
    <w:p w:rsidR="00F868BB" w:rsidRPr="006C18A4" w:rsidRDefault="00F868BB" w:rsidP="00F868BB">
      <w:pPr>
        <w:rPr>
          <w:rFonts w:ascii="Tahoma" w:hAnsi="Tahoma" w:cs="Tahoma"/>
        </w:rPr>
      </w:pPr>
      <w:r w:rsidRPr="006C18A4">
        <w:rPr>
          <w:rFonts w:ascii="Tahoma" w:hAnsi="Tahoma" w:cs="Tahoma"/>
        </w:rPr>
        <w:t>AT´N: DIRECCIÓN DE ADMINISTRACIÓN</w:t>
      </w: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r w:rsidRPr="006C18A4">
        <w:rPr>
          <w:rFonts w:ascii="Tahoma" w:hAnsi="Tahoma" w:cs="Tahoma"/>
        </w:rPr>
        <w:t>ASUNTO: Declaración de integridad</w:t>
      </w:r>
    </w:p>
    <w:p w:rsidR="00F868BB" w:rsidRPr="006C18A4" w:rsidRDefault="00F868BB" w:rsidP="00F868BB">
      <w:pPr>
        <w:rPr>
          <w:rFonts w:ascii="Tahoma" w:hAnsi="Tahoma" w:cs="Tahoma"/>
        </w:rPr>
      </w:pPr>
    </w:p>
    <w:p w:rsidR="00F868BB" w:rsidRPr="006C18A4" w:rsidRDefault="00F868BB" w:rsidP="00F868BB">
      <w:pPr>
        <w:shd w:val="clear" w:color="auto" w:fill="FFFFFF"/>
        <w:tabs>
          <w:tab w:val="left" w:pos="426"/>
        </w:tabs>
        <w:ind w:right="22"/>
        <w:rPr>
          <w:rFonts w:ascii="Tahoma" w:hAnsi="Tahoma" w:cs="Tahoma"/>
        </w:rPr>
      </w:pPr>
    </w:p>
    <w:p w:rsidR="00F868BB" w:rsidRPr="006C18A4" w:rsidRDefault="00F868BB" w:rsidP="00F868BB">
      <w:pPr>
        <w:shd w:val="clear" w:color="auto" w:fill="FFFFFF"/>
        <w:tabs>
          <w:tab w:val="left" w:pos="426"/>
        </w:tabs>
        <w:ind w:right="22"/>
        <w:rPr>
          <w:rFonts w:ascii="Tahoma" w:hAnsi="Tahoma" w:cs="Tahoma"/>
        </w:rPr>
      </w:pPr>
    </w:p>
    <w:p w:rsidR="0062389B" w:rsidRPr="006C18A4" w:rsidRDefault="0062389B" w:rsidP="0062389B">
      <w:pPr>
        <w:spacing w:line="360" w:lineRule="auto"/>
        <w:jc w:val="both"/>
        <w:rPr>
          <w:rFonts w:ascii="Tahoma" w:hAnsi="Tahoma" w:cs="Tahoma"/>
          <w:bCs/>
        </w:rPr>
      </w:pPr>
      <w:r w:rsidRPr="006C18A4">
        <w:rPr>
          <w:rFonts w:ascii="Tahoma" w:hAnsi="Tahoma" w:cs="Tahoma"/>
        </w:rPr>
        <w:t>(Nombre)_______________, manifiesto</w:t>
      </w:r>
      <w:r w:rsidRPr="006C18A4">
        <w:rPr>
          <w:rFonts w:ascii="Tahoma" w:hAnsi="Tahoma" w:cs="Tahoma"/>
          <w:bCs/>
        </w:rPr>
        <w:t xml:space="preserve"> bajo protesta de decir verdad, manifestamos que por sí mismo o a través de interpósita persona nos abstendremos de adoptar conductas para que los servidores públicos del IEBEM, induzcan o alteren las evaluaciones de las propuestas, el resultado del procedimiento, u otros aspectos que otorguen condiciones más ventajosas con relación a los demás participantes, que constituyan violaciones a la Ley sobre Adquisiciones, Enajenaciones, Arrendamientos y Prestación de Servicios del Poder Ejecutivo del Estado Libre y Soberano de Morelos o a su Reglamento; o que constituyan un delito, en papel membretado de la empresa.</w:t>
      </w:r>
    </w:p>
    <w:p w:rsidR="0062389B" w:rsidRPr="006C18A4" w:rsidRDefault="0062389B" w:rsidP="0062389B">
      <w:pPr>
        <w:pStyle w:val="Prrafodelista"/>
        <w:rPr>
          <w:rFonts w:ascii="Tahoma" w:hAnsi="Tahoma" w:cs="Tahoma"/>
          <w:bCs/>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F868BB">
      <w:pPr>
        <w:jc w:val="center"/>
        <w:rPr>
          <w:rFonts w:ascii="Tahoma" w:hAnsi="Tahoma" w:cs="Tahoma"/>
          <w:b/>
        </w:rPr>
      </w:pPr>
      <w:r w:rsidRPr="006C18A4">
        <w:rPr>
          <w:rFonts w:ascii="Tahoma" w:hAnsi="Tahoma" w:cs="Tahoma"/>
          <w:b/>
        </w:rPr>
        <w:lastRenderedPageBreak/>
        <w:t>ANEXO 6</w:t>
      </w:r>
    </w:p>
    <w:p w:rsidR="00F868BB" w:rsidRPr="006C18A4" w:rsidRDefault="00F868BB" w:rsidP="00F868BB">
      <w:pPr>
        <w:jc w:val="center"/>
        <w:rPr>
          <w:rFonts w:ascii="Tahoma" w:hAnsi="Tahoma" w:cs="Tahoma"/>
        </w:rPr>
      </w:pPr>
    </w:p>
    <w:p w:rsidR="00F868BB" w:rsidRPr="006C18A4" w:rsidRDefault="00F868BB" w:rsidP="00D30F44">
      <w:pPr>
        <w:jc w:val="right"/>
        <w:rPr>
          <w:rFonts w:ascii="Tahoma" w:hAnsi="Tahoma" w:cs="Tahoma"/>
        </w:rPr>
      </w:pPr>
      <w:r w:rsidRPr="006C18A4">
        <w:rPr>
          <w:rFonts w:ascii="Tahoma" w:hAnsi="Tahoma" w:cs="Tahoma"/>
        </w:rPr>
        <w:t>Cuernavaca, Mor. a – de ------------ del 2014</w:t>
      </w:r>
    </w:p>
    <w:p w:rsidR="00F868BB" w:rsidRPr="006C18A4" w:rsidRDefault="00F868BB" w:rsidP="00F868BB">
      <w:pPr>
        <w:jc w:val="cente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r w:rsidRPr="006C18A4">
        <w:rPr>
          <w:rFonts w:ascii="Tahoma" w:hAnsi="Tahoma" w:cs="Tahoma"/>
        </w:rPr>
        <w:t>INSTITUTO DE EDUCACIÓN BÁSICA DEL ESTADO DE MORELOS</w:t>
      </w:r>
    </w:p>
    <w:p w:rsidR="00F868BB" w:rsidRPr="006C18A4" w:rsidRDefault="00F868BB" w:rsidP="00F868BB">
      <w:pPr>
        <w:rPr>
          <w:rFonts w:ascii="Tahoma" w:hAnsi="Tahoma" w:cs="Tahoma"/>
        </w:rPr>
      </w:pPr>
      <w:r w:rsidRPr="006C18A4">
        <w:rPr>
          <w:rFonts w:ascii="Tahoma" w:hAnsi="Tahoma" w:cs="Tahoma"/>
        </w:rPr>
        <w:t>AT´N: DIRECCIÓN DE ADMINISTRACIÓN</w:t>
      </w: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p>
    <w:p w:rsidR="00F868BB" w:rsidRPr="006C18A4" w:rsidRDefault="00F868BB" w:rsidP="00F868BB">
      <w:pPr>
        <w:rPr>
          <w:rFonts w:ascii="Tahoma" w:hAnsi="Tahoma" w:cs="Tahoma"/>
        </w:rPr>
      </w:pPr>
      <w:r w:rsidRPr="006C18A4">
        <w:rPr>
          <w:rFonts w:ascii="Tahoma" w:hAnsi="Tahoma" w:cs="Tahoma"/>
        </w:rPr>
        <w:t>ASUNTO: Patentes y marcas</w:t>
      </w:r>
    </w:p>
    <w:p w:rsidR="00F868BB" w:rsidRPr="006C18A4" w:rsidRDefault="00F868BB" w:rsidP="00F868BB">
      <w:pPr>
        <w:rPr>
          <w:rFonts w:ascii="Tahoma" w:hAnsi="Tahoma" w:cs="Tahoma"/>
        </w:rPr>
      </w:pPr>
    </w:p>
    <w:p w:rsidR="00F868BB" w:rsidRPr="006C18A4" w:rsidRDefault="00F868BB" w:rsidP="00F868BB">
      <w:pPr>
        <w:shd w:val="clear" w:color="auto" w:fill="FFFFFF"/>
        <w:tabs>
          <w:tab w:val="left" w:pos="426"/>
        </w:tabs>
        <w:ind w:right="22"/>
        <w:rPr>
          <w:rFonts w:ascii="Tahoma" w:hAnsi="Tahoma" w:cs="Tahoma"/>
        </w:rPr>
      </w:pPr>
    </w:p>
    <w:p w:rsidR="00F868BB" w:rsidRPr="006C18A4" w:rsidRDefault="00F868BB" w:rsidP="00F868BB">
      <w:pPr>
        <w:shd w:val="clear" w:color="auto" w:fill="FFFFFF"/>
        <w:tabs>
          <w:tab w:val="left" w:pos="426"/>
        </w:tabs>
        <w:ind w:right="22"/>
        <w:rPr>
          <w:rFonts w:ascii="Tahoma" w:hAnsi="Tahoma" w:cs="Tahoma"/>
        </w:rPr>
      </w:pPr>
    </w:p>
    <w:p w:rsidR="00F868BB" w:rsidRPr="006C18A4" w:rsidRDefault="00F868BB" w:rsidP="00F868BB">
      <w:pPr>
        <w:shd w:val="clear" w:color="auto" w:fill="FFFFFF"/>
        <w:tabs>
          <w:tab w:val="left" w:pos="426"/>
        </w:tabs>
        <w:ind w:right="22"/>
        <w:jc w:val="both"/>
        <w:rPr>
          <w:rFonts w:ascii="Tahoma" w:hAnsi="Tahoma" w:cs="Tahoma"/>
        </w:rPr>
      </w:pPr>
      <w:r w:rsidRPr="006C18A4">
        <w:rPr>
          <w:rFonts w:ascii="Tahoma" w:hAnsi="Tahoma" w:cs="Tahoma"/>
        </w:rPr>
        <w:t xml:space="preserve">Poe medio del presente y bajo protesta de decir verdad, que en caso de ser adjudicado el presente procedimiento a mi representada asumiré la responsabilidad total en el caso de que infrinja patentes y marcas o viole registros de derecho de propiedad industrial, con relación al  objeto de la presente </w:t>
      </w:r>
      <w:r w:rsidR="00C73DD3" w:rsidRPr="006C18A4">
        <w:rPr>
          <w:rFonts w:ascii="Tahoma" w:hAnsi="Tahoma" w:cs="Tahoma"/>
        </w:rPr>
        <w:t>invitación</w:t>
      </w:r>
      <w:r w:rsidRPr="006C18A4">
        <w:rPr>
          <w:rFonts w:ascii="Tahoma" w:hAnsi="Tahoma" w:cs="Tahoma"/>
        </w:rPr>
        <w:t>.</w:t>
      </w:r>
    </w:p>
    <w:p w:rsidR="00F868BB" w:rsidRPr="006C18A4" w:rsidRDefault="00F868BB" w:rsidP="00F868BB">
      <w:pPr>
        <w:shd w:val="clear" w:color="auto" w:fill="FFFFFF"/>
        <w:tabs>
          <w:tab w:val="left" w:pos="426"/>
        </w:tabs>
        <w:ind w:right="22"/>
        <w:rPr>
          <w:rFonts w:ascii="Tahoma" w:hAnsi="Tahoma" w:cs="Tahoma"/>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F868BB" w:rsidRPr="006C18A4" w:rsidRDefault="00F868BB" w:rsidP="00465C07">
      <w:pPr>
        <w:jc w:val="center"/>
        <w:rPr>
          <w:rFonts w:ascii="Tahoma" w:hAnsi="Tahoma" w:cs="Tahoma"/>
          <w:b/>
          <w:bCs/>
        </w:rPr>
      </w:pPr>
    </w:p>
    <w:p w:rsidR="00BF170A" w:rsidRPr="006C18A4" w:rsidRDefault="00BF170A" w:rsidP="00BF170A">
      <w:pPr>
        <w:jc w:val="center"/>
        <w:rPr>
          <w:rFonts w:ascii="Tahoma" w:hAnsi="Tahoma" w:cs="Tahoma"/>
        </w:rPr>
      </w:pPr>
      <w:r w:rsidRPr="006C18A4">
        <w:rPr>
          <w:rFonts w:ascii="Tahoma" w:hAnsi="Tahoma" w:cs="Tahoma"/>
        </w:rPr>
        <w:t>Anexo 7</w:t>
      </w:r>
    </w:p>
    <w:p w:rsidR="00D30F44" w:rsidRDefault="00D30F44" w:rsidP="00BF170A">
      <w:pPr>
        <w:jc w:val="right"/>
        <w:rPr>
          <w:rFonts w:ascii="Tahoma" w:hAnsi="Tahoma" w:cs="Tahoma"/>
        </w:rPr>
      </w:pPr>
    </w:p>
    <w:p w:rsidR="00BF170A" w:rsidRPr="006C18A4" w:rsidRDefault="00BF170A" w:rsidP="00BF170A">
      <w:pPr>
        <w:jc w:val="right"/>
        <w:rPr>
          <w:rFonts w:ascii="Tahoma" w:hAnsi="Tahoma" w:cs="Tahoma"/>
        </w:rPr>
      </w:pPr>
      <w:r w:rsidRPr="006C18A4">
        <w:rPr>
          <w:rFonts w:ascii="Tahoma" w:hAnsi="Tahoma" w:cs="Tahoma"/>
        </w:rPr>
        <w:t>Cuernavaca, Mor. a – de ------------ del 2014</w:t>
      </w:r>
    </w:p>
    <w:p w:rsidR="00BF170A" w:rsidRPr="006C18A4" w:rsidRDefault="00BF170A" w:rsidP="00BF170A">
      <w:pPr>
        <w:jc w:val="center"/>
        <w:rPr>
          <w:rFonts w:ascii="Tahoma" w:hAnsi="Tahoma" w:cs="Tahoma"/>
        </w:rPr>
      </w:pPr>
    </w:p>
    <w:p w:rsidR="00BF170A" w:rsidRPr="006C18A4" w:rsidRDefault="00BF170A" w:rsidP="00BF170A">
      <w:pPr>
        <w:rPr>
          <w:rFonts w:ascii="Tahoma" w:hAnsi="Tahoma" w:cs="Tahoma"/>
        </w:rPr>
      </w:pPr>
    </w:p>
    <w:p w:rsidR="00BF170A" w:rsidRPr="006C18A4" w:rsidRDefault="00BF170A" w:rsidP="00BF170A">
      <w:pPr>
        <w:rPr>
          <w:rFonts w:ascii="Tahoma" w:hAnsi="Tahoma" w:cs="Tahoma"/>
        </w:rPr>
      </w:pPr>
    </w:p>
    <w:p w:rsidR="00BF170A" w:rsidRPr="006C18A4" w:rsidRDefault="00BF170A" w:rsidP="00BF170A">
      <w:pPr>
        <w:rPr>
          <w:rFonts w:ascii="Tahoma" w:hAnsi="Tahoma" w:cs="Tahoma"/>
        </w:rPr>
      </w:pPr>
      <w:r w:rsidRPr="006C18A4">
        <w:rPr>
          <w:rFonts w:ascii="Tahoma" w:hAnsi="Tahoma" w:cs="Tahoma"/>
        </w:rPr>
        <w:t>INSTITUTO DE EDUCACIÓN BÁSICA DEL ESTADO DE MORELOS</w:t>
      </w:r>
    </w:p>
    <w:p w:rsidR="00BF170A" w:rsidRPr="006C18A4" w:rsidRDefault="00BF170A" w:rsidP="00BF170A">
      <w:pPr>
        <w:rPr>
          <w:rFonts w:ascii="Tahoma" w:hAnsi="Tahoma" w:cs="Tahoma"/>
        </w:rPr>
      </w:pPr>
      <w:r w:rsidRPr="006C18A4">
        <w:rPr>
          <w:rFonts w:ascii="Tahoma" w:hAnsi="Tahoma" w:cs="Tahoma"/>
        </w:rPr>
        <w:t>AT´N: DIRECCIÓN DE ADMINISTRACIÓN</w:t>
      </w:r>
    </w:p>
    <w:p w:rsidR="00BF170A" w:rsidRPr="006C18A4" w:rsidRDefault="00BF170A" w:rsidP="00BF170A">
      <w:pPr>
        <w:rPr>
          <w:rFonts w:ascii="Tahoma" w:hAnsi="Tahoma" w:cs="Tahoma"/>
        </w:rPr>
      </w:pPr>
    </w:p>
    <w:p w:rsidR="00BF170A" w:rsidRPr="006C18A4" w:rsidRDefault="00BF170A" w:rsidP="00BF170A">
      <w:pPr>
        <w:rPr>
          <w:rFonts w:ascii="Tahoma" w:hAnsi="Tahoma" w:cs="Tahoma"/>
        </w:rPr>
      </w:pPr>
    </w:p>
    <w:p w:rsidR="00BF170A" w:rsidRPr="006C18A4" w:rsidRDefault="00BF170A" w:rsidP="00BF170A">
      <w:pPr>
        <w:rPr>
          <w:rFonts w:ascii="Tahoma" w:hAnsi="Tahoma" w:cs="Tahoma"/>
        </w:rPr>
      </w:pPr>
      <w:r w:rsidRPr="006C18A4">
        <w:rPr>
          <w:rFonts w:ascii="Tahoma" w:hAnsi="Tahoma" w:cs="Tahoma"/>
        </w:rPr>
        <w:t xml:space="preserve">ASUNTO: Entrega de </w:t>
      </w:r>
      <w:r w:rsidR="00B0594B" w:rsidRPr="006C18A4">
        <w:rPr>
          <w:rFonts w:ascii="Tahoma" w:hAnsi="Tahoma" w:cs="Tahoma"/>
        </w:rPr>
        <w:t>servicios</w:t>
      </w:r>
      <w:r w:rsidRPr="006C18A4">
        <w:rPr>
          <w:rFonts w:ascii="Tahoma" w:hAnsi="Tahoma" w:cs="Tahoma"/>
        </w:rPr>
        <w:t xml:space="preserve"> conforme a punto 11</w:t>
      </w:r>
    </w:p>
    <w:p w:rsidR="00BF170A" w:rsidRPr="006C18A4" w:rsidRDefault="00BF170A" w:rsidP="00BF170A">
      <w:pPr>
        <w:rPr>
          <w:rFonts w:ascii="Tahoma" w:hAnsi="Tahoma" w:cs="Tahoma"/>
        </w:rPr>
      </w:pPr>
    </w:p>
    <w:p w:rsidR="00BF170A" w:rsidRPr="006C18A4" w:rsidRDefault="00BF170A" w:rsidP="00BF170A">
      <w:pPr>
        <w:shd w:val="clear" w:color="auto" w:fill="FFFFFF"/>
        <w:tabs>
          <w:tab w:val="left" w:pos="426"/>
        </w:tabs>
        <w:ind w:right="22"/>
        <w:rPr>
          <w:rFonts w:ascii="Tahoma" w:hAnsi="Tahoma" w:cs="Tahoma"/>
        </w:rPr>
      </w:pPr>
    </w:p>
    <w:p w:rsidR="00BF170A" w:rsidRPr="006C18A4" w:rsidRDefault="00BF170A" w:rsidP="00BF170A">
      <w:pPr>
        <w:shd w:val="clear" w:color="auto" w:fill="FFFFFF"/>
        <w:tabs>
          <w:tab w:val="left" w:pos="426"/>
        </w:tabs>
        <w:ind w:right="22"/>
        <w:rPr>
          <w:rFonts w:ascii="Tahoma" w:hAnsi="Tahoma" w:cs="Tahoma"/>
        </w:rPr>
      </w:pPr>
    </w:p>
    <w:p w:rsidR="00BF170A" w:rsidRPr="006C18A4" w:rsidRDefault="00BF170A" w:rsidP="00BF170A">
      <w:pPr>
        <w:shd w:val="clear" w:color="auto" w:fill="FFFFFF"/>
        <w:tabs>
          <w:tab w:val="left" w:pos="426"/>
        </w:tabs>
        <w:ind w:right="22"/>
        <w:jc w:val="both"/>
        <w:rPr>
          <w:rFonts w:ascii="Tahoma" w:hAnsi="Tahoma" w:cs="Tahoma"/>
        </w:rPr>
      </w:pPr>
      <w:r w:rsidRPr="006C18A4">
        <w:rPr>
          <w:rFonts w:ascii="Tahoma" w:hAnsi="Tahoma" w:cs="Tahoma"/>
        </w:rPr>
        <w:t>Por este medio manifiesto bajo protesta de decir verdad, que entregaré la partida ofertada por mi representada, conforme a lo que establece el punto 11. 1 al 11.5 de la presente Convocatoria.</w:t>
      </w:r>
    </w:p>
    <w:p w:rsidR="00BF170A" w:rsidRPr="006C18A4" w:rsidRDefault="00BF170A" w:rsidP="00BF170A">
      <w:pPr>
        <w:shd w:val="clear" w:color="auto" w:fill="FFFFFF"/>
        <w:tabs>
          <w:tab w:val="left" w:pos="426"/>
        </w:tabs>
        <w:ind w:right="22"/>
        <w:rPr>
          <w:rFonts w:ascii="Tahoma" w:hAnsi="Tahoma" w:cs="Tahoma"/>
        </w:rPr>
      </w:pPr>
    </w:p>
    <w:p w:rsidR="00BF170A" w:rsidRPr="006C18A4" w:rsidRDefault="00BF170A" w:rsidP="00BF170A">
      <w:pPr>
        <w:shd w:val="clear" w:color="auto" w:fill="FFFFFF"/>
        <w:tabs>
          <w:tab w:val="left" w:pos="426"/>
        </w:tabs>
        <w:ind w:right="22"/>
        <w:rPr>
          <w:rFonts w:ascii="Tahoma" w:hAnsi="Tahoma" w:cs="Tahoma"/>
        </w:rPr>
      </w:pPr>
    </w:p>
    <w:p w:rsidR="00BF170A" w:rsidRPr="006C18A4" w:rsidRDefault="00BF170A" w:rsidP="00BF170A">
      <w:pPr>
        <w:shd w:val="clear" w:color="auto" w:fill="FFFFFF"/>
        <w:tabs>
          <w:tab w:val="left" w:pos="426"/>
        </w:tabs>
        <w:ind w:right="22"/>
        <w:rPr>
          <w:rFonts w:ascii="Tahoma" w:hAnsi="Tahoma" w:cs="Tahoma"/>
        </w:rPr>
      </w:pPr>
    </w:p>
    <w:p w:rsidR="00BF170A" w:rsidRPr="006C18A4" w:rsidRDefault="00BF170A" w:rsidP="00BF170A">
      <w:pPr>
        <w:shd w:val="clear" w:color="auto" w:fill="FFFFFF"/>
        <w:tabs>
          <w:tab w:val="left" w:pos="426"/>
        </w:tabs>
        <w:ind w:right="22"/>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BF170A">
      <w:pPr>
        <w:jc w:val="center"/>
        <w:rPr>
          <w:rFonts w:ascii="Tahoma" w:hAnsi="Tahoma" w:cs="Tahoma"/>
        </w:rPr>
      </w:pPr>
      <w:r w:rsidRPr="006C18A4">
        <w:rPr>
          <w:rFonts w:ascii="Tahoma" w:hAnsi="Tahoma" w:cs="Tahoma"/>
        </w:rPr>
        <w:lastRenderedPageBreak/>
        <w:t>Anexo 8</w:t>
      </w: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BF170A">
      <w:pPr>
        <w:jc w:val="right"/>
        <w:rPr>
          <w:rFonts w:ascii="Tahoma" w:hAnsi="Tahoma" w:cs="Tahoma"/>
        </w:rPr>
      </w:pPr>
      <w:r w:rsidRPr="006C18A4">
        <w:rPr>
          <w:rFonts w:ascii="Tahoma" w:hAnsi="Tahoma" w:cs="Tahoma"/>
        </w:rPr>
        <w:t>CUERNAVACA MORELOS, A ____ DE  2014</w:t>
      </w:r>
    </w:p>
    <w:p w:rsidR="00BF170A" w:rsidRPr="006C18A4" w:rsidRDefault="00BF170A" w:rsidP="00BF170A">
      <w:pPr>
        <w:rPr>
          <w:rFonts w:ascii="Tahoma" w:hAnsi="Tahoma" w:cs="Tahoma"/>
        </w:rPr>
      </w:pPr>
    </w:p>
    <w:p w:rsidR="00BF170A" w:rsidRPr="006C18A4" w:rsidRDefault="00BF170A" w:rsidP="00BF170A">
      <w:pPr>
        <w:rPr>
          <w:rFonts w:ascii="Tahoma" w:hAnsi="Tahoma" w:cs="Tahoma"/>
        </w:rPr>
      </w:pPr>
      <w:r w:rsidRPr="006C18A4">
        <w:rPr>
          <w:rFonts w:ascii="Tahoma" w:hAnsi="Tahoma" w:cs="Tahoma"/>
        </w:rPr>
        <w:t>INSTITUTO DE LA EDUCACIÓN BÁSICA DEL ESTADO DE MORELOS</w:t>
      </w:r>
    </w:p>
    <w:p w:rsidR="00BF170A" w:rsidRPr="006C18A4" w:rsidRDefault="00BF170A" w:rsidP="00BF170A">
      <w:pPr>
        <w:rPr>
          <w:rFonts w:ascii="Tahoma" w:hAnsi="Tahoma" w:cs="Tahoma"/>
        </w:rPr>
      </w:pPr>
      <w:r w:rsidRPr="006C18A4">
        <w:rPr>
          <w:rFonts w:ascii="Tahoma" w:hAnsi="Tahoma" w:cs="Tahoma"/>
        </w:rPr>
        <w:t>DEPARTAMENTO DE ADQUISICIONES</w:t>
      </w:r>
    </w:p>
    <w:p w:rsidR="00BF170A" w:rsidRPr="006C18A4" w:rsidRDefault="00BF170A" w:rsidP="00BF170A">
      <w:pPr>
        <w:rPr>
          <w:rFonts w:ascii="Tahoma" w:hAnsi="Tahoma" w:cs="Tahoma"/>
        </w:rPr>
      </w:pPr>
    </w:p>
    <w:p w:rsidR="00BF170A" w:rsidRPr="006C18A4" w:rsidRDefault="00BF170A" w:rsidP="00BF170A">
      <w:pPr>
        <w:spacing w:line="360" w:lineRule="auto"/>
        <w:rPr>
          <w:rFonts w:ascii="Tahoma" w:hAnsi="Tahoma" w:cs="Tahoma"/>
        </w:rPr>
      </w:pPr>
    </w:p>
    <w:p w:rsidR="00BF170A" w:rsidRPr="006C18A4" w:rsidRDefault="00BF170A" w:rsidP="00BF170A">
      <w:pPr>
        <w:spacing w:line="360" w:lineRule="auto"/>
        <w:rPr>
          <w:rFonts w:ascii="Tahoma" w:hAnsi="Tahoma" w:cs="Tahoma"/>
        </w:rPr>
      </w:pPr>
    </w:p>
    <w:p w:rsidR="00BF170A" w:rsidRPr="006C18A4" w:rsidRDefault="00BF170A" w:rsidP="00BF170A">
      <w:pPr>
        <w:spacing w:line="360" w:lineRule="auto"/>
        <w:jc w:val="both"/>
        <w:rPr>
          <w:rFonts w:ascii="Tahoma" w:hAnsi="Tahoma" w:cs="Tahoma"/>
          <w:bCs/>
        </w:rPr>
      </w:pPr>
      <w:r w:rsidRPr="006C18A4">
        <w:rPr>
          <w:rFonts w:ascii="Tahoma" w:hAnsi="Tahoma" w:cs="Tahoma"/>
        </w:rPr>
        <w:t>(Nombre)_______________, manifiesto</w:t>
      </w:r>
      <w:r w:rsidRPr="006C18A4">
        <w:rPr>
          <w:rFonts w:ascii="Tahoma" w:hAnsi="Tahoma" w:cs="Tahoma"/>
          <w:bCs/>
        </w:rPr>
        <w:t xml:space="preserve"> bajo p</w:t>
      </w:r>
      <w:r w:rsidR="00B0594B" w:rsidRPr="006C18A4">
        <w:rPr>
          <w:rFonts w:ascii="Tahoma" w:hAnsi="Tahoma" w:cs="Tahoma"/>
          <w:bCs/>
        </w:rPr>
        <w:t xml:space="preserve">rotesta de decir verdad que los servicios </w:t>
      </w:r>
      <w:r w:rsidRPr="006C18A4">
        <w:rPr>
          <w:rFonts w:ascii="Tahoma" w:hAnsi="Tahoma" w:cs="Tahoma"/>
          <w:bCs/>
        </w:rPr>
        <w:t xml:space="preserve">cuentan con una garantía de acuerdo a lo señalado en el punto 12. de las bases de la presente </w:t>
      </w:r>
      <w:r w:rsidR="00C73DD3" w:rsidRPr="006C18A4">
        <w:rPr>
          <w:rFonts w:ascii="Tahoma" w:hAnsi="Tahoma" w:cs="Tahoma"/>
          <w:bCs/>
        </w:rPr>
        <w:t>Invitación</w:t>
      </w:r>
      <w:r w:rsidRPr="006C18A4">
        <w:rPr>
          <w:rFonts w:ascii="Tahoma" w:hAnsi="Tahoma" w:cs="Tahoma"/>
          <w:bCs/>
        </w:rPr>
        <w:t xml:space="preserve">, así mismo en caso de resultar adjudicado me comprometo a  subsanar cualquier vicio oculto dentro de un plazo de </w:t>
      </w:r>
      <w:r w:rsidR="00D76CC7" w:rsidRPr="006C18A4">
        <w:rPr>
          <w:rFonts w:ascii="Tahoma" w:hAnsi="Tahoma" w:cs="Tahoma"/>
          <w:bCs/>
        </w:rPr>
        <w:t>dos</w:t>
      </w:r>
      <w:r w:rsidRPr="006C18A4">
        <w:rPr>
          <w:rFonts w:ascii="Tahoma" w:hAnsi="Tahoma" w:cs="Tahoma"/>
          <w:bCs/>
        </w:rPr>
        <w:t xml:space="preserve"> días naturales a partir de la notificación. </w:t>
      </w:r>
    </w:p>
    <w:p w:rsidR="00BF170A" w:rsidRPr="006C18A4" w:rsidRDefault="00BF170A" w:rsidP="00BF170A">
      <w:pPr>
        <w:overflowPunct w:val="0"/>
        <w:autoSpaceDE w:val="0"/>
        <w:autoSpaceDN w:val="0"/>
        <w:adjustRightInd w:val="0"/>
        <w:ind w:right="-94"/>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186245">
      <w:pPr>
        <w:jc w:val="center"/>
        <w:rPr>
          <w:rFonts w:ascii="Tahoma" w:hAnsi="Tahoma" w:cs="Tahoma"/>
        </w:rPr>
      </w:pPr>
      <w:r w:rsidRPr="006C18A4">
        <w:rPr>
          <w:rFonts w:ascii="Tahoma" w:hAnsi="Tahoma" w:cs="Tahoma"/>
        </w:rPr>
        <w:lastRenderedPageBreak/>
        <w:t>Anexo 9</w:t>
      </w:r>
    </w:p>
    <w:p w:rsidR="00186245" w:rsidRPr="006C18A4" w:rsidRDefault="00186245" w:rsidP="00186245">
      <w:pPr>
        <w:jc w:val="right"/>
        <w:rPr>
          <w:rFonts w:ascii="Tahoma" w:hAnsi="Tahoma" w:cs="Tahoma"/>
        </w:rPr>
      </w:pPr>
      <w:r w:rsidRPr="006C18A4">
        <w:rPr>
          <w:rFonts w:ascii="Tahoma" w:hAnsi="Tahoma" w:cs="Tahoma"/>
        </w:rPr>
        <w:t>Cuernavaca, Mor. a – de ------------ del 2014</w:t>
      </w:r>
    </w:p>
    <w:p w:rsidR="00186245" w:rsidRPr="006C18A4" w:rsidRDefault="00186245" w:rsidP="00186245">
      <w:pPr>
        <w:jc w:val="center"/>
        <w:rPr>
          <w:rFonts w:ascii="Tahoma" w:hAnsi="Tahoma" w:cs="Tahoma"/>
        </w:rPr>
      </w:pPr>
    </w:p>
    <w:p w:rsidR="00186245" w:rsidRPr="006C18A4" w:rsidRDefault="00186245" w:rsidP="00186245">
      <w:pPr>
        <w:rPr>
          <w:rFonts w:ascii="Tahoma" w:hAnsi="Tahoma" w:cs="Tahoma"/>
        </w:rPr>
      </w:pPr>
    </w:p>
    <w:p w:rsidR="00186245" w:rsidRPr="006C18A4" w:rsidRDefault="00186245" w:rsidP="00186245">
      <w:pPr>
        <w:rPr>
          <w:rFonts w:ascii="Tahoma" w:hAnsi="Tahoma" w:cs="Tahoma"/>
        </w:rPr>
      </w:pPr>
    </w:p>
    <w:p w:rsidR="00186245" w:rsidRPr="006C18A4" w:rsidRDefault="00186245" w:rsidP="00186245">
      <w:pPr>
        <w:rPr>
          <w:rFonts w:ascii="Tahoma" w:hAnsi="Tahoma" w:cs="Tahoma"/>
        </w:rPr>
      </w:pPr>
      <w:r w:rsidRPr="006C18A4">
        <w:rPr>
          <w:rFonts w:ascii="Tahoma" w:hAnsi="Tahoma" w:cs="Tahoma"/>
        </w:rPr>
        <w:t>INSTITUTO DE EDUCACIÓN BÁSICA DEL ESTADO DE MORELOS</w:t>
      </w:r>
    </w:p>
    <w:p w:rsidR="00186245" w:rsidRPr="006C18A4" w:rsidRDefault="00186245" w:rsidP="00186245">
      <w:pPr>
        <w:rPr>
          <w:rFonts w:ascii="Tahoma" w:hAnsi="Tahoma" w:cs="Tahoma"/>
        </w:rPr>
      </w:pPr>
      <w:r w:rsidRPr="006C18A4">
        <w:rPr>
          <w:rFonts w:ascii="Tahoma" w:hAnsi="Tahoma" w:cs="Tahoma"/>
        </w:rPr>
        <w:t>AT´N: DIRECCIÓN DE ADMINISTRACIÓN</w:t>
      </w:r>
    </w:p>
    <w:p w:rsidR="00186245" w:rsidRPr="006C18A4" w:rsidRDefault="00186245" w:rsidP="00186245">
      <w:pPr>
        <w:rPr>
          <w:rFonts w:ascii="Tahoma" w:hAnsi="Tahoma" w:cs="Tahoma"/>
        </w:rPr>
      </w:pPr>
    </w:p>
    <w:p w:rsidR="00186245" w:rsidRPr="006C18A4" w:rsidRDefault="00186245" w:rsidP="00186245">
      <w:pPr>
        <w:rPr>
          <w:rFonts w:ascii="Tahoma" w:hAnsi="Tahoma" w:cs="Tahoma"/>
        </w:rPr>
      </w:pPr>
    </w:p>
    <w:p w:rsidR="00186245" w:rsidRPr="006C18A4" w:rsidRDefault="00186245" w:rsidP="00186245">
      <w:pPr>
        <w:rPr>
          <w:rFonts w:ascii="Tahoma" w:hAnsi="Tahoma" w:cs="Tahoma"/>
        </w:rPr>
      </w:pPr>
      <w:r w:rsidRPr="006C18A4">
        <w:rPr>
          <w:rFonts w:ascii="Tahoma" w:hAnsi="Tahoma" w:cs="Tahoma"/>
        </w:rPr>
        <w:t>ASUNTO: Capacidad</w:t>
      </w:r>
    </w:p>
    <w:p w:rsidR="00186245" w:rsidRPr="006C18A4" w:rsidRDefault="00186245" w:rsidP="00186245">
      <w:pPr>
        <w:rPr>
          <w:rFonts w:ascii="Tahoma" w:hAnsi="Tahoma" w:cs="Tahoma"/>
        </w:rPr>
      </w:pPr>
    </w:p>
    <w:p w:rsidR="00186245" w:rsidRPr="006C18A4" w:rsidRDefault="00186245" w:rsidP="00186245">
      <w:pPr>
        <w:shd w:val="clear" w:color="auto" w:fill="FFFFFF"/>
        <w:tabs>
          <w:tab w:val="left" w:pos="426"/>
        </w:tabs>
        <w:ind w:right="22"/>
        <w:rPr>
          <w:rFonts w:ascii="Tahoma" w:hAnsi="Tahoma" w:cs="Tahoma"/>
        </w:rPr>
      </w:pPr>
    </w:p>
    <w:p w:rsidR="00186245" w:rsidRPr="006C18A4" w:rsidRDefault="00186245" w:rsidP="00186245">
      <w:pPr>
        <w:shd w:val="clear" w:color="auto" w:fill="FFFFFF"/>
        <w:tabs>
          <w:tab w:val="left" w:pos="426"/>
        </w:tabs>
        <w:ind w:right="22"/>
        <w:rPr>
          <w:rFonts w:ascii="Tahoma" w:hAnsi="Tahoma" w:cs="Tahoma"/>
        </w:rPr>
      </w:pPr>
    </w:p>
    <w:p w:rsidR="00186245" w:rsidRPr="006C18A4" w:rsidRDefault="00186245" w:rsidP="00186245">
      <w:pPr>
        <w:pStyle w:val="WW-Textoindependiente3"/>
        <w:ind w:right="22"/>
        <w:rPr>
          <w:rFonts w:ascii="Tahoma" w:hAnsi="Tahoma" w:cs="Tahoma"/>
          <w:lang w:val="es-ES_tradnl"/>
        </w:rPr>
      </w:pPr>
      <w:r w:rsidRPr="006C18A4">
        <w:rPr>
          <w:rFonts w:ascii="Tahoma" w:hAnsi="Tahoma" w:cs="Tahoma"/>
        </w:rPr>
        <w:t>Por este medio manifiesto bajo protesta de decir verdad, que mi representada</w:t>
      </w:r>
      <w:r w:rsidRPr="006C18A4">
        <w:rPr>
          <w:rFonts w:ascii="Tahoma" w:hAnsi="Tahoma" w:cs="Tahoma"/>
          <w:lang w:val="es-ES_tradnl"/>
        </w:rPr>
        <w:t xml:space="preserve"> cuenta con la capacidad de distribución de forma total y oportuna de los servicios que integran su propuesta conforme al punto 10, Anexo Técnico 1</w:t>
      </w:r>
      <w:r w:rsidR="00514BAD" w:rsidRPr="006C18A4">
        <w:rPr>
          <w:rFonts w:ascii="Tahoma" w:hAnsi="Tahoma" w:cs="Tahoma"/>
          <w:lang w:val="es-ES_tradnl"/>
        </w:rPr>
        <w:t xml:space="preserve">, </w:t>
      </w:r>
      <w:r w:rsidR="00514BAD" w:rsidRPr="006C18A4">
        <w:rPr>
          <w:rFonts w:ascii="Tahoma" w:hAnsi="Tahoma" w:cs="Tahoma"/>
        </w:rPr>
        <w:t>dentro de plazo establecido en el punto 11.1. de las bases.</w:t>
      </w:r>
    </w:p>
    <w:p w:rsidR="00186245" w:rsidRPr="006C18A4" w:rsidRDefault="00186245" w:rsidP="00186245">
      <w:pPr>
        <w:shd w:val="clear" w:color="auto" w:fill="FFFFFF"/>
        <w:tabs>
          <w:tab w:val="left" w:pos="426"/>
        </w:tabs>
        <w:ind w:right="22"/>
        <w:rPr>
          <w:rFonts w:ascii="Tahoma" w:hAnsi="Tahoma" w:cs="Tahoma"/>
        </w:rPr>
      </w:pPr>
    </w:p>
    <w:p w:rsidR="00186245" w:rsidRPr="006C18A4" w:rsidRDefault="00186245" w:rsidP="00186245">
      <w:pP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186245" w:rsidRPr="006C18A4" w:rsidRDefault="00186245"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BF170A" w:rsidRPr="006C18A4" w:rsidRDefault="00BF170A"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r w:rsidRPr="006C18A4">
        <w:rPr>
          <w:rFonts w:ascii="Tahoma" w:hAnsi="Tahoma" w:cs="Tahoma"/>
        </w:rPr>
        <w:lastRenderedPageBreak/>
        <w:t xml:space="preserve">Anexo 10 </w:t>
      </w: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514BAD">
      <w:pPr>
        <w:jc w:val="right"/>
        <w:rPr>
          <w:rFonts w:ascii="Tahoma" w:hAnsi="Tahoma" w:cs="Tahoma"/>
        </w:rPr>
      </w:pPr>
      <w:r w:rsidRPr="006C18A4">
        <w:rPr>
          <w:rFonts w:ascii="Tahoma" w:hAnsi="Tahoma" w:cs="Tahoma"/>
        </w:rPr>
        <w:t>Cuernavaca, Mor. a – de ------------ del 2014</w:t>
      </w:r>
    </w:p>
    <w:p w:rsidR="00514BAD" w:rsidRPr="006C18A4" w:rsidRDefault="00514BAD" w:rsidP="00514BAD">
      <w:pPr>
        <w:rPr>
          <w:rFonts w:ascii="Tahoma" w:hAnsi="Tahoma" w:cs="Tahoma"/>
        </w:rPr>
      </w:pPr>
    </w:p>
    <w:p w:rsidR="00514BAD" w:rsidRPr="006C18A4" w:rsidRDefault="00514BAD" w:rsidP="00514BAD">
      <w:pPr>
        <w:rPr>
          <w:rFonts w:ascii="Tahoma" w:hAnsi="Tahoma" w:cs="Tahoma"/>
        </w:rPr>
      </w:pPr>
    </w:p>
    <w:p w:rsidR="00514BAD" w:rsidRPr="006C18A4" w:rsidRDefault="00514BAD" w:rsidP="00514BAD">
      <w:pPr>
        <w:rPr>
          <w:rFonts w:ascii="Tahoma" w:hAnsi="Tahoma" w:cs="Tahoma"/>
        </w:rPr>
      </w:pPr>
    </w:p>
    <w:p w:rsidR="00514BAD" w:rsidRPr="006C18A4" w:rsidRDefault="00514BAD" w:rsidP="00514BAD">
      <w:pPr>
        <w:rPr>
          <w:rFonts w:ascii="Tahoma" w:hAnsi="Tahoma" w:cs="Tahoma"/>
        </w:rPr>
      </w:pPr>
      <w:r w:rsidRPr="006C18A4">
        <w:rPr>
          <w:rFonts w:ascii="Tahoma" w:hAnsi="Tahoma" w:cs="Tahoma"/>
        </w:rPr>
        <w:t>INSTITUTO DE EDUCACIÓN BÁSICA DEL ESTADO DE MORELOS</w:t>
      </w:r>
    </w:p>
    <w:p w:rsidR="00514BAD" w:rsidRPr="006C18A4" w:rsidRDefault="00514BAD" w:rsidP="00514BAD">
      <w:pPr>
        <w:rPr>
          <w:rFonts w:ascii="Tahoma" w:hAnsi="Tahoma" w:cs="Tahoma"/>
        </w:rPr>
      </w:pPr>
      <w:r w:rsidRPr="006C18A4">
        <w:rPr>
          <w:rFonts w:ascii="Tahoma" w:hAnsi="Tahoma" w:cs="Tahoma"/>
        </w:rPr>
        <w:t>AT´N: DIRECCIÓN DE ADMINISTRACIÓN</w:t>
      </w:r>
    </w:p>
    <w:p w:rsidR="00514BAD" w:rsidRPr="006C18A4" w:rsidRDefault="00514BAD" w:rsidP="00514BAD">
      <w:pPr>
        <w:rPr>
          <w:rFonts w:ascii="Tahoma" w:hAnsi="Tahoma" w:cs="Tahoma"/>
        </w:rPr>
      </w:pPr>
    </w:p>
    <w:p w:rsidR="00514BAD" w:rsidRPr="006C18A4" w:rsidRDefault="00514BAD" w:rsidP="00514BAD">
      <w:pPr>
        <w:rPr>
          <w:rFonts w:ascii="Tahoma" w:hAnsi="Tahoma" w:cs="Tahoma"/>
        </w:rPr>
      </w:pPr>
    </w:p>
    <w:p w:rsidR="00514BAD" w:rsidRPr="006C18A4" w:rsidRDefault="00514BAD" w:rsidP="00514BAD">
      <w:pPr>
        <w:rPr>
          <w:rFonts w:ascii="Tahoma" w:hAnsi="Tahoma" w:cs="Tahoma"/>
        </w:rPr>
      </w:pPr>
      <w:r w:rsidRPr="006C18A4">
        <w:rPr>
          <w:rFonts w:ascii="Tahoma" w:hAnsi="Tahoma" w:cs="Tahoma"/>
        </w:rPr>
        <w:t>ASUNTO: Conocimiento de Ley y Reglamento</w:t>
      </w:r>
    </w:p>
    <w:p w:rsidR="00514BAD" w:rsidRPr="006C18A4" w:rsidRDefault="00514BAD" w:rsidP="00514BAD">
      <w:pPr>
        <w:rPr>
          <w:rFonts w:ascii="Tahoma" w:hAnsi="Tahoma" w:cs="Tahoma"/>
        </w:rPr>
      </w:pPr>
    </w:p>
    <w:p w:rsidR="00514BAD" w:rsidRPr="006C18A4" w:rsidRDefault="00514BAD" w:rsidP="00514BAD">
      <w:pPr>
        <w:shd w:val="clear" w:color="auto" w:fill="FFFFFF"/>
        <w:tabs>
          <w:tab w:val="left" w:pos="426"/>
        </w:tabs>
        <w:ind w:right="22"/>
        <w:rPr>
          <w:rFonts w:ascii="Tahoma" w:hAnsi="Tahoma" w:cs="Tahoma"/>
        </w:rPr>
      </w:pPr>
    </w:p>
    <w:p w:rsidR="00514BAD" w:rsidRPr="006C18A4" w:rsidRDefault="00514BAD" w:rsidP="00514BAD">
      <w:pPr>
        <w:shd w:val="clear" w:color="auto" w:fill="FFFFFF"/>
        <w:tabs>
          <w:tab w:val="left" w:pos="426"/>
        </w:tabs>
        <w:ind w:right="22"/>
        <w:rPr>
          <w:rFonts w:ascii="Tahoma" w:hAnsi="Tahoma" w:cs="Tahoma"/>
        </w:rPr>
      </w:pPr>
    </w:p>
    <w:p w:rsidR="00752552" w:rsidRPr="006C18A4" w:rsidRDefault="00752552" w:rsidP="00752552">
      <w:pPr>
        <w:spacing w:line="360" w:lineRule="auto"/>
        <w:jc w:val="both"/>
        <w:rPr>
          <w:rFonts w:ascii="Tahoma" w:hAnsi="Tahoma" w:cs="Tahoma"/>
          <w:bCs/>
        </w:rPr>
      </w:pPr>
      <w:r w:rsidRPr="006C18A4">
        <w:rPr>
          <w:rFonts w:ascii="Tahoma" w:hAnsi="Tahoma" w:cs="Tahoma"/>
        </w:rPr>
        <w:t>(Nombre)_______________, manifiesto</w:t>
      </w:r>
      <w:r w:rsidRPr="006C18A4">
        <w:rPr>
          <w:rFonts w:ascii="Tahoma" w:hAnsi="Tahoma" w:cs="Tahoma"/>
          <w:bCs/>
        </w:rPr>
        <w:t xml:space="preserve"> bajo protesta de decir verdad, que conocemos la Ley sobre Adquisiciones, Enajenaciones, Arrendamientos y Prestación de Servicios del Poder Ejecutivo del Estado Libre y Soberano de Morelos, así como el Reglamento correspondiente. </w:t>
      </w:r>
    </w:p>
    <w:p w:rsidR="00514BAD" w:rsidRPr="006C18A4" w:rsidRDefault="00514BAD" w:rsidP="00514BAD">
      <w:pPr>
        <w:shd w:val="clear" w:color="auto" w:fill="FFFFFF"/>
        <w:tabs>
          <w:tab w:val="left" w:pos="426"/>
        </w:tabs>
        <w:ind w:right="22"/>
        <w:rPr>
          <w:rFonts w:ascii="Tahoma" w:hAnsi="Tahoma" w:cs="Tahoma"/>
        </w:rPr>
      </w:pPr>
    </w:p>
    <w:p w:rsidR="00514BAD" w:rsidRPr="006C18A4" w:rsidRDefault="00514BAD" w:rsidP="00514BAD">
      <w:pPr>
        <w:overflowPunct w:val="0"/>
        <w:autoSpaceDE w:val="0"/>
        <w:autoSpaceDN w:val="0"/>
        <w:adjustRightInd w:val="0"/>
        <w:ind w:right="-94"/>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Default="00514BAD" w:rsidP="00465C07">
      <w:pPr>
        <w:overflowPunct w:val="0"/>
        <w:autoSpaceDE w:val="0"/>
        <w:autoSpaceDN w:val="0"/>
        <w:adjustRightInd w:val="0"/>
        <w:ind w:right="-94"/>
        <w:jc w:val="center"/>
        <w:rPr>
          <w:rFonts w:ascii="Tahoma" w:hAnsi="Tahoma" w:cs="Tahoma"/>
        </w:rPr>
      </w:pPr>
    </w:p>
    <w:p w:rsidR="00D30F44" w:rsidRDefault="00D30F44" w:rsidP="00465C07">
      <w:pPr>
        <w:overflowPunct w:val="0"/>
        <w:autoSpaceDE w:val="0"/>
        <w:autoSpaceDN w:val="0"/>
        <w:adjustRightInd w:val="0"/>
        <w:ind w:right="-94"/>
        <w:jc w:val="center"/>
        <w:rPr>
          <w:rFonts w:ascii="Tahoma" w:hAnsi="Tahoma" w:cs="Tahoma"/>
        </w:rPr>
      </w:pPr>
    </w:p>
    <w:p w:rsidR="00D30F44" w:rsidRDefault="00D30F44" w:rsidP="00465C07">
      <w:pPr>
        <w:overflowPunct w:val="0"/>
        <w:autoSpaceDE w:val="0"/>
        <w:autoSpaceDN w:val="0"/>
        <w:adjustRightInd w:val="0"/>
        <w:ind w:right="-94"/>
        <w:jc w:val="center"/>
        <w:rPr>
          <w:rFonts w:ascii="Tahoma" w:hAnsi="Tahoma" w:cs="Tahoma"/>
        </w:rPr>
      </w:pPr>
    </w:p>
    <w:p w:rsidR="00D30F44" w:rsidRDefault="00D30F44" w:rsidP="00465C07">
      <w:pPr>
        <w:overflowPunct w:val="0"/>
        <w:autoSpaceDE w:val="0"/>
        <w:autoSpaceDN w:val="0"/>
        <w:adjustRightInd w:val="0"/>
        <w:ind w:right="-94"/>
        <w:jc w:val="center"/>
        <w:rPr>
          <w:rFonts w:ascii="Tahoma" w:hAnsi="Tahoma" w:cs="Tahoma"/>
        </w:rPr>
      </w:pPr>
    </w:p>
    <w:p w:rsidR="00D30F44" w:rsidRDefault="00D30F44" w:rsidP="00465C07">
      <w:pPr>
        <w:overflowPunct w:val="0"/>
        <w:autoSpaceDE w:val="0"/>
        <w:autoSpaceDN w:val="0"/>
        <w:adjustRightInd w:val="0"/>
        <w:ind w:right="-94"/>
        <w:jc w:val="center"/>
        <w:rPr>
          <w:rFonts w:ascii="Tahoma" w:hAnsi="Tahoma" w:cs="Tahoma"/>
        </w:rPr>
      </w:pPr>
    </w:p>
    <w:p w:rsidR="00D30F44" w:rsidRDefault="00D30F44" w:rsidP="00465C07">
      <w:pPr>
        <w:overflowPunct w:val="0"/>
        <w:autoSpaceDE w:val="0"/>
        <w:autoSpaceDN w:val="0"/>
        <w:adjustRightInd w:val="0"/>
        <w:ind w:right="-94"/>
        <w:jc w:val="center"/>
        <w:rPr>
          <w:rFonts w:ascii="Tahoma" w:hAnsi="Tahoma" w:cs="Tahoma"/>
        </w:rPr>
      </w:pPr>
    </w:p>
    <w:p w:rsidR="00D30F44" w:rsidRPr="006C18A4" w:rsidRDefault="00D30F44"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514BAD" w:rsidRPr="006C18A4" w:rsidRDefault="00514BAD" w:rsidP="00465C07">
      <w:pPr>
        <w:overflowPunct w:val="0"/>
        <w:autoSpaceDE w:val="0"/>
        <w:autoSpaceDN w:val="0"/>
        <w:adjustRightInd w:val="0"/>
        <w:ind w:right="-94"/>
        <w:jc w:val="center"/>
        <w:rPr>
          <w:rFonts w:ascii="Tahoma" w:hAnsi="Tahoma" w:cs="Tahoma"/>
        </w:rPr>
      </w:pPr>
    </w:p>
    <w:p w:rsidR="00465C07" w:rsidRPr="006C18A4" w:rsidRDefault="00AA5FA8" w:rsidP="00465C07">
      <w:pPr>
        <w:overflowPunct w:val="0"/>
        <w:autoSpaceDE w:val="0"/>
        <w:autoSpaceDN w:val="0"/>
        <w:adjustRightInd w:val="0"/>
        <w:ind w:right="-94"/>
        <w:jc w:val="center"/>
        <w:rPr>
          <w:rFonts w:ascii="Tahoma" w:hAnsi="Tahoma" w:cs="Tahoma"/>
        </w:rPr>
      </w:pPr>
      <w:r w:rsidRPr="006C18A4">
        <w:rPr>
          <w:rFonts w:ascii="Tahoma" w:hAnsi="Tahoma" w:cs="Tahoma"/>
        </w:rPr>
        <w:lastRenderedPageBreak/>
        <w:t>A</w:t>
      </w:r>
      <w:r w:rsidR="00BF170A" w:rsidRPr="006C18A4">
        <w:rPr>
          <w:rFonts w:ascii="Tahoma" w:hAnsi="Tahoma" w:cs="Tahoma"/>
        </w:rPr>
        <w:t>nexo 11</w:t>
      </w:r>
    </w:p>
    <w:p w:rsidR="00465C07" w:rsidRPr="006C18A4" w:rsidRDefault="00465C07" w:rsidP="00465C07">
      <w:pPr>
        <w:overflowPunct w:val="0"/>
        <w:autoSpaceDE w:val="0"/>
        <w:autoSpaceDN w:val="0"/>
        <w:adjustRightInd w:val="0"/>
        <w:ind w:right="-94"/>
        <w:jc w:val="right"/>
        <w:rPr>
          <w:rFonts w:ascii="Tahoma" w:hAnsi="Tahoma" w:cs="Tahoma"/>
        </w:rPr>
      </w:pPr>
      <w:r w:rsidRPr="006C18A4">
        <w:rPr>
          <w:rFonts w:ascii="Tahoma" w:hAnsi="Tahoma" w:cs="Tahoma"/>
        </w:rPr>
        <w:t>Cuernavaca, Mor., a __ de ________ de 2014.</w:t>
      </w:r>
    </w:p>
    <w:p w:rsidR="00465C07" w:rsidRPr="006C18A4" w:rsidRDefault="00465C07" w:rsidP="00465C07">
      <w:pPr>
        <w:overflowPunct w:val="0"/>
        <w:autoSpaceDE w:val="0"/>
        <w:autoSpaceDN w:val="0"/>
        <w:adjustRightInd w:val="0"/>
        <w:ind w:right="-94"/>
        <w:rPr>
          <w:rFonts w:ascii="Tahoma" w:hAnsi="Tahoma" w:cs="Tahoma"/>
        </w:rPr>
      </w:pPr>
    </w:p>
    <w:p w:rsidR="00186245" w:rsidRPr="006C18A4" w:rsidRDefault="00186245" w:rsidP="00186245">
      <w:pPr>
        <w:rPr>
          <w:rFonts w:ascii="Tahoma" w:hAnsi="Tahoma" w:cs="Tahoma"/>
        </w:rPr>
      </w:pPr>
      <w:r w:rsidRPr="006C18A4">
        <w:rPr>
          <w:rFonts w:ascii="Tahoma" w:hAnsi="Tahoma" w:cs="Tahoma"/>
        </w:rPr>
        <w:t>INSTITUTO DE EDUCACIÓN BÁSICA DEL ESTADO DE MORELOS</w:t>
      </w:r>
    </w:p>
    <w:p w:rsidR="00186245" w:rsidRPr="006C18A4" w:rsidRDefault="00186245" w:rsidP="00186245">
      <w:pPr>
        <w:rPr>
          <w:rFonts w:ascii="Tahoma" w:hAnsi="Tahoma" w:cs="Tahoma"/>
        </w:rPr>
      </w:pPr>
      <w:r w:rsidRPr="006C18A4">
        <w:rPr>
          <w:rFonts w:ascii="Tahoma" w:hAnsi="Tahoma" w:cs="Tahoma"/>
        </w:rPr>
        <w:t>AT´N: DIRECCIÓN DE ADMINISTRACIÓN</w:t>
      </w:r>
    </w:p>
    <w:p w:rsidR="00465C07" w:rsidRPr="006C18A4" w:rsidRDefault="00465C07" w:rsidP="00465C07">
      <w:pPr>
        <w:overflowPunct w:val="0"/>
        <w:autoSpaceDE w:val="0"/>
        <w:autoSpaceDN w:val="0"/>
        <w:adjustRightInd w:val="0"/>
        <w:ind w:right="-94"/>
        <w:rPr>
          <w:rFonts w:ascii="Tahoma" w:hAnsi="Tahoma" w:cs="Tahoma"/>
        </w:rPr>
      </w:pPr>
      <w:r w:rsidRPr="006C18A4">
        <w:rPr>
          <w:rFonts w:ascii="Tahoma" w:hAnsi="Tahoma" w:cs="Tahoma"/>
        </w:rPr>
        <w:t>Presente.</w:t>
      </w:r>
    </w:p>
    <w:p w:rsidR="00465C07" w:rsidRPr="006C18A4" w:rsidRDefault="00465C07" w:rsidP="00465C07">
      <w:pPr>
        <w:overflowPunct w:val="0"/>
        <w:autoSpaceDE w:val="0"/>
        <w:autoSpaceDN w:val="0"/>
        <w:adjustRightInd w:val="0"/>
        <w:ind w:right="-94"/>
        <w:rPr>
          <w:rFonts w:ascii="Tahoma" w:hAnsi="Tahoma" w:cs="Tahoma"/>
        </w:rPr>
      </w:pPr>
    </w:p>
    <w:p w:rsidR="00465C07" w:rsidRPr="006C18A4" w:rsidRDefault="00465C07" w:rsidP="00465C07">
      <w:pPr>
        <w:jc w:val="both"/>
        <w:rPr>
          <w:rFonts w:ascii="Tahoma" w:hAnsi="Tahoma" w:cs="Tahoma"/>
        </w:rPr>
      </w:pPr>
      <w:r w:rsidRPr="006C18A4">
        <w:rPr>
          <w:rFonts w:ascii="Tahoma" w:hAnsi="Tahoma" w:cs="Tahoma"/>
        </w:rPr>
        <w:t>Me refiero a la Invitación a Cuando Menos Tres Personas N°. __________________ en la que mi representada, la empresa ________________________________ participa a través de la presente proposición.</w:t>
      </w:r>
    </w:p>
    <w:p w:rsidR="00465C07" w:rsidRPr="006C18A4" w:rsidRDefault="00465C07" w:rsidP="00465C07">
      <w:pPr>
        <w:jc w:val="both"/>
        <w:rPr>
          <w:rFonts w:ascii="Tahoma" w:hAnsi="Tahoma" w:cs="Tahoma"/>
          <w:b/>
        </w:rPr>
      </w:pPr>
    </w:p>
    <w:p w:rsidR="00465C07" w:rsidRPr="006C18A4" w:rsidRDefault="00465C07" w:rsidP="00465C07">
      <w:pPr>
        <w:jc w:val="both"/>
        <w:rPr>
          <w:rFonts w:ascii="Tahoma" w:hAnsi="Tahoma" w:cs="Tahoma"/>
          <w:b/>
        </w:rPr>
      </w:pPr>
    </w:p>
    <w:p w:rsidR="00465C07" w:rsidRPr="006C18A4" w:rsidRDefault="00465C07" w:rsidP="00465C07">
      <w:pPr>
        <w:jc w:val="both"/>
        <w:rPr>
          <w:rFonts w:ascii="Tahoma" w:hAnsi="Tahoma" w:cs="Tahoma"/>
        </w:rPr>
      </w:pPr>
      <w:r w:rsidRPr="006C18A4">
        <w:rPr>
          <w:rFonts w:ascii="Tahoma" w:hAnsi="Tahoma" w:cs="Tahoma"/>
        </w:rPr>
        <w:t>Sobre el particular, presentó la relación de documentos que vienen integrados en mi proposición técnica económica, a que hacen referencia las bases de invitación.</w:t>
      </w:r>
    </w:p>
    <w:p w:rsidR="00465C07" w:rsidRPr="006C18A4" w:rsidRDefault="00465C07" w:rsidP="00465C07">
      <w:pPr>
        <w:pStyle w:val="Default"/>
        <w:ind w:left="142" w:right="22"/>
        <w:jc w:val="center"/>
        <w:rPr>
          <w:rFonts w:ascii="Tahoma" w:hAnsi="Tahoma" w:cs="Tahoma"/>
          <w:bCs/>
          <w:color w:val="auto"/>
          <w:sz w:val="20"/>
          <w:szCs w:val="20"/>
        </w:rPr>
      </w:pPr>
    </w:p>
    <w:p w:rsidR="00465C07" w:rsidRPr="006C18A4" w:rsidRDefault="00465C07" w:rsidP="00465C07">
      <w:pPr>
        <w:pStyle w:val="Default"/>
        <w:ind w:left="142" w:right="22"/>
        <w:jc w:val="center"/>
        <w:rPr>
          <w:rFonts w:ascii="Tahoma" w:hAnsi="Tahoma" w:cs="Tahoma"/>
          <w:b/>
          <w:bCs/>
          <w:color w:val="auto"/>
          <w:sz w:val="20"/>
          <w:szCs w:val="20"/>
        </w:rPr>
      </w:pPr>
      <w:r w:rsidRPr="006C18A4">
        <w:rPr>
          <w:rFonts w:ascii="Tahoma" w:hAnsi="Tahoma" w:cs="Tahoma"/>
          <w:b/>
          <w:bCs/>
          <w:color w:val="auto"/>
          <w:sz w:val="20"/>
          <w:szCs w:val="20"/>
        </w:rPr>
        <w:t xml:space="preserve">Documentos requeridos para participar </w:t>
      </w:r>
    </w:p>
    <w:p w:rsidR="00465C07" w:rsidRPr="006C18A4" w:rsidRDefault="00465C07" w:rsidP="00465C07">
      <w:pPr>
        <w:pStyle w:val="Default"/>
        <w:ind w:left="142" w:right="22"/>
        <w:jc w:val="center"/>
        <w:rPr>
          <w:rFonts w:ascii="Tahoma" w:hAnsi="Tahoma" w:cs="Tahoma"/>
          <w:b/>
          <w:bCs/>
          <w:color w:val="auto"/>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3"/>
        <w:gridCol w:w="5287"/>
        <w:gridCol w:w="1551"/>
        <w:gridCol w:w="1502"/>
        <w:gridCol w:w="599"/>
        <w:gridCol w:w="618"/>
      </w:tblGrid>
      <w:tr w:rsidR="00465C07" w:rsidRPr="006C18A4" w:rsidTr="007A0501">
        <w:trPr>
          <w:cantSplit/>
        </w:trPr>
        <w:tc>
          <w:tcPr>
            <w:tcW w:w="311" w:type="pct"/>
            <w:vMerge w:val="restart"/>
            <w:tcBorders>
              <w:top w:val="single" w:sz="4" w:space="0" w:color="auto"/>
              <w:left w:val="single" w:sz="4" w:space="0" w:color="auto"/>
              <w:right w:val="single" w:sz="4" w:space="0" w:color="auto"/>
            </w:tcBorders>
            <w:vAlign w:val="center"/>
          </w:tcPr>
          <w:p w:rsidR="00465C07" w:rsidRPr="006C18A4" w:rsidRDefault="00465C07" w:rsidP="00995BA5">
            <w:pPr>
              <w:pStyle w:val="Default"/>
              <w:jc w:val="center"/>
              <w:rPr>
                <w:rFonts w:ascii="Tahoma" w:hAnsi="Tahoma" w:cs="Tahoma"/>
                <w:b/>
                <w:bCs/>
                <w:color w:val="auto"/>
                <w:sz w:val="20"/>
                <w:szCs w:val="20"/>
              </w:rPr>
            </w:pPr>
            <w:r w:rsidRPr="006C18A4">
              <w:rPr>
                <w:rFonts w:ascii="Tahoma" w:hAnsi="Tahoma" w:cs="Tahoma"/>
                <w:b/>
                <w:bCs/>
                <w:color w:val="auto"/>
                <w:sz w:val="20"/>
                <w:szCs w:val="20"/>
              </w:rPr>
              <w:t>No.</w:t>
            </w:r>
          </w:p>
        </w:tc>
        <w:tc>
          <w:tcPr>
            <w:tcW w:w="2594" w:type="pct"/>
            <w:vMerge w:val="restart"/>
            <w:tcBorders>
              <w:top w:val="single" w:sz="4" w:space="0" w:color="auto"/>
              <w:left w:val="single" w:sz="4" w:space="0" w:color="auto"/>
              <w:bottom w:val="single" w:sz="4" w:space="0" w:color="auto"/>
              <w:right w:val="single" w:sz="4" w:space="0" w:color="auto"/>
            </w:tcBorders>
            <w:vAlign w:val="center"/>
          </w:tcPr>
          <w:p w:rsidR="00465C07" w:rsidRPr="006C18A4" w:rsidRDefault="00465C07" w:rsidP="00995BA5">
            <w:pPr>
              <w:pStyle w:val="Default"/>
              <w:jc w:val="center"/>
              <w:rPr>
                <w:rFonts w:ascii="Tahoma" w:hAnsi="Tahoma" w:cs="Tahoma"/>
                <w:b/>
                <w:bCs/>
                <w:color w:val="auto"/>
                <w:sz w:val="20"/>
                <w:szCs w:val="20"/>
              </w:rPr>
            </w:pPr>
            <w:r w:rsidRPr="006C18A4">
              <w:rPr>
                <w:rFonts w:ascii="Tahoma" w:hAnsi="Tahoma" w:cs="Tahoma"/>
                <w:b/>
                <w:bCs/>
                <w:color w:val="auto"/>
                <w:sz w:val="20"/>
                <w:szCs w:val="20"/>
              </w:rPr>
              <w:t>Documento Solicitado</w:t>
            </w:r>
          </w:p>
        </w:tc>
        <w:tc>
          <w:tcPr>
            <w:tcW w:w="761" w:type="pct"/>
            <w:vMerge w:val="restart"/>
            <w:tcBorders>
              <w:top w:val="single" w:sz="4" w:space="0" w:color="auto"/>
              <w:left w:val="single" w:sz="4" w:space="0" w:color="auto"/>
              <w:right w:val="single" w:sz="4" w:space="0" w:color="auto"/>
            </w:tcBorders>
            <w:vAlign w:val="center"/>
          </w:tcPr>
          <w:p w:rsidR="00465C07" w:rsidRPr="006C18A4" w:rsidRDefault="00465C07" w:rsidP="00995BA5">
            <w:pPr>
              <w:pStyle w:val="Default"/>
              <w:jc w:val="center"/>
              <w:rPr>
                <w:rFonts w:ascii="Tahoma" w:hAnsi="Tahoma" w:cs="Tahoma"/>
                <w:b/>
                <w:bCs/>
                <w:color w:val="auto"/>
                <w:sz w:val="20"/>
                <w:szCs w:val="20"/>
              </w:rPr>
            </w:pPr>
            <w:r w:rsidRPr="006C18A4">
              <w:rPr>
                <w:rFonts w:ascii="Tahoma" w:hAnsi="Tahoma" w:cs="Tahoma"/>
                <w:b/>
                <w:bCs/>
                <w:color w:val="auto"/>
                <w:sz w:val="20"/>
                <w:szCs w:val="20"/>
              </w:rPr>
              <w:t>Anexos</w:t>
            </w:r>
          </w:p>
        </w:tc>
        <w:tc>
          <w:tcPr>
            <w:tcW w:w="737" w:type="pct"/>
            <w:vMerge w:val="restart"/>
            <w:tcBorders>
              <w:top w:val="single" w:sz="4" w:space="0" w:color="auto"/>
              <w:left w:val="single" w:sz="4" w:space="0" w:color="auto"/>
              <w:bottom w:val="single" w:sz="4" w:space="0" w:color="auto"/>
              <w:right w:val="single" w:sz="4" w:space="0" w:color="auto"/>
            </w:tcBorders>
            <w:vAlign w:val="center"/>
          </w:tcPr>
          <w:p w:rsidR="00465C07" w:rsidRPr="006C18A4" w:rsidRDefault="00465C07" w:rsidP="00995BA5">
            <w:pPr>
              <w:pStyle w:val="Default"/>
              <w:jc w:val="center"/>
              <w:rPr>
                <w:rFonts w:ascii="Tahoma" w:hAnsi="Tahoma" w:cs="Tahoma"/>
                <w:b/>
                <w:bCs/>
                <w:color w:val="auto"/>
                <w:sz w:val="20"/>
                <w:szCs w:val="20"/>
              </w:rPr>
            </w:pPr>
            <w:r w:rsidRPr="006C18A4">
              <w:rPr>
                <w:rFonts w:ascii="Tahoma" w:hAnsi="Tahoma" w:cs="Tahoma"/>
                <w:b/>
                <w:bCs/>
                <w:color w:val="auto"/>
                <w:sz w:val="20"/>
                <w:szCs w:val="20"/>
              </w:rPr>
              <w:t>Referencia bases de invitación</w:t>
            </w:r>
          </w:p>
        </w:tc>
        <w:tc>
          <w:tcPr>
            <w:tcW w:w="597" w:type="pct"/>
            <w:gridSpan w:val="2"/>
            <w:tcBorders>
              <w:top w:val="single" w:sz="4" w:space="0" w:color="auto"/>
              <w:left w:val="single" w:sz="4" w:space="0" w:color="auto"/>
              <w:bottom w:val="single" w:sz="4" w:space="0" w:color="auto"/>
              <w:right w:val="single" w:sz="4" w:space="0" w:color="auto"/>
            </w:tcBorders>
          </w:tcPr>
          <w:p w:rsidR="00465C07" w:rsidRPr="006C18A4" w:rsidRDefault="00465C07" w:rsidP="00995BA5">
            <w:pPr>
              <w:pStyle w:val="Default"/>
              <w:jc w:val="center"/>
              <w:rPr>
                <w:rFonts w:ascii="Tahoma" w:hAnsi="Tahoma" w:cs="Tahoma"/>
                <w:b/>
                <w:bCs/>
                <w:color w:val="auto"/>
                <w:sz w:val="20"/>
                <w:szCs w:val="20"/>
              </w:rPr>
            </w:pPr>
            <w:r w:rsidRPr="006C18A4">
              <w:rPr>
                <w:rFonts w:ascii="Tahoma" w:hAnsi="Tahoma" w:cs="Tahoma"/>
                <w:b/>
                <w:bCs/>
                <w:color w:val="auto"/>
                <w:sz w:val="20"/>
                <w:szCs w:val="20"/>
              </w:rPr>
              <w:t>Presenta</w:t>
            </w:r>
          </w:p>
        </w:tc>
      </w:tr>
      <w:tr w:rsidR="00465C07" w:rsidRPr="006C18A4" w:rsidTr="007A0501">
        <w:trPr>
          <w:cantSplit/>
        </w:trPr>
        <w:tc>
          <w:tcPr>
            <w:tcW w:w="311" w:type="pct"/>
            <w:vMerge/>
            <w:tcBorders>
              <w:left w:val="single" w:sz="4" w:space="0" w:color="auto"/>
              <w:bottom w:val="single" w:sz="4" w:space="0" w:color="auto"/>
              <w:right w:val="single" w:sz="4" w:space="0" w:color="auto"/>
            </w:tcBorders>
            <w:vAlign w:val="center"/>
          </w:tcPr>
          <w:p w:rsidR="00465C07" w:rsidRPr="006C18A4" w:rsidRDefault="00465C07" w:rsidP="00995BA5">
            <w:pPr>
              <w:pStyle w:val="Default"/>
              <w:jc w:val="center"/>
              <w:rPr>
                <w:rFonts w:ascii="Tahoma" w:hAnsi="Tahoma" w:cs="Tahoma"/>
                <w:b/>
                <w:bCs/>
                <w:color w:val="auto"/>
                <w:sz w:val="20"/>
                <w:szCs w:val="20"/>
              </w:rPr>
            </w:pPr>
          </w:p>
        </w:tc>
        <w:tc>
          <w:tcPr>
            <w:tcW w:w="2594" w:type="pct"/>
            <w:vMerge/>
            <w:tcBorders>
              <w:top w:val="single" w:sz="4" w:space="0" w:color="auto"/>
              <w:left w:val="single" w:sz="4" w:space="0" w:color="auto"/>
              <w:bottom w:val="single" w:sz="4" w:space="0" w:color="auto"/>
              <w:right w:val="single" w:sz="4" w:space="0" w:color="auto"/>
            </w:tcBorders>
            <w:vAlign w:val="center"/>
          </w:tcPr>
          <w:p w:rsidR="00465C07" w:rsidRPr="006C18A4" w:rsidRDefault="00465C07" w:rsidP="00995BA5">
            <w:pPr>
              <w:pStyle w:val="Default"/>
              <w:jc w:val="center"/>
              <w:rPr>
                <w:rFonts w:ascii="Tahoma" w:hAnsi="Tahoma" w:cs="Tahoma"/>
                <w:b/>
                <w:bCs/>
                <w:color w:val="auto"/>
                <w:sz w:val="20"/>
                <w:szCs w:val="20"/>
              </w:rPr>
            </w:pPr>
          </w:p>
        </w:tc>
        <w:tc>
          <w:tcPr>
            <w:tcW w:w="761" w:type="pct"/>
            <w:vMerge/>
            <w:tcBorders>
              <w:left w:val="single" w:sz="4" w:space="0" w:color="auto"/>
              <w:bottom w:val="single" w:sz="4" w:space="0" w:color="auto"/>
              <w:right w:val="single" w:sz="4" w:space="0" w:color="auto"/>
            </w:tcBorders>
          </w:tcPr>
          <w:p w:rsidR="00465C07" w:rsidRPr="006C18A4" w:rsidRDefault="00465C07" w:rsidP="00995BA5">
            <w:pPr>
              <w:pStyle w:val="Default"/>
              <w:jc w:val="center"/>
              <w:rPr>
                <w:rFonts w:ascii="Tahoma" w:hAnsi="Tahoma" w:cs="Tahoma"/>
                <w:b/>
                <w:bCs/>
                <w:color w:val="auto"/>
                <w:sz w:val="20"/>
                <w:szCs w:val="20"/>
              </w:rPr>
            </w:pPr>
          </w:p>
        </w:tc>
        <w:tc>
          <w:tcPr>
            <w:tcW w:w="737" w:type="pct"/>
            <w:vMerge/>
            <w:tcBorders>
              <w:top w:val="single" w:sz="4" w:space="0" w:color="auto"/>
              <w:left w:val="single" w:sz="4" w:space="0" w:color="auto"/>
              <w:bottom w:val="single" w:sz="4" w:space="0" w:color="auto"/>
              <w:right w:val="single" w:sz="4" w:space="0" w:color="auto"/>
            </w:tcBorders>
            <w:vAlign w:val="center"/>
          </w:tcPr>
          <w:p w:rsidR="00465C07" w:rsidRPr="006C18A4" w:rsidRDefault="00465C07" w:rsidP="00995BA5">
            <w:pPr>
              <w:pStyle w:val="Default"/>
              <w:jc w:val="center"/>
              <w:rPr>
                <w:rFonts w:ascii="Tahoma" w:hAnsi="Tahoma" w:cs="Tahoma"/>
                <w:b/>
                <w:bCs/>
                <w:color w:val="auto"/>
                <w:sz w:val="20"/>
                <w:szCs w:val="20"/>
              </w:rPr>
            </w:pPr>
          </w:p>
        </w:tc>
        <w:tc>
          <w:tcPr>
            <w:tcW w:w="294" w:type="pct"/>
            <w:tcBorders>
              <w:top w:val="single" w:sz="4" w:space="0" w:color="auto"/>
              <w:left w:val="single" w:sz="4" w:space="0" w:color="auto"/>
              <w:bottom w:val="single" w:sz="4" w:space="0" w:color="auto"/>
              <w:right w:val="single" w:sz="4" w:space="0" w:color="auto"/>
            </w:tcBorders>
          </w:tcPr>
          <w:p w:rsidR="00465C07" w:rsidRPr="006C18A4" w:rsidRDefault="002D0A86" w:rsidP="00995BA5">
            <w:pPr>
              <w:pStyle w:val="Default"/>
              <w:jc w:val="center"/>
              <w:rPr>
                <w:rFonts w:ascii="Tahoma" w:hAnsi="Tahoma" w:cs="Tahoma"/>
                <w:b/>
                <w:bCs/>
                <w:color w:val="auto"/>
                <w:sz w:val="20"/>
                <w:szCs w:val="20"/>
              </w:rPr>
            </w:pPr>
            <w:r w:rsidRPr="006C18A4">
              <w:rPr>
                <w:rFonts w:ascii="Tahoma" w:hAnsi="Tahoma" w:cs="Tahoma"/>
                <w:b/>
                <w:bCs/>
                <w:color w:val="auto"/>
                <w:sz w:val="20"/>
                <w:szCs w:val="20"/>
              </w:rPr>
              <w:t>Sí</w:t>
            </w:r>
          </w:p>
        </w:tc>
        <w:tc>
          <w:tcPr>
            <w:tcW w:w="303" w:type="pct"/>
            <w:tcBorders>
              <w:top w:val="single" w:sz="4" w:space="0" w:color="auto"/>
              <w:left w:val="single" w:sz="4" w:space="0" w:color="auto"/>
              <w:bottom w:val="single" w:sz="4" w:space="0" w:color="auto"/>
              <w:right w:val="single" w:sz="4" w:space="0" w:color="auto"/>
            </w:tcBorders>
          </w:tcPr>
          <w:p w:rsidR="00465C07" w:rsidRPr="006C18A4" w:rsidRDefault="00465C07" w:rsidP="00995BA5">
            <w:pPr>
              <w:pStyle w:val="Default"/>
              <w:jc w:val="center"/>
              <w:rPr>
                <w:rFonts w:ascii="Tahoma" w:hAnsi="Tahoma" w:cs="Tahoma"/>
                <w:b/>
                <w:bCs/>
                <w:color w:val="auto"/>
                <w:sz w:val="20"/>
                <w:szCs w:val="20"/>
              </w:rPr>
            </w:pPr>
            <w:r w:rsidRPr="006C18A4">
              <w:rPr>
                <w:rFonts w:ascii="Tahoma" w:hAnsi="Tahoma" w:cs="Tahoma"/>
                <w:b/>
                <w:bCs/>
                <w:color w:val="auto"/>
                <w:sz w:val="20"/>
                <w:szCs w:val="20"/>
              </w:rPr>
              <w:t>No</w:t>
            </w:r>
          </w:p>
        </w:tc>
      </w:tr>
      <w:tr w:rsidR="00465C07" w:rsidRPr="006C18A4" w:rsidTr="007A0501">
        <w:tc>
          <w:tcPr>
            <w:tcW w:w="311" w:type="pct"/>
            <w:tcBorders>
              <w:top w:val="single" w:sz="4" w:space="0" w:color="auto"/>
            </w:tcBorders>
            <w:vAlign w:val="center"/>
          </w:tcPr>
          <w:p w:rsidR="00465C07" w:rsidRPr="006C18A4" w:rsidRDefault="00465C07" w:rsidP="00995BA5">
            <w:pPr>
              <w:pStyle w:val="Default"/>
              <w:jc w:val="center"/>
              <w:rPr>
                <w:rFonts w:ascii="Tahoma" w:hAnsi="Tahoma" w:cs="Tahoma"/>
                <w:color w:val="auto"/>
                <w:sz w:val="20"/>
                <w:szCs w:val="20"/>
              </w:rPr>
            </w:pPr>
          </w:p>
        </w:tc>
        <w:tc>
          <w:tcPr>
            <w:tcW w:w="2594" w:type="pct"/>
            <w:tcBorders>
              <w:top w:val="single" w:sz="4" w:space="0" w:color="auto"/>
            </w:tcBorders>
            <w:vAlign w:val="center"/>
          </w:tcPr>
          <w:p w:rsidR="00465C07" w:rsidRPr="006C18A4" w:rsidRDefault="00465C07" w:rsidP="00995BA5">
            <w:pPr>
              <w:pStyle w:val="Default"/>
              <w:rPr>
                <w:rFonts w:ascii="Tahoma" w:hAnsi="Tahoma" w:cs="Tahoma"/>
                <w:b/>
                <w:sz w:val="20"/>
                <w:szCs w:val="20"/>
              </w:rPr>
            </w:pPr>
            <w:r w:rsidRPr="006C18A4">
              <w:rPr>
                <w:rFonts w:ascii="Tahoma" w:hAnsi="Tahoma" w:cs="Tahoma"/>
                <w:b/>
                <w:sz w:val="20"/>
                <w:szCs w:val="20"/>
              </w:rPr>
              <w:t>Anexos</w:t>
            </w:r>
          </w:p>
        </w:tc>
        <w:tc>
          <w:tcPr>
            <w:tcW w:w="761" w:type="pct"/>
            <w:tcBorders>
              <w:top w:val="single" w:sz="4" w:space="0" w:color="auto"/>
            </w:tcBorders>
            <w:vAlign w:val="center"/>
          </w:tcPr>
          <w:p w:rsidR="00465C07" w:rsidRPr="006C18A4" w:rsidRDefault="00465C07" w:rsidP="00995BA5">
            <w:pPr>
              <w:pStyle w:val="Default"/>
              <w:jc w:val="center"/>
              <w:rPr>
                <w:rFonts w:ascii="Tahoma" w:hAnsi="Tahoma" w:cs="Tahoma"/>
                <w:b/>
                <w:color w:val="auto"/>
                <w:sz w:val="20"/>
                <w:szCs w:val="20"/>
              </w:rPr>
            </w:pPr>
          </w:p>
        </w:tc>
        <w:tc>
          <w:tcPr>
            <w:tcW w:w="737" w:type="pct"/>
            <w:tcBorders>
              <w:top w:val="single" w:sz="4" w:space="0" w:color="auto"/>
            </w:tcBorders>
            <w:vAlign w:val="center"/>
          </w:tcPr>
          <w:p w:rsidR="00465C07" w:rsidRPr="006C18A4" w:rsidRDefault="00465C07" w:rsidP="00995BA5">
            <w:pPr>
              <w:pStyle w:val="Default"/>
              <w:jc w:val="left"/>
              <w:rPr>
                <w:rFonts w:ascii="Tahoma" w:hAnsi="Tahoma" w:cs="Tahoma"/>
                <w:color w:val="auto"/>
                <w:sz w:val="20"/>
                <w:szCs w:val="20"/>
              </w:rPr>
            </w:pPr>
          </w:p>
        </w:tc>
        <w:tc>
          <w:tcPr>
            <w:tcW w:w="294" w:type="pct"/>
            <w:tcBorders>
              <w:top w:val="single" w:sz="4" w:space="0" w:color="auto"/>
            </w:tcBorders>
          </w:tcPr>
          <w:p w:rsidR="00465C07" w:rsidRPr="006C18A4" w:rsidRDefault="00465C07" w:rsidP="00995BA5">
            <w:pPr>
              <w:pStyle w:val="Default"/>
              <w:jc w:val="center"/>
              <w:rPr>
                <w:rFonts w:ascii="Tahoma" w:hAnsi="Tahoma" w:cs="Tahoma"/>
                <w:b/>
                <w:bCs/>
                <w:color w:val="auto"/>
                <w:sz w:val="20"/>
                <w:szCs w:val="20"/>
              </w:rPr>
            </w:pPr>
          </w:p>
        </w:tc>
        <w:tc>
          <w:tcPr>
            <w:tcW w:w="303" w:type="pct"/>
            <w:tcBorders>
              <w:top w:val="single" w:sz="4" w:space="0" w:color="auto"/>
            </w:tcBorders>
          </w:tcPr>
          <w:p w:rsidR="00465C07" w:rsidRPr="006C18A4" w:rsidRDefault="00465C07" w:rsidP="00995BA5">
            <w:pPr>
              <w:pStyle w:val="Default"/>
              <w:jc w:val="center"/>
              <w:rPr>
                <w:rFonts w:ascii="Tahoma" w:hAnsi="Tahoma" w:cs="Tahoma"/>
                <w:b/>
                <w:bCs/>
                <w:color w:val="auto"/>
                <w:sz w:val="20"/>
                <w:szCs w:val="20"/>
              </w:rPr>
            </w:pPr>
          </w:p>
        </w:tc>
      </w:tr>
      <w:tr w:rsidR="00465C07" w:rsidRPr="006C18A4" w:rsidTr="007A0501">
        <w:tc>
          <w:tcPr>
            <w:tcW w:w="311" w:type="pct"/>
            <w:tcBorders>
              <w:top w:val="single" w:sz="4" w:space="0" w:color="auto"/>
            </w:tcBorders>
            <w:vAlign w:val="center"/>
          </w:tcPr>
          <w:p w:rsidR="00465C07" w:rsidRPr="006C18A4" w:rsidRDefault="00465C07" w:rsidP="00995BA5">
            <w:pPr>
              <w:pStyle w:val="Default"/>
              <w:jc w:val="center"/>
              <w:rPr>
                <w:rFonts w:ascii="Tahoma" w:hAnsi="Tahoma" w:cs="Tahoma"/>
                <w:color w:val="auto"/>
                <w:sz w:val="20"/>
                <w:szCs w:val="20"/>
              </w:rPr>
            </w:pPr>
            <w:r w:rsidRPr="006C18A4">
              <w:rPr>
                <w:rFonts w:ascii="Tahoma" w:hAnsi="Tahoma" w:cs="Tahoma"/>
                <w:color w:val="auto"/>
                <w:sz w:val="20"/>
                <w:szCs w:val="20"/>
              </w:rPr>
              <w:t>1</w:t>
            </w:r>
          </w:p>
        </w:tc>
        <w:tc>
          <w:tcPr>
            <w:tcW w:w="2594" w:type="pct"/>
            <w:tcBorders>
              <w:top w:val="single" w:sz="4" w:space="0" w:color="auto"/>
            </w:tcBorders>
            <w:vAlign w:val="center"/>
          </w:tcPr>
          <w:p w:rsidR="00465C07" w:rsidRPr="006C18A4" w:rsidRDefault="00465C07" w:rsidP="00995BA5">
            <w:pPr>
              <w:pStyle w:val="Default"/>
              <w:rPr>
                <w:rFonts w:ascii="Tahoma" w:hAnsi="Tahoma" w:cs="Tahoma"/>
                <w:color w:val="auto"/>
                <w:sz w:val="20"/>
                <w:szCs w:val="20"/>
              </w:rPr>
            </w:pPr>
            <w:r w:rsidRPr="006C18A4">
              <w:rPr>
                <w:rFonts w:ascii="Tahoma" w:hAnsi="Tahoma" w:cs="Tahoma"/>
                <w:sz w:val="20"/>
                <w:szCs w:val="20"/>
              </w:rPr>
              <w:t>Acreditación de la existencia y personalidad jurídica del licitante.</w:t>
            </w:r>
          </w:p>
        </w:tc>
        <w:tc>
          <w:tcPr>
            <w:tcW w:w="761" w:type="pct"/>
            <w:tcBorders>
              <w:top w:val="single" w:sz="4" w:space="0" w:color="auto"/>
            </w:tcBorders>
            <w:vAlign w:val="center"/>
          </w:tcPr>
          <w:p w:rsidR="00465C07" w:rsidRPr="006C18A4" w:rsidRDefault="00465C07" w:rsidP="00995BA5">
            <w:pPr>
              <w:pStyle w:val="Default"/>
              <w:jc w:val="center"/>
              <w:rPr>
                <w:rFonts w:ascii="Tahoma" w:hAnsi="Tahoma" w:cs="Tahoma"/>
                <w:b/>
                <w:color w:val="auto"/>
                <w:sz w:val="20"/>
                <w:szCs w:val="20"/>
              </w:rPr>
            </w:pPr>
            <w:r w:rsidRPr="006C18A4">
              <w:rPr>
                <w:rFonts w:ascii="Tahoma" w:hAnsi="Tahoma" w:cs="Tahoma"/>
                <w:b/>
                <w:color w:val="auto"/>
                <w:sz w:val="20"/>
                <w:szCs w:val="20"/>
              </w:rPr>
              <w:t>2</w:t>
            </w:r>
          </w:p>
        </w:tc>
        <w:tc>
          <w:tcPr>
            <w:tcW w:w="737" w:type="pct"/>
            <w:tcBorders>
              <w:top w:val="single" w:sz="4" w:space="0" w:color="auto"/>
            </w:tcBorders>
            <w:vAlign w:val="center"/>
          </w:tcPr>
          <w:p w:rsidR="00465C07" w:rsidRPr="006C18A4" w:rsidRDefault="00465C07" w:rsidP="00995BA5">
            <w:pPr>
              <w:pStyle w:val="Default"/>
              <w:jc w:val="center"/>
              <w:rPr>
                <w:rFonts w:ascii="Tahoma" w:hAnsi="Tahoma" w:cs="Tahoma"/>
                <w:color w:val="auto"/>
                <w:sz w:val="20"/>
                <w:szCs w:val="20"/>
              </w:rPr>
            </w:pPr>
            <w:r w:rsidRPr="006C18A4">
              <w:rPr>
                <w:rFonts w:ascii="Tahoma" w:hAnsi="Tahoma" w:cs="Tahoma"/>
                <w:color w:val="auto"/>
                <w:sz w:val="20"/>
                <w:szCs w:val="20"/>
              </w:rPr>
              <w:t>Punto 14.1.</w:t>
            </w:r>
          </w:p>
        </w:tc>
        <w:tc>
          <w:tcPr>
            <w:tcW w:w="294" w:type="pct"/>
            <w:tcBorders>
              <w:top w:val="single" w:sz="4" w:space="0" w:color="auto"/>
            </w:tcBorders>
          </w:tcPr>
          <w:p w:rsidR="00465C07" w:rsidRPr="006C18A4" w:rsidRDefault="00465C07" w:rsidP="00995BA5">
            <w:pPr>
              <w:pStyle w:val="Default"/>
              <w:jc w:val="center"/>
              <w:rPr>
                <w:rFonts w:ascii="Tahoma" w:hAnsi="Tahoma" w:cs="Tahoma"/>
                <w:b/>
                <w:bCs/>
                <w:color w:val="auto"/>
                <w:sz w:val="20"/>
                <w:szCs w:val="20"/>
              </w:rPr>
            </w:pPr>
          </w:p>
        </w:tc>
        <w:tc>
          <w:tcPr>
            <w:tcW w:w="303" w:type="pct"/>
            <w:tcBorders>
              <w:top w:val="single" w:sz="4" w:space="0" w:color="auto"/>
            </w:tcBorders>
          </w:tcPr>
          <w:p w:rsidR="00465C07" w:rsidRPr="006C18A4" w:rsidRDefault="00465C07" w:rsidP="00995BA5">
            <w:pPr>
              <w:pStyle w:val="Default"/>
              <w:jc w:val="center"/>
              <w:rPr>
                <w:rFonts w:ascii="Tahoma" w:hAnsi="Tahoma" w:cs="Tahoma"/>
                <w:b/>
                <w:bCs/>
                <w:color w:val="auto"/>
                <w:sz w:val="20"/>
                <w:szCs w:val="20"/>
              </w:rPr>
            </w:pPr>
          </w:p>
        </w:tc>
      </w:tr>
      <w:tr w:rsidR="00465C07" w:rsidRPr="006C18A4" w:rsidTr="007A0501">
        <w:tc>
          <w:tcPr>
            <w:tcW w:w="311" w:type="pct"/>
            <w:vAlign w:val="center"/>
          </w:tcPr>
          <w:p w:rsidR="00465C07" w:rsidRPr="006C18A4" w:rsidRDefault="00465C07" w:rsidP="00995BA5">
            <w:pPr>
              <w:pStyle w:val="Default"/>
              <w:jc w:val="center"/>
              <w:rPr>
                <w:rFonts w:ascii="Tahoma" w:hAnsi="Tahoma" w:cs="Tahoma"/>
                <w:color w:val="auto"/>
                <w:sz w:val="20"/>
                <w:szCs w:val="20"/>
              </w:rPr>
            </w:pPr>
            <w:r w:rsidRPr="006C18A4">
              <w:rPr>
                <w:rFonts w:ascii="Tahoma" w:hAnsi="Tahoma" w:cs="Tahoma"/>
                <w:color w:val="auto"/>
                <w:sz w:val="20"/>
                <w:szCs w:val="20"/>
              </w:rPr>
              <w:t>2</w:t>
            </w:r>
          </w:p>
        </w:tc>
        <w:tc>
          <w:tcPr>
            <w:tcW w:w="2594" w:type="pct"/>
            <w:vAlign w:val="center"/>
          </w:tcPr>
          <w:p w:rsidR="00465C07" w:rsidRPr="006C18A4" w:rsidRDefault="00465C07" w:rsidP="00995BA5">
            <w:pPr>
              <w:pStyle w:val="Default"/>
              <w:rPr>
                <w:rFonts w:ascii="Tahoma" w:hAnsi="Tahoma" w:cs="Tahoma"/>
                <w:sz w:val="20"/>
                <w:szCs w:val="20"/>
              </w:rPr>
            </w:pPr>
            <w:r w:rsidRPr="006C18A4">
              <w:rPr>
                <w:rFonts w:ascii="Tahoma" w:hAnsi="Tahoma" w:cs="Tahoma"/>
                <w:sz w:val="20"/>
                <w:szCs w:val="20"/>
              </w:rPr>
              <w:t>Formato que contiene la relación de documentos que integran la proposición técnica económica, a que hacen referencia las bases de invitación.</w:t>
            </w:r>
          </w:p>
        </w:tc>
        <w:tc>
          <w:tcPr>
            <w:tcW w:w="761" w:type="pct"/>
            <w:vAlign w:val="center"/>
          </w:tcPr>
          <w:p w:rsidR="00465C07" w:rsidRPr="006C18A4" w:rsidRDefault="00BF170A" w:rsidP="00995BA5">
            <w:pPr>
              <w:pStyle w:val="Default"/>
              <w:jc w:val="center"/>
              <w:rPr>
                <w:rFonts w:ascii="Tahoma" w:hAnsi="Tahoma" w:cs="Tahoma"/>
                <w:b/>
                <w:sz w:val="20"/>
                <w:szCs w:val="20"/>
              </w:rPr>
            </w:pPr>
            <w:r w:rsidRPr="006C18A4">
              <w:rPr>
                <w:rFonts w:ascii="Tahoma" w:hAnsi="Tahoma" w:cs="Tahoma"/>
                <w:b/>
                <w:sz w:val="20"/>
                <w:szCs w:val="20"/>
              </w:rPr>
              <w:t>11</w:t>
            </w:r>
          </w:p>
        </w:tc>
        <w:tc>
          <w:tcPr>
            <w:tcW w:w="737" w:type="pct"/>
            <w:vAlign w:val="center"/>
          </w:tcPr>
          <w:p w:rsidR="00465C07" w:rsidRPr="006C18A4" w:rsidRDefault="00465C07" w:rsidP="00995BA5">
            <w:pPr>
              <w:pStyle w:val="Default"/>
              <w:rPr>
                <w:rFonts w:ascii="Tahoma" w:hAnsi="Tahoma" w:cs="Tahoma"/>
                <w:sz w:val="20"/>
                <w:szCs w:val="20"/>
              </w:rPr>
            </w:pPr>
          </w:p>
        </w:tc>
        <w:tc>
          <w:tcPr>
            <w:tcW w:w="294" w:type="pct"/>
          </w:tcPr>
          <w:p w:rsidR="00465C07" w:rsidRPr="006C18A4" w:rsidRDefault="00465C07" w:rsidP="00995BA5">
            <w:pPr>
              <w:pStyle w:val="Default"/>
              <w:rPr>
                <w:rFonts w:ascii="Tahoma" w:hAnsi="Tahoma" w:cs="Tahoma"/>
                <w:sz w:val="20"/>
                <w:szCs w:val="20"/>
              </w:rPr>
            </w:pPr>
          </w:p>
        </w:tc>
        <w:tc>
          <w:tcPr>
            <w:tcW w:w="303" w:type="pct"/>
          </w:tcPr>
          <w:p w:rsidR="00465C07" w:rsidRPr="006C18A4" w:rsidRDefault="00465C07" w:rsidP="00995BA5">
            <w:pPr>
              <w:pStyle w:val="Default"/>
              <w:rPr>
                <w:rFonts w:ascii="Tahoma" w:hAnsi="Tahoma" w:cs="Tahoma"/>
                <w:sz w:val="20"/>
                <w:szCs w:val="20"/>
              </w:rPr>
            </w:pPr>
          </w:p>
        </w:tc>
      </w:tr>
      <w:tr w:rsidR="00465C07" w:rsidRPr="006C18A4" w:rsidTr="007A0501">
        <w:tc>
          <w:tcPr>
            <w:tcW w:w="311" w:type="pct"/>
            <w:vAlign w:val="center"/>
          </w:tcPr>
          <w:p w:rsidR="00465C07" w:rsidRPr="006C18A4" w:rsidRDefault="00465C07" w:rsidP="00995BA5">
            <w:pPr>
              <w:pStyle w:val="Default"/>
              <w:jc w:val="center"/>
              <w:rPr>
                <w:rFonts w:ascii="Tahoma" w:hAnsi="Tahoma" w:cs="Tahoma"/>
                <w:color w:val="auto"/>
                <w:sz w:val="20"/>
                <w:szCs w:val="20"/>
              </w:rPr>
            </w:pPr>
          </w:p>
        </w:tc>
        <w:tc>
          <w:tcPr>
            <w:tcW w:w="2594" w:type="pct"/>
            <w:vAlign w:val="center"/>
          </w:tcPr>
          <w:p w:rsidR="00465C07" w:rsidRPr="006C18A4" w:rsidRDefault="00465C07" w:rsidP="00995BA5">
            <w:pPr>
              <w:pStyle w:val="Default"/>
              <w:rPr>
                <w:rFonts w:ascii="Tahoma" w:hAnsi="Tahoma" w:cs="Tahoma"/>
                <w:b/>
                <w:sz w:val="20"/>
                <w:szCs w:val="20"/>
              </w:rPr>
            </w:pPr>
            <w:r w:rsidRPr="006C18A4">
              <w:rPr>
                <w:rFonts w:ascii="Tahoma" w:hAnsi="Tahoma" w:cs="Tahoma"/>
                <w:b/>
                <w:sz w:val="20"/>
                <w:szCs w:val="20"/>
              </w:rPr>
              <w:t>Propuesta Técnica(sobre A)</w:t>
            </w:r>
          </w:p>
        </w:tc>
        <w:tc>
          <w:tcPr>
            <w:tcW w:w="761" w:type="pct"/>
            <w:vAlign w:val="center"/>
          </w:tcPr>
          <w:p w:rsidR="00465C07" w:rsidRPr="006C18A4" w:rsidRDefault="00465C07" w:rsidP="00995BA5">
            <w:pPr>
              <w:pStyle w:val="Default"/>
              <w:jc w:val="center"/>
              <w:rPr>
                <w:rFonts w:ascii="Tahoma" w:hAnsi="Tahoma" w:cs="Tahoma"/>
                <w:b/>
                <w:sz w:val="20"/>
                <w:szCs w:val="20"/>
              </w:rPr>
            </w:pPr>
            <w:r w:rsidRPr="006C18A4">
              <w:rPr>
                <w:rFonts w:ascii="Tahoma" w:hAnsi="Tahoma" w:cs="Tahoma"/>
                <w:b/>
                <w:sz w:val="20"/>
                <w:szCs w:val="20"/>
              </w:rPr>
              <w:t>Documento</w:t>
            </w:r>
          </w:p>
        </w:tc>
        <w:tc>
          <w:tcPr>
            <w:tcW w:w="737" w:type="pct"/>
            <w:vAlign w:val="center"/>
          </w:tcPr>
          <w:p w:rsidR="00465C07" w:rsidRPr="006C18A4" w:rsidRDefault="00465C07" w:rsidP="00995BA5">
            <w:pPr>
              <w:pStyle w:val="Default"/>
              <w:jc w:val="center"/>
              <w:rPr>
                <w:rFonts w:ascii="Tahoma" w:hAnsi="Tahoma" w:cs="Tahoma"/>
                <w:b/>
                <w:sz w:val="20"/>
                <w:szCs w:val="20"/>
              </w:rPr>
            </w:pPr>
            <w:r w:rsidRPr="006C18A4">
              <w:rPr>
                <w:rFonts w:ascii="Tahoma" w:hAnsi="Tahoma" w:cs="Tahoma"/>
                <w:b/>
                <w:sz w:val="20"/>
                <w:szCs w:val="20"/>
              </w:rPr>
              <w:t>Punto 16.2</w:t>
            </w:r>
          </w:p>
        </w:tc>
        <w:tc>
          <w:tcPr>
            <w:tcW w:w="294" w:type="pct"/>
          </w:tcPr>
          <w:p w:rsidR="00465C07" w:rsidRPr="006C18A4" w:rsidRDefault="00465C07" w:rsidP="00995BA5">
            <w:pPr>
              <w:pStyle w:val="Default"/>
              <w:rPr>
                <w:rFonts w:ascii="Tahoma" w:hAnsi="Tahoma" w:cs="Tahoma"/>
                <w:sz w:val="20"/>
                <w:szCs w:val="20"/>
              </w:rPr>
            </w:pPr>
          </w:p>
        </w:tc>
        <w:tc>
          <w:tcPr>
            <w:tcW w:w="303" w:type="pct"/>
          </w:tcPr>
          <w:p w:rsidR="00465C07" w:rsidRPr="006C18A4" w:rsidRDefault="00465C07" w:rsidP="00995BA5">
            <w:pPr>
              <w:pStyle w:val="Default"/>
              <w:rPr>
                <w:rFonts w:ascii="Tahoma" w:hAnsi="Tahoma" w:cs="Tahoma"/>
                <w:sz w:val="20"/>
                <w:szCs w:val="20"/>
              </w:rPr>
            </w:pPr>
          </w:p>
        </w:tc>
      </w:tr>
      <w:tr w:rsidR="00465C07" w:rsidRPr="006C18A4" w:rsidTr="007A0501">
        <w:tc>
          <w:tcPr>
            <w:tcW w:w="311" w:type="pct"/>
            <w:vAlign w:val="center"/>
          </w:tcPr>
          <w:p w:rsidR="00465C07" w:rsidRPr="006C18A4" w:rsidRDefault="00465C07" w:rsidP="00995BA5">
            <w:pPr>
              <w:pStyle w:val="Default"/>
              <w:jc w:val="center"/>
              <w:rPr>
                <w:rFonts w:ascii="Tahoma" w:hAnsi="Tahoma" w:cs="Tahoma"/>
                <w:color w:val="auto"/>
                <w:sz w:val="20"/>
                <w:szCs w:val="20"/>
              </w:rPr>
            </w:pPr>
            <w:r w:rsidRPr="006C18A4">
              <w:rPr>
                <w:rFonts w:ascii="Tahoma" w:hAnsi="Tahoma" w:cs="Tahoma"/>
                <w:color w:val="auto"/>
                <w:sz w:val="20"/>
                <w:szCs w:val="20"/>
              </w:rPr>
              <w:t>3</w:t>
            </w:r>
          </w:p>
        </w:tc>
        <w:tc>
          <w:tcPr>
            <w:tcW w:w="2594" w:type="pct"/>
            <w:vAlign w:val="center"/>
          </w:tcPr>
          <w:p w:rsidR="00465C07" w:rsidRPr="006C18A4" w:rsidRDefault="00465C07" w:rsidP="00B0594B">
            <w:pPr>
              <w:pStyle w:val="Default"/>
              <w:rPr>
                <w:rFonts w:ascii="Tahoma" w:hAnsi="Tahoma" w:cs="Tahoma"/>
                <w:sz w:val="20"/>
                <w:szCs w:val="20"/>
              </w:rPr>
            </w:pPr>
            <w:r w:rsidRPr="006C18A4">
              <w:rPr>
                <w:rFonts w:ascii="Tahoma" w:hAnsi="Tahoma" w:cs="Tahoma"/>
                <w:sz w:val="20"/>
                <w:szCs w:val="20"/>
              </w:rPr>
              <w:t>Pro</w:t>
            </w:r>
            <w:r w:rsidR="00B0594B" w:rsidRPr="006C18A4">
              <w:rPr>
                <w:rFonts w:ascii="Tahoma" w:hAnsi="Tahoma" w:cs="Tahoma"/>
                <w:sz w:val="20"/>
                <w:szCs w:val="20"/>
              </w:rPr>
              <w:t>puesta</w:t>
            </w:r>
            <w:r w:rsidR="009B5122">
              <w:rPr>
                <w:rFonts w:ascii="Tahoma" w:hAnsi="Tahoma" w:cs="Tahoma"/>
                <w:sz w:val="20"/>
                <w:szCs w:val="20"/>
              </w:rPr>
              <w:t xml:space="preserve"> técnica detallada de los bienes </w:t>
            </w:r>
            <w:r w:rsidRPr="006C18A4">
              <w:rPr>
                <w:rFonts w:ascii="Tahoma" w:hAnsi="Tahoma" w:cs="Tahoma"/>
                <w:sz w:val="20"/>
                <w:szCs w:val="20"/>
              </w:rPr>
              <w:t>que se oferta</w:t>
            </w:r>
            <w:r w:rsidR="009B5122">
              <w:rPr>
                <w:rFonts w:ascii="Tahoma" w:hAnsi="Tahoma" w:cs="Tahoma"/>
                <w:sz w:val="20"/>
                <w:szCs w:val="20"/>
              </w:rPr>
              <w:t>n</w:t>
            </w:r>
            <w:r w:rsidRPr="006C18A4">
              <w:rPr>
                <w:rFonts w:ascii="Tahoma" w:hAnsi="Tahoma" w:cs="Tahoma"/>
                <w:sz w:val="20"/>
                <w:szCs w:val="20"/>
              </w:rPr>
              <w:t xml:space="preserve">. </w:t>
            </w:r>
          </w:p>
        </w:tc>
        <w:tc>
          <w:tcPr>
            <w:tcW w:w="761" w:type="pct"/>
            <w:vAlign w:val="center"/>
          </w:tcPr>
          <w:p w:rsidR="00465C07" w:rsidRPr="006C18A4" w:rsidRDefault="00465C07" w:rsidP="00995BA5">
            <w:pPr>
              <w:pStyle w:val="Default"/>
              <w:jc w:val="center"/>
              <w:rPr>
                <w:rFonts w:ascii="Tahoma" w:hAnsi="Tahoma" w:cs="Tahoma"/>
                <w:b/>
                <w:sz w:val="20"/>
                <w:szCs w:val="20"/>
              </w:rPr>
            </w:pPr>
            <w:r w:rsidRPr="006C18A4">
              <w:rPr>
                <w:rFonts w:ascii="Tahoma" w:hAnsi="Tahoma" w:cs="Tahoma"/>
                <w:b/>
                <w:sz w:val="20"/>
                <w:szCs w:val="20"/>
              </w:rPr>
              <w:t>A</w:t>
            </w:r>
          </w:p>
        </w:tc>
        <w:tc>
          <w:tcPr>
            <w:tcW w:w="737" w:type="pct"/>
            <w:vAlign w:val="center"/>
          </w:tcPr>
          <w:p w:rsidR="00465C07" w:rsidRPr="006C18A4" w:rsidRDefault="00465C07" w:rsidP="00995BA5">
            <w:pPr>
              <w:pStyle w:val="Default"/>
              <w:jc w:val="center"/>
              <w:rPr>
                <w:rFonts w:ascii="Tahoma" w:hAnsi="Tahoma" w:cs="Tahoma"/>
                <w:sz w:val="20"/>
                <w:szCs w:val="20"/>
              </w:rPr>
            </w:pPr>
            <w:r w:rsidRPr="006C18A4">
              <w:rPr>
                <w:rFonts w:ascii="Tahoma" w:hAnsi="Tahoma" w:cs="Tahoma"/>
                <w:sz w:val="20"/>
                <w:szCs w:val="20"/>
              </w:rPr>
              <w:t>Inciso A</w:t>
            </w:r>
          </w:p>
        </w:tc>
        <w:tc>
          <w:tcPr>
            <w:tcW w:w="294" w:type="pct"/>
          </w:tcPr>
          <w:p w:rsidR="00465C07" w:rsidRPr="006C18A4" w:rsidRDefault="00465C07" w:rsidP="00995BA5">
            <w:pPr>
              <w:pStyle w:val="Default"/>
              <w:rPr>
                <w:rFonts w:ascii="Tahoma" w:hAnsi="Tahoma" w:cs="Tahoma"/>
                <w:sz w:val="20"/>
                <w:szCs w:val="20"/>
              </w:rPr>
            </w:pPr>
          </w:p>
        </w:tc>
        <w:tc>
          <w:tcPr>
            <w:tcW w:w="303" w:type="pct"/>
          </w:tcPr>
          <w:p w:rsidR="00465C07" w:rsidRPr="006C18A4" w:rsidRDefault="00465C07" w:rsidP="00995BA5">
            <w:pPr>
              <w:pStyle w:val="Default"/>
              <w:rPr>
                <w:rFonts w:ascii="Tahoma" w:hAnsi="Tahoma" w:cs="Tahoma"/>
                <w:sz w:val="20"/>
                <w:szCs w:val="20"/>
              </w:rPr>
            </w:pPr>
          </w:p>
        </w:tc>
      </w:tr>
      <w:tr w:rsidR="007A0501" w:rsidRPr="006C18A4" w:rsidTr="007A0501">
        <w:tc>
          <w:tcPr>
            <w:tcW w:w="311" w:type="pct"/>
            <w:tcBorders>
              <w:top w:val="single" w:sz="4" w:space="0" w:color="auto"/>
            </w:tcBorders>
            <w:vAlign w:val="center"/>
          </w:tcPr>
          <w:p w:rsidR="007A0501" w:rsidRPr="006C18A4" w:rsidRDefault="007A0501" w:rsidP="00BF170A">
            <w:pPr>
              <w:pStyle w:val="Default"/>
              <w:jc w:val="center"/>
              <w:rPr>
                <w:rFonts w:ascii="Tahoma" w:hAnsi="Tahoma" w:cs="Tahoma"/>
                <w:color w:val="auto"/>
                <w:sz w:val="20"/>
                <w:szCs w:val="20"/>
              </w:rPr>
            </w:pPr>
            <w:r w:rsidRPr="006C18A4">
              <w:rPr>
                <w:rFonts w:ascii="Tahoma" w:hAnsi="Tahoma" w:cs="Tahoma"/>
                <w:color w:val="auto"/>
                <w:sz w:val="20"/>
                <w:szCs w:val="20"/>
              </w:rPr>
              <w:t>4</w:t>
            </w:r>
          </w:p>
        </w:tc>
        <w:tc>
          <w:tcPr>
            <w:tcW w:w="2594" w:type="pct"/>
            <w:tcBorders>
              <w:top w:val="single" w:sz="4" w:space="0" w:color="auto"/>
            </w:tcBorders>
            <w:vAlign w:val="center"/>
          </w:tcPr>
          <w:p w:rsidR="007A0501" w:rsidRPr="006C18A4" w:rsidRDefault="007A0501" w:rsidP="00D341C5">
            <w:pPr>
              <w:pStyle w:val="Default"/>
              <w:tabs>
                <w:tab w:val="left" w:pos="1134"/>
              </w:tabs>
              <w:spacing w:after="120"/>
              <w:ind w:right="22"/>
              <w:rPr>
                <w:rFonts w:ascii="Tahoma" w:hAnsi="Tahoma" w:cs="Tahoma"/>
                <w:sz w:val="20"/>
                <w:szCs w:val="20"/>
              </w:rPr>
            </w:pPr>
            <w:r w:rsidRPr="006C18A4">
              <w:rPr>
                <w:rFonts w:ascii="Tahoma" w:hAnsi="Tahoma" w:cs="Tahoma"/>
                <w:bCs/>
                <w:color w:val="auto"/>
                <w:sz w:val="20"/>
                <w:szCs w:val="20"/>
                <w:lang w:val="es-MX"/>
              </w:rPr>
              <w:t xml:space="preserve">Carta compromiso en papel membretado del licitante en la que manifieste bajo protesta de decir verdad, que es de nacionalidad mexicana. </w:t>
            </w:r>
          </w:p>
        </w:tc>
        <w:tc>
          <w:tcPr>
            <w:tcW w:w="761" w:type="pct"/>
            <w:tcBorders>
              <w:top w:val="single" w:sz="4" w:space="0" w:color="auto"/>
            </w:tcBorders>
            <w:vAlign w:val="center"/>
          </w:tcPr>
          <w:p w:rsidR="007A0501" w:rsidRPr="006C18A4" w:rsidRDefault="007A0501" w:rsidP="00FC5B30">
            <w:pPr>
              <w:pStyle w:val="Default"/>
              <w:tabs>
                <w:tab w:val="left" w:pos="1134"/>
              </w:tabs>
              <w:spacing w:after="120"/>
              <w:ind w:right="22"/>
              <w:jc w:val="center"/>
              <w:rPr>
                <w:rFonts w:ascii="Tahoma" w:hAnsi="Tahoma" w:cs="Tahoma"/>
                <w:b/>
                <w:bCs/>
                <w:color w:val="auto"/>
                <w:sz w:val="20"/>
                <w:szCs w:val="20"/>
                <w:lang w:val="es-MX"/>
              </w:rPr>
            </w:pPr>
            <w:r w:rsidRPr="006C18A4">
              <w:rPr>
                <w:rFonts w:ascii="Tahoma" w:hAnsi="Tahoma" w:cs="Tahoma"/>
                <w:bCs/>
                <w:color w:val="auto"/>
                <w:sz w:val="20"/>
                <w:szCs w:val="20"/>
                <w:lang w:val="es-MX"/>
              </w:rPr>
              <w:t>Anexo 3</w:t>
            </w:r>
          </w:p>
          <w:p w:rsidR="007A0501" w:rsidRPr="006C18A4" w:rsidRDefault="007A0501" w:rsidP="00FC5B30">
            <w:pPr>
              <w:pStyle w:val="Default"/>
              <w:jc w:val="center"/>
              <w:rPr>
                <w:rFonts w:ascii="Tahoma" w:hAnsi="Tahoma" w:cs="Tahoma"/>
                <w:b/>
                <w:sz w:val="20"/>
                <w:szCs w:val="20"/>
              </w:rPr>
            </w:pPr>
          </w:p>
        </w:tc>
        <w:tc>
          <w:tcPr>
            <w:tcW w:w="737" w:type="pct"/>
            <w:tcBorders>
              <w:top w:val="single" w:sz="4" w:space="0" w:color="auto"/>
            </w:tcBorders>
            <w:vAlign w:val="center"/>
          </w:tcPr>
          <w:p w:rsidR="007A0501" w:rsidRPr="006C18A4" w:rsidRDefault="007A0501" w:rsidP="00BF170A">
            <w:pPr>
              <w:pStyle w:val="Default"/>
              <w:jc w:val="center"/>
              <w:rPr>
                <w:rFonts w:ascii="Tahoma" w:hAnsi="Tahoma" w:cs="Tahoma"/>
                <w:sz w:val="20"/>
                <w:szCs w:val="20"/>
              </w:rPr>
            </w:pPr>
            <w:r w:rsidRPr="006C18A4">
              <w:rPr>
                <w:rFonts w:ascii="Tahoma" w:hAnsi="Tahoma" w:cs="Tahoma"/>
                <w:sz w:val="20"/>
                <w:szCs w:val="20"/>
              </w:rPr>
              <w:t>Inciso B</w:t>
            </w:r>
            <w:r w:rsidRPr="006C18A4">
              <w:rPr>
                <w:rFonts w:ascii="Tahoma" w:hAnsi="Tahoma" w:cs="Tahoma"/>
                <w:b/>
                <w:sz w:val="20"/>
                <w:szCs w:val="20"/>
              </w:rPr>
              <w:t>)</w:t>
            </w:r>
          </w:p>
        </w:tc>
        <w:tc>
          <w:tcPr>
            <w:tcW w:w="294" w:type="pct"/>
            <w:tcBorders>
              <w:top w:val="single" w:sz="4" w:space="0" w:color="auto"/>
            </w:tcBorders>
          </w:tcPr>
          <w:p w:rsidR="007A0501" w:rsidRPr="006C18A4" w:rsidRDefault="007A0501" w:rsidP="00995BA5">
            <w:pPr>
              <w:pStyle w:val="Default"/>
              <w:jc w:val="center"/>
              <w:rPr>
                <w:rFonts w:ascii="Tahoma" w:hAnsi="Tahoma" w:cs="Tahoma"/>
                <w:sz w:val="20"/>
                <w:szCs w:val="20"/>
              </w:rPr>
            </w:pPr>
          </w:p>
        </w:tc>
        <w:tc>
          <w:tcPr>
            <w:tcW w:w="303" w:type="pct"/>
            <w:tcBorders>
              <w:top w:val="single" w:sz="4" w:space="0" w:color="auto"/>
            </w:tcBorders>
          </w:tcPr>
          <w:p w:rsidR="007A0501" w:rsidRPr="006C18A4" w:rsidRDefault="007A0501" w:rsidP="00995BA5">
            <w:pPr>
              <w:pStyle w:val="Default"/>
              <w:jc w:val="center"/>
              <w:rPr>
                <w:rFonts w:ascii="Tahoma" w:hAnsi="Tahoma" w:cs="Tahoma"/>
                <w:sz w:val="20"/>
                <w:szCs w:val="20"/>
              </w:rPr>
            </w:pPr>
          </w:p>
        </w:tc>
      </w:tr>
      <w:tr w:rsidR="007A0501" w:rsidRPr="006C18A4" w:rsidTr="007A0501">
        <w:tc>
          <w:tcPr>
            <w:tcW w:w="311" w:type="pct"/>
            <w:tcBorders>
              <w:top w:val="single" w:sz="4" w:space="0" w:color="auto"/>
            </w:tcBorders>
            <w:vAlign w:val="center"/>
          </w:tcPr>
          <w:p w:rsidR="007A0501" w:rsidRPr="006C18A4" w:rsidRDefault="007A0501" w:rsidP="00BF170A">
            <w:pPr>
              <w:pStyle w:val="Default"/>
              <w:jc w:val="center"/>
              <w:rPr>
                <w:rFonts w:ascii="Tahoma" w:hAnsi="Tahoma" w:cs="Tahoma"/>
                <w:color w:val="auto"/>
                <w:sz w:val="20"/>
                <w:szCs w:val="20"/>
              </w:rPr>
            </w:pPr>
            <w:r w:rsidRPr="006C18A4">
              <w:rPr>
                <w:rFonts w:ascii="Tahoma" w:hAnsi="Tahoma" w:cs="Tahoma"/>
                <w:color w:val="auto"/>
                <w:sz w:val="20"/>
                <w:szCs w:val="20"/>
              </w:rPr>
              <w:t>5</w:t>
            </w:r>
          </w:p>
        </w:tc>
        <w:tc>
          <w:tcPr>
            <w:tcW w:w="2594" w:type="pct"/>
            <w:tcBorders>
              <w:top w:val="single" w:sz="4" w:space="0" w:color="auto"/>
            </w:tcBorders>
            <w:vAlign w:val="center"/>
          </w:tcPr>
          <w:p w:rsidR="007A0501" w:rsidRPr="006C18A4" w:rsidRDefault="007A0501" w:rsidP="009B5122">
            <w:pPr>
              <w:pStyle w:val="Default"/>
              <w:tabs>
                <w:tab w:val="left" w:pos="1134"/>
              </w:tabs>
              <w:spacing w:after="120"/>
              <w:ind w:right="22"/>
              <w:rPr>
                <w:rFonts w:ascii="Tahoma" w:hAnsi="Tahoma" w:cs="Tahoma"/>
                <w:sz w:val="20"/>
                <w:szCs w:val="20"/>
              </w:rPr>
            </w:pPr>
            <w:r w:rsidRPr="006C18A4">
              <w:rPr>
                <w:rFonts w:ascii="Tahoma" w:hAnsi="Tahoma" w:cs="Tahoma"/>
                <w:sz w:val="20"/>
                <w:szCs w:val="20"/>
              </w:rPr>
              <w:t xml:space="preserve">Manifestación bajo protesta de decir verdad, de no encontrarse en los supuestos de los artículos </w:t>
            </w:r>
            <w:r w:rsidR="009B5122">
              <w:rPr>
                <w:rFonts w:ascii="Tahoma" w:hAnsi="Tahoma" w:cs="Tahoma"/>
                <w:sz w:val="20"/>
                <w:szCs w:val="20"/>
              </w:rPr>
              <w:t>79</w:t>
            </w:r>
            <w:r w:rsidRPr="006C18A4">
              <w:rPr>
                <w:rFonts w:ascii="Tahoma" w:hAnsi="Tahoma" w:cs="Tahoma"/>
                <w:sz w:val="20"/>
                <w:szCs w:val="20"/>
              </w:rPr>
              <w:t xml:space="preserve"> Y </w:t>
            </w:r>
            <w:r w:rsidR="009B5122">
              <w:rPr>
                <w:rFonts w:ascii="Tahoma" w:hAnsi="Tahoma" w:cs="Tahoma"/>
                <w:sz w:val="20"/>
                <w:szCs w:val="20"/>
              </w:rPr>
              <w:t>100</w:t>
            </w:r>
            <w:r w:rsidRPr="006C18A4">
              <w:rPr>
                <w:rFonts w:ascii="Tahoma" w:hAnsi="Tahoma" w:cs="Tahoma"/>
                <w:sz w:val="20"/>
                <w:szCs w:val="20"/>
              </w:rPr>
              <w:t xml:space="preserve"> de la Ley</w:t>
            </w:r>
          </w:p>
        </w:tc>
        <w:tc>
          <w:tcPr>
            <w:tcW w:w="761" w:type="pct"/>
            <w:tcBorders>
              <w:top w:val="single" w:sz="4" w:space="0" w:color="auto"/>
            </w:tcBorders>
            <w:vAlign w:val="center"/>
          </w:tcPr>
          <w:p w:rsidR="007A0501" w:rsidRPr="006C18A4" w:rsidRDefault="007A0501" w:rsidP="00FC5B30">
            <w:pPr>
              <w:pStyle w:val="Default"/>
              <w:jc w:val="center"/>
              <w:rPr>
                <w:rFonts w:ascii="Tahoma" w:hAnsi="Tahoma" w:cs="Tahoma"/>
                <w:sz w:val="20"/>
                <w:szCs w:val="20"/>
              </w:rPr>
            </w:pPr>
            <w:r w:rsidRPr="006C18A4">
              <w:rPr>
                <w:rFonts w:ascii="Tahoma" w:hAnsi="Tahoma" w:cs="Tahoma"/>
                <w:sz w:val="20"/>
                <w:szCs w:val="20"/>
              </w:rPr>
              <w:t>Anexo 4</w:t>
            </w:r>
          </w:p>
        </w:tc>
        <w:tc>
          <w:tcPr>
            <w:tcW w:w="737" w:type="pct"/>
            <w:tcBorders>
              <w:top w:val="single" w:sz="4" w:space="0" w:color="auto"/>
            </w:tcBorders>
            <w:vAlign w:val="center"/>
          </w:tcPr>
          <w:p w:rsidR="007A0501" w:rsidRPr="006C18A4" w:rsidRDefault="007A0501" w:rsidP="007A0501">
            <w:pPr>
              <w:pStyle w:val="Default"/>
              <w:jc w:val="center"/>
              <w:rPr>
                <w:rFonts w:ascii="Tahoma" w:hAnsi="Tahoma" w:cs="Tahoma"/>
                <w:sz w:val="20"/>
                <w:szCs w:val="20"/>
              </w:rPr>
            </w:pPr>
            <w:r w:rsidRPr="006C18A4">
              <w:rPr>
                <w:rFonts w:ascii="Tahoma" w:hAnsi="Tahoma" w:cs="Tahoma"/>
                <w:sz w:val="20"/>
                <w:szCs w:val="20"/>
              </w:rPr>
              <w:t>Inciso C</w:t>
            </w:r>
            <w:r w:rsidRPr="006C18A4">
              <w:rPr>
                <w:rFonts w:ascii="Tahoma" w:hAnsi="Tahoma" w:cs="Tahoma"/>
                <w:b/>
                <w:sz w:val="20"/>
                <w:szCs w:val="20"/>
              </w:rPr>
              <w:t>)</w:t>
            </w:r>
          </w:p>
        </w:tc>
        <w:tc>
          <w:tcPr>
            <w:tcW w:w="294" w:type="pct"/>
            <w:tcBorders>
              <w:top w:val="single" w:sz="4" w:space="0" w:color="auto"/>
            </w:tcBorders>
          </w:tcPr>
          <w:p w:rsidR="007A0501" w:rsidRPr="006C18A4" w:rsidRDefault="007A0501" w:rsidP="00995BA5">
            <w:pPr>
              <w:pStyle w:val="Default"/>
              <w:jc w:val="center"/>
              <w:rPr>
                <w:rFonts w:ascii="Tahoma" w:hAnsi="Tahoma" w:cs="Tahoma"/>
                <w:sz w:val="20"/>
                <w:szCs w:val="20"/>
              </w:rPr>
            </w:pPr>
          </w:p>
        </w:tc>
        <w:tc>
          <w:tcPr>
            <w:tcW w:w="303" w:type="pct"/>
            <w:tcBorders>
              <w:top w:val="single" w:sz="4" w:space="0" w:color="auto"/>
            </w:tcBorders>
          </w:tcPr>
          <w:p w:rsidR="007A0501" w:rsidRPr="006C18A4" w:rsidRDefault="007A0501" w:rsidP="00995BA5">
            <w:pPr>
              <w:pStyle w:val="Default"/>
              <w:jc w:val="center"/>
              <w:rPr>
                <w:rFonts w:ascii="Tahoma" w:hAnsi="Tahoma" w:cs="Tahoma"/>
                <w:sz w:val="20"/>
                <w:szCs w:val="20"/>
              </w:rPr>
            </w:pPr>
          </w:p>
        </w:tc>
      </w:tr>
      <w:tr w:rsidR="007A0501" w:rsidRPr="006C18A4" w:rsidTr="007A0501">
        <w:tc>
          <w:tcPr>
            <w:tcW w:w="311" w:type="pct"/>
            <w:vAlign w:val="center"/>
          </w:tcPr>
          <w:p w:rsidR="007A0501" w:rsidRPr="006C18A4" w:rsidRDefault="007A0501" w:rsidP="00BF170A">
            <w:pPr>
              <w:pStyle w:val="Default"/>
              <w:jc w:val="center"/>
              <w:rPr>
                <w:rFonts w:ascii="Tahoma" w:hAnsi="Tahoma" w:cs="Tahoma"/>
                <w:color w:val="auto"/>
                <w:sz w:val="20"/>
                <w:szCs w:val="20"/>
              </w:rPr>
            </w:pPr>
            <w:r w:rsidRPr="006C18A4">
              <w:rPr>
                <w:rFonts w:ascii="Tahoma" w:hAnsi="Tahoma" w:cs="Tahoma"/>
                <w:color w:val="auto"/>
                <w:sz w:val="20"/>
                <w:szCs w:val="20"/>
              </w:rPr>
              <w:t>6</w:t>
            </w:r>
          </w:p>
        </w:tc>
        <w:tc>
          <w:tcPr>
            <w:tcW w:w="2594" w:type="pct"/>
            <w:vAlign w:val="center"/>
          </w:tcPr>
          <w:p w:rsidR="007A0501" w:rsidRPr="006C18A4" w:rsidRDefault="007A0501" w:rsidP="00047875">
            <w:pPr>
              <w:pStyle w:val="Default"/>
              <w:rPr>
                <w:rFonts w:ascii="Tahoma" w:hAnsi="Tahoma" w:cs="Tahoma"/>
                <w:sz w:val="20"/>
                <w:szCs w:val="20"/>
              </w:rPr>
            </w:pPr>
            <w:r w:rsidRPr="006C18A4">
              <w:rPr>
                <w:rFonts w:ascii="Tahoma" w:hAnsi="Tahoma" w:cs="Tahoma"/>
                <w:sz w:val="20"/>
                <w:szCs w:val="20"/>
              </w:rPr>
              <w:t>Manifestación bajo protesta de decir verdad, de que se conducirá con integridad.</w:t>
            </w:r>
          </w:p>
        </w:tc>
        <w:tc>
          <w:tcPr>
            <w:tcW w:w="761" w:type="pct"/>
            <w:vAlign w:val="center"/>
          </w:tcPr>
          <w:p w:rsidR="007A0501" w:rsidRPr="006C18A4" w:rsidRDefault="007A0501" w:rsidP="00FC5B30">
            <w:pPr>
              <w:pStyle w:val="Default"/>
              <w:jc w:val="center"/>
              <w:rPr>
                <w:rFonts w:ascii="Tahoma" w:hAnsi="Tahoma" w:cs="Tahoma"/>
                <w:sz w:val="20"/>
                <w:szCs w:val="20"/>
              </w:rPr>
            </w:pPr>
            <w:r w:rsidRPr="006C18A4">
              <w:rPr>
                <w:rFonts w:ascii="Tahoma" w:hAnsi="Tahoma" w:cs="Tahoma"/>
                <w:sz w:val="20"/>
                <w:szCs w:val="20"/>
              </w:rPr>
              <w:t>Anexo 5</w:t>
            </w:r>
          </w:p>
        </w:tc>
        <w:tc>
          <w:tcPr>
            <w:tcW w:w="737" w:type="pct"/>
            <w:vAlign w:val="center"/>
          </w:tcPr>
          <w:p w:rsidR="007A0501" w:rsidRPr="006C18A4" w:rsidRDefault="007A0501" w:rsidP="00BF170A">
            <w:pPr>
              <w:pStyle w:val="Default"/>
              <w:jc w:val="center"/>
              <w:rPr>
                <w:rFonts w:ascii="Tahoma" w:hAnsi="Tahoma" w:cs="Tahoma"/>
                <w:sz w:val="20"/>
                <w:szCs w:val="20"/>
              </w:rPr>
            </w:pPr>
            <w:r w:rsidRPr="006C18A4">
              <w:rPr>
                <w:rFonts w:ascii="Tahoma" w:hAnsi="Tahoma" w:cs="Tahoma"/>
                <w:sz w:val="20"/>
                <w:szCs w:val="20"/>
              </w:rPr>
              <w:t>Inciso D)</w:t>
            </w: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r w:rsidR="007A0501" w:rsidRPr="006C18A4" w:rsidTr="007A0501">
        <w:tc>
          <w:tcPr>
            <w:tcW w:w="311" w:type="pct"/>
            <w:vAlign w:val="center"/>
          </w:tcPr>
          <w:p w:rsidR="007A0501" w:rsidRPr="006C18A4" w:rsidRDefault="007A0501" w:rsidP="00BF170A">
            <w:pPr>
              <w:pStyle w:val="Default"/>
              <w:jc w:val="center"/>
              <w:rPr>
                <w:rFonts w:ascii="Tahoma" w:hAnsi="Tahoma" w:cs="Tahoma"/>
                <w:color w:val="auto"/>
                <w:sz w:val="20"/>
                <w:szCs w:val="20"/>
              </w:rPr>
            </w:pPr>
            <w:r w:rsidRPr="006C18A4">
              <w:rPr>
                <w:rFonts w:ascii="Tahoma" w:hAnsi="Tahoma" w:cs="Tahoma"/>
                <w:color w:val="auto"/>
                <w:sz w:val="20"/>
                <w:szCs w:val="20"/>
              </w:rPr>
              <w:t>7</w:t>
            </w:r>
          </w:p>
        </w:tc>
        <w:tc>
          <w:tcPr>
            <w:tcW w:w="2594" w:type="pct"/>
            <w:vAlign w:val="center"/>
          </w:tcPr>
          <w:p w:rsidR="007A0501" w:rsidRPr="006C18A4" w:rsidRDefault="007A0501" w:rsidP="00995BA5">
            <w:pPr>
              <w:pStyle w:val="Default"/>
              <w:rPr>
                <w:rFonts w:ascii="Tahoma" w:hAnsi="Tahoma" w:cs="Tahoma"/>
                <w:sz w:val="20"/>
                <w:szCs w:val="20"/>
              </w:rPr>
            </w:pPr>
            <w:r w:rsidRPr="006C18A4">
              <w:rPr>
                <w:rFonts w:ascii="Tahoma" w:hAnsi="Tahoma" w:cs="Tahoma"/>
                <w:sz w:val="20"/>
                <w:szCs w:val="20"/>
              </w:rPr>
              <w:t>Manifestación bajo protesta de decir verdad, que asume la responsabilidad en caso de infringir patentes y marcas o viole registros de derechos.</w:t>
            </w:r>
          </w:p>
        </w:tc>
        <w:tc>
          <w:tcPr>
            <w:tcW w:w="761" w:type="pct"/>
            <w:vAlign w:val="center"/>
          </w:tcPr>
          <w:p w:rsidR="007A0501" w:rsidRPr="006C18A4" w:rsidRDefault="007A0501" w:rsidP="00FC5B30">
            <w:pPr>
              <w:pStyle w:val="Default"/>
              <w:jc w:val="center"/>
              <w:rPr>
                <w:rFonts w:ascii="Tahoma" w:hAnsi="Tahoma" w:cs="Tahoma"/>
                <w:sz w:val="20"/>
                <w:szCs w:val="20"/>
              </w:rPr>
            </w:pPr>
            <w:r w:rsidRPr="006C18A4">
              <w:rPr>
                <w:rFonts w:ascii="Tahoma" w:hAnsi="Tahoma" w:cs="Tahoma"/>
                <w:sz w:val="20"/>
                <w:szCs w:val="20"/>
              </w:rPr>
              <w:t xml:space="preserve">Anexo 6 </w:t>
            </w:r>
          </w:p>
        </w:tc>
        <w:tc>
          <w:tcPr>
            <w:tcW w:w="737" w:type="pct"/>
            <w:vAlign w:val="center"/>
          </w:tcPr>
          <w:p w:rsidR="007A0501" w:rsidRPr="006C18A4" w:rsidRDefault="007A0501" w:rsidP="00BF170A">
            <w:pPr>
              <w:pStyle w:val="Default"/>
              <w:jc w:val="center"/>
              <w:rPr>
                <w:rFonts w:ascii="Tahoma" w:hAnsi="Tahoma" w:cs="Tahoma"/>
                <w:sz w:val="20"/>
                <w:szCs w:val="20"/>
              </w:rPr>
            </w:pPr>
            <w:r w:rsidRPr="006C18A4">
              <w:rPr>
                <w:rFonts w:ascii="Tahoma" w:hAnsi="Tahoma" w:cs="Tahoma"/>
                <w:sz w:val="20"/>
                <w:szCs w:val="20"/>
              </w:rPr>
              <w:t>Inciso E</w:t>
            </w:r>
            <w:r w:rsidRPr="006C18A4">
              <w:rPr>
                <w:rFonts w:ascii="Tahoma" w:hAnsi="Tahoma" w:cs="Tahoma"/>
                <w:b/>
                <w:sz w:val="20"/>
                <w:szCs w:val="20"/>
              </w:rPr>
              <w:t>)</w:t>
            </w:r>
          </w:p>
        </w:tc>
        <w:tc>
          <w:tcPr>
            <w:tcW w:w="294" w:type="pct"/>
          </w:tcPr>
          <w:p w:rsidR="007A0501" w:rsidRPr="006C18A4" w:rsidRDefault="007A0501" w:rsidP="00995BA5">
            <w:pPr>
              <w:pStyle w:val="Default"/>
              <w:jc w:val="center"/>
              <w:rPr>
                <w:rFonts w:ascii="Tahoma" w:hAnsi="Tahoma" w:cs="Tahoma"/>
                <w:sz w:val="20"/>
                <w:szCs w:val="20"/>
              </w:rPr>
            </w:pPr>
          </w:p>
        </w:tc>
        <w:tc>
          <w:tcPr>
            <w:tcW w:w="303" w:type="pct"/>
          </w:tcPr>
          <w:p w:rsidR="007A0501" w:rsidRPr="006C18A4" w:rsidRDefault="007A0501" w:rsidP="00995BA5">
            <w:pPr>
              <w:pStyle w:val="Default"/>
              <w:jc w:val="center"/>
              <w:rPr>
                <w:rFonts w:ascii="Tahoma" w:hAnsi="Tahoma" w:cs="Tahoma"/>
                <w:sz w:val="20"/>
                <w:szCs w:val="20"/>
              </w:rPr>
            </w:pPr>
          </w:p>
        </w:tc>
      </w:tr>
      <w:tr w:rsidR="007A0501" w:rsidRPr="006C18A4" w:rsidTr="007A0501">
        <w:tc>
          <w:tcPr>
            <w:tcW w:w="311" w:type="pct"/>
            <w:vAlign w:val="center"/>
          </w:tcPr>
          <w:p w:rsidR="007A0501" w:rsidRPr="006C18A4" w:rsidRDefault="007A0501" w:rsidP="00BF170A">
            <w:pPr>
              <w:pStyle w:val="Default"/>
              <w:jc w:val="center"/>
              <w:rPr>
                <w:rFonts w:ascii="Tahoma" w:hAnsi="Tahoma" w:cs="Tahoma"/>
                <w:color w:val="auto"/>
                <w:sz w:val="20"/>
                <w:szCs w:val="20"/>
              </w:rPr>
            </w:pPr>
            <w:r w:rsidRPr="006C18A4">
              <w:rPr>
                <w:rFonts w:ascii="Tahoma" w:hAnsi="Tahoma" w:cs="Tahoma"/>
                <w:color w:val="auto"/>
                <w:sz w:val="20"/>
                <w:szCs w:val="20"/>
              </w:rPr>
              <w:t>8</w:t>
            </w:r>
          </w:p>
        </w:tc>
        <w:tc>
          <w:tcPr>
            <w:tcW w:w="2594" w:type="pct"/>
            <w:vAlign w:val="center"/>
          </w:tcPr>
          <w:p w:rsidR="007A0501" w:rsidRPr="006C18A4" w:rsidRDefault="007A0501" w:rsidP="009B5122">
            <w:pPr>
              <w:pStyle w:val="Default"/>
              <w:rPr>
                <w:rFonts w:ascii="Tahoma" w:hAnsi="Tahoma" w:cs="Tahoma"/>
                <w:sz w:val="20"/>
                <w:szCs w:val="20"/>
              </w:rPr>
            </w:pPr>
            <w:r w:rsidRPr="006C18A4">
              <w:rPr>
                <w:rFonts w:ascii="Tahoma" w:hAnsi="Tahoma" w:cs="Tahoma"/>
                <w:sz w:val="20"/>
                <w:szCs w:val="20"/>
              </w:rPr>
              <w:t xml:space="preserve">Manifestación bajo protesta de decir verdad, que entregará </w:t>
            </w:r>
            <w:r w:rsidR="009B5122">
              <w:rPr>
                <w:rFonts w:ascii="Tahoma" w:hAnsi="Tahoma" w:cs="Tahoma"/>
                <w:sz w:val="20"/>
                <w:szCs w:val="20"/>
              </w:rPr>
              <w:t>los bienes</w:t>
            </w:r>
            <w:r w:rsidRPr="006C18A4">
              <w:rPr>
                <w:rFonts w:ascii="Tahoma" w:hAnsi="Tahoma" w:cs="Tahoma"/>
                <w:sz w:val="20"/>
                <w:szCs w:val="20"/>
              </w:rPr>
              <w:t xml:space="preserve"> de conformidad al punto 11 de las bases.</w:t>
            </w:r>
          </w:p>
        </w:tc>
        <w:tc>
          <w:tcPr>
            <w:tcW w:w="761" w:type="pct"/>
            <w:vAlign w:val="center"/>
          </w:tcPr>
          <w:p w:rsidR="007A0501" w:rsidRPr="006C18A4" w:rsidRDefault="007A0501" w:rsidP="00FC5B30">
            <w:pPr>
              <w:pStyle w:val="Default"/>
              <w:jc w:val="center"/>
              <w:rPr>
                <w:rFonts w:ascii="Tahoma" w:hAnsi="Tahoma" w:cs="Tahoma"/>
                <w:sz w:val="20"/>
                <w:szCs w:val="20"/>
              </w:rPr>
            </w:pPr>
            <w:r w:rsidRPr="006C18A4">
              <w:rPr>
                <w:rFonts w:ascii="Tahoma" w:hAnsi="Tahoma" w:cs="Tahoma"/>
                <w:sz w:val="20"/>
                <w:szCs w:val="20"/>
              </w:rPr>
              <w:t>Anexo 7</w:t>
            </w:r>
          </w:p>
        </w:tc>
        <w:tc>
          <w:tcPr>
            <w:tcW w:w="737" w:type="pct"/>
            <w:vAlign w:val="center"/>
          </w:tcPr>
          <w:p w:rsidR="007A0501" w:rsidRPr="006C18A4" w:rsidRDefault="007A0501" w:rsidP="00BF170A">
            <w:pPr>
              <w:pStyle w:val="Default"/>
              <w:jc w:val="center"/>
              <w:rPr>
                <w:rFonts w:ascii="Tahoma" w:hAnsi="Tahoma" w:cs="Tahoma"/>
                <w:sz w:val="20"/>
                <w:szCs w:val="20"/>
              </w:rPr>
            </w:pPr>
            <w:r w:rsidRPr="006C18A4">
              <w:rPr>
                <w:rFonts w:ascii="Tahoma" w:hAnsi="Tahoma" w:cs="Tahoma"/>
                <w:sz w:val="20"/>
                <w:szCs w:val="20"/>
              </w:rPr>
              <w:t>Inciso F</w:t>
            </w:r>
            <w:r w:rsidRPr="006C18A4">
              <w:rPr>
                <w:rFonts w:ascii="Tahoma" w:hAnsi="Tahoma" w:cs="Tahoma"/>
                <w:b/>
                <w:sz w:val="20"/>
                <w:szCs w:val="20"/>
              </w:rPr>
              <w:t>)</w:t>
            </w: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r w:rsidR="007A0501" w:rsidRPr="006C18A4" w:rsidTr="007A0501">
        <w:tc>
          <w:tcPr>
            <w:tcW w:w="311" w:type="pct"/>
            <w:vAlign w:val="center"/>
          </w:tcPr>
          <w:p w:rsidR="007A0501" w:rsidRPr="006C18A4" w:rsidRDefault="007A0501" w:rsidP="00BF170A">
            <w:pPr>
              <w:pStyle w:val="Default"/>
              <w:jc w:val="center"/>
              <w:rPr>
                <w:rFonts w:ascii="Tahoma" w:hAnsi="Tahoma" w:cs="Tahoma"/>
                <w:color w:val="auto"/>
                <w:sz w:val="20"/>
                <w:szCs w:val="20"/>
              </w:rPr>
            </w:pPr>
            <w:r w:rsidRPr="006C18A4">
              <w:rPr>
                <w:rFonts w:ascii="Tahoma" w:hAnsi="Tahoma" w:cs="Tahoma"/>
                <w:color w:val="auto"/>
                <w:sz w:val="20"/>
                <w:szCs w:val="20"/>
              </w:rPr>
              <w:t>9</w:t>
            </w:r>
          </w:p>
        </w:tc>
        <w:tc>
          <w:tcPr>
            <w:tcW w:w="2594" w:type="pct"/>
            <w:vAlign w:val="center"/>
          </w:tcPr>
          <w:p w:rsidR="007A0501" w:rsidRPr="006C18A4" w:rsidRDefault="007A0501" w:rsidP="00B0594B">
            <w:pPr>
              <w:pStyle w:val="Default"/>
              <w:rPr>
                <w:rFonts w:ascii="Tahoma" w:hAnsi="Tahoma" w:cs="Tahoma"/>
                <w:sz w:val="20"/>
                <w:szCs w:val="20"/>
              </w:rPr>
            </w:pPr>
            <w:r w:rsidRPr="006C18A4">
              <w:rPr>
                <w:rFonts w:ascii="Tahoma" w:hAnsi="Tahoma" w:cs="Tahoma"/>
                <w:sz w:val="20"/>
                <w:szCs w:val="20"/>
              </w:rPr>
              <w:t>Manifestación bajo protesta de decir verdad que los servicios ofertados cuentan con la garantía señalada en el punto 12.1. conforme a las especificaciones del Anexo Técnico1 de la presente invitación.</w:t>
            </w:r>
          </w:p>
        </w:tc>
        <w:tc>
          <w:tcPr>
            <w:tcW w:w="761" w:type="pct"/>
            <w:vAlign w:val="center"/>
          </w:tcPr>
          <w:p w:rsidR="007A0501" w:rsidRPr="006C18A4" w:rsidRDefault="007A0501" w:rsidP="00FC5B30">
            <w:pPr>
              <w:pStyle w:val="Default"/>
              <w:jc w:val="center"/>
              <w:rPr>
                <w:rFonts w:ascii="Tahoma" w:hAnsi="Tahoma" w:cs="Tahoma"/>
                <w:b/>
                <w:sz w:val="20"/>
                <w:szCs w:val="20"/>
              </w:rPr>
            </w:pPr>
            <w:r w:rsidRPr="006C18A4">
              <w:rPr>
                <w:rFonts w:ascii="Tahoma" w:hAnsi="Tahoma" w:cs="Tahoma"/>
                <w:sz w:val="20"/>
                <w:szCs w:val="20"/>
              </w:rPr>
              <w:t>Anexo 8</w:t>
            </w:r>
            <w:r w:rsidRPr="006C18A4">
              <w:rPr>
                <w:rFonts w:ascii="Tahoma" w:hAnsi="Tahoma" w:cs="Tahoma"/>
                <w:b/>
                <w:sz w:val="20"/>
                <w:szCs w:val="20"/>
              </w:rPr>
              <w:t xml:space="preserve"> </w:t>
            </w:r>
          </w:p>
        </w:tc>
        <w:tc>
          <w:tcPr>
            <w:tcW w:w="737" w:type="pct"/>
            <w:vAlign w:val="center"/>
          </w:tcPr>
          <w:p w:rsidR="007A0501" w:rsidRPr="006C18A4" w:rsidRDefault="007A0501" w:rsidP="000E2D5E">
            <w:pPr>
              <w:pStyle w:val="Default"/>
              <w:jc w:val="center"/>
              <w:rPr>
                <w:rFonts w:ascii="Tahoma" w:hAnsi="Tahoma" w:cs="Tahoma"/>
                <w:sz w:val="20"/>
                <w:szCs w:val="20"/>
              </w:rPr>
            </w:pPr>
            <w:r w:rsidRPr="006C18A4">
              <w:rPr>
                <w:rFonts w:ascii="Tahoma" w:hAnsi="Tahoma" w:cs="Tahoma"/>
                <w:sz w:val="20"/>
                <w:szCs w:val="20"/>
              </w:rPr>
              <w:t>Inciso G</w:t>
            </w:r>
            <w:r w:rsidRPr="006C18A4">
              <w:rPr>
                <w:rFonts w:ascii="Tahoma" w:hAnsi="Tahoma" w:cs="Tahoma"/>
                <w:b/>
                <w:sz w:val="20"/>
                <w:szCs w:val="20"/>
              </w:rPr>
              <w:t>)</w:t>
            </w: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r w:rsidR="007A0501" w:rsidRPr="006C18A4" w:rsidTr="007A0501">
        <w:tc>
          <w:tcPr>
            <w:tcW w:w="311" w:type="pct"/>
            <w:vAlign w:val="center"/>
          </w:tcPr>
          <w:p w:rsidR="007A0501" w:rsidRPr="006C18A4" w:rsidRDefault="007A0501" w:rsidP="00BF170A">
            <w:pPr>
              <w:pStyle w:val="Default"/>
              <w:jc w:val="center"/>
              <w:rPr>
                <w:rFonts w:ascii="Tahoma" w:hAnsi="Tahoma" w:cs="Tahoma"/>
                <w:color w:val="auto"/>
                <w:sz w:val="20"/>
                <w:szCs w:val="20"/>
              </w:rPr>
            </w:pPr>
            <w:r w:rsidRPr="006C18A4">
              <w:rPr>
                <w:rFonts w:ascii="Tahoma" w:hAnsi="Tahoma" w:cs="Tahoma"/>
                <w:color w:val="auto"/>
                <w:sz w:val="20"/>
                <w:szCs w:val="20"/>
              </w:rPr>
              <w:t>10</w:t>
            </w:r>
          </w:p>
        </w:tc>
        <w:tc>
          <w:tcPr>
            <w:tcW w:w="2594" w:type="pct"/>
            <w:vAlign w:val="center"/>
          </w:tcPr>
          <w:p w:rsidR="007A0501" w:rsidRPr="006C18A4" w:rsidRDefault="007A0501" w:rsidP="007A0501">
            <w:pPr>
              <w:pStyle w:val="Default"/>
              <w:rPr>
                <w:rFonts w:ascii="Tahoma" w:hAnsi="Tahoma" w:cs="Tahoma"/>
                <w:sz w:val="20"/>
                <w:szCs w:val="20"/>
              </w:rPr>
            </w:pPr>
            <w:r w:rsidRPr="006C18A4">
              <w:rPr>
                <w:rFonts w:ascii="Tahoma" w:hAnsi="Tahoma" w:cs="Tahoma"/>
                <w:sz w:val="20"/>
                <w:szCs w:val="20"/>
              </w:rPr>
              <w:t xml:space="preserve">Manifestación bajo protesta de decir verdad, que cuenta con la capacidad de distribución de forma total y oportuna de los bienes. </w:t>
            </w:r>
          </w:p>
        </w:tc>
        <w:tc>
          <w:tcPr>
            <w:tcW w:w="761" w:type="pct"/>
            <w:vAlign w:val="center"/>
          </w:tcPr>
          <w:p w:rsidR="007A0501" w:rsidRPr="006C18A4" w:rsidRDefault="007A0501" w:rsidP="00FC5B30">
            <w:pPr>
              <w:pStyle w:val="Default"/>
              <w:jc w:val="center"/>
              <w:rPr>
                <w:rFonts w:ascii="Tahoma" w:hAnsi="Tahoma" w:cs="Tahoma"/>
                <w:sz w:val="20"/>
                <w:szCs w:val="20"/>
              </w:rPr>
            </w:pPr>
            <w:r w:rsidRPr="006C18A4">
              <w:rPr>
                <w:rFonts w:ascii="Tahoma" w:hAnsi="Tahoma" w:cs="Tahoma"/>
                <w:sz w:val="20"/>
                <w:szCs w:val="20"/>
              </w:rPr>
              <w:t>Anexo 9</w:t>
            </w:r>
          </w:p>
        </w:tc>
        <w:tc>
          <w:tcPr>
            <w:tcW w:w="737" w:type="pct"/>
            <w:vAlign w:val="center"/>
          </w:tcPr>
          <w:p w:rsidR="007A0501" w:rsidRPr="006C18A4" w:rsidRDefault="007A0501" w:rsidP="00BF170A">
            <w:pPr>
              <w:pStyle w:val="Default"/>
              <w:jc w:val="center"/>
              <w:rPr>
                <w:rFonts w:ascii="Tahoma" w:hAnsi="Tahoma" w:cs="Tahoma"/>
                <w:sz w:val="20"/>
                <w:szCs w:val="20"/>
              </w:rPr>
            </w:pPr>
            <w:r w:rsidRPr="006C18A4">
              <w:rPr>
                <w:rFonts w:ascii="Tahoma" w:hAnsi="Tahoma" w:cs="Tahoma"/>
                <w:sz w:val="20"/>
                <w:szCs w:val="20"/>
              </w:rPr>
              <w:t>Inciso H</w:t>
            </w:r>
            <w:r w:rsidRPr="006C18A4">
              <w:rPr>
                <w:rFonts w:ascii="Tahoma" w:hAnsi="Tahoma" w:cs="Tahoma"/>
                <w:b/>
                <w:sz w:val="20"/>
                <w:szCs w:val="20"/>
              </w:rPr>
              <w:t>)</w:t>
            </w: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r w:rsidR="007A0501" w:rsidRPr="006C18A4" w:rsidTr="007A0501">
        <w:tc>
          <w:tcPr>
            <w:tcW w:w="311" w:type="pct"/>
            <w:vAlign w:val="center"/>
          </w:tcPr>
          <w:p w:rsidR="007A0501" w:rsidRPr="006C18A4" w:rsidRDefault="007A0501" w:rsidP="00BF170A">
            <w:pPr>
              <w:pStyle w:val="Default"/>
              <w:jc w:val="center"/>
              <w:rPr>
                <w:rFonts w:ascii="Tahoma" w:hAnsi="Tahoma" w:cs="Tahoma"/>
                <w:color w:val="auto"/>
                <w:sz w:val="20"/>
                <w:szCs w:val="20"/>
              </w:rPr>
            </w:pPr>
            <w:r w:rsidRPr="006C18A4">
              <w:rPr>
                <w:rFonts w:ascii="Tahoma" w:hAnsi="Tahoma" w:cs="Tahoma"/>
                <w:color w:val="auto"/>
                <w:sz w:val="20"/>
                <w:szCs w:val="20"/>
              </w:rPr>
              <w:t>11</w:t>
            </w:r>
          </w:p>
        </w:tc>
        <w:tc>
          <w:tcPr>
            <w:tcW w:w="2594" w:type="pct"/>
            <w:vAlign w:val="center"/>
          </w:tcPr>
          <w:p w:rsidR="007A0501" w:rsidRPr="006C18A4" w:rsidRDefault="007A0501" w:rsidP="00BC5E5A">
            <w:pPr>
              <w:pStyle w:val="Default"/>
              <w:rPr>
                <w:rFonts w:ascii="Tahoma" w:hAnsi="Tahoma" w:cs="Tahoma"/>
                <w:sz w:val="20"/>
                <w:szCs w:val="20"/>
              </w:rPr>
            </w:pPr>
            <w:r w:rsidRPr="006C18A4">
              <w:rPr>
                <w:rFonts w:ascii="Tahoma" w:hAnsi="Tahoma" w:cs="Tahoma"/>
                <w:sz w:val="20"/>
                <w:szCs w:val="20"/>
              </w:rPr>
              <w:t>Manifestación bajo protesta de decir verdad, que conoce la Ley</w:t>
            </w:r>
            <w:r w:rsidR="00BC5E5A" w:rsidRPr="006C18A4">
              <w:rPr>
                <w:rFonts w:ascii="Tahoma" w:hAnsi="Tahoma" w:cs="Tahoma"/>
                <w:sz w:val="20"/>
                <w:szCs w:val="20"/>
              </w:rPr>
              <w:t xml:space="preserve">, su Reglamento </w:t>
            </w:r>
            <w:r w:rsidRPr="006C18A4">
              <w:rPr>
                <w:rFonts w:ascii="Tahoma" w:hAnsi="Tahoma" w:cs="Tahoma"/>
                <w:sz w:val="20"/>
                <w:szCs w:val="20"/>
              </w:rPr>
              <w:t>y estar conforme con el contenido de las bases.</w:t>
            </w:r>
          </w:p>
        </w:tc>
        <w:tc>
          <w:tcPr>
            <w:tcW w:w="761" w:type="pct"/>
            <w:vAlign w:val="center"/>
          </w:tcPr>
          <w:p w:rsidR="007A0501" w:rsidRPr="006C18A4" w:rsidRDefault="004E790A" w:rsidP="00BF170A">
            <w:pPr>
              <w:pStyle w:val="Default"/>
              <w:jc w:val="center"/>
              <w:rPr>
                <w:rFonts w:ascii="Tahoma" w:hAnsi="Tahoma" w:cs="Tahoma"/>
                <w:sz w:val="20"/>
                <w:szCs w:val="20"/>
              </w:rPr>
            </w:pPr>
            <w:r w:rsidRPr="006C18A4">
              <w:rPr>
                <w:rFonts w:ascii="Tahoma" w:hAnsi="Tahoma" w:cs="Tahoma"/>
                <w:sz w:val="20"/>
                <w:szCs w:val="20"/>
              </w:rPr>
              <w:t>Anexo 10</w:t>
            </w:r>
          </w:p>
        </w:tc>
        <w:tc>
          <w:tcPr>
            <w:tcW w:w="737" w:type="pct"/>
            <w:vAlign w:val="center"/>
          </w:tcPr>
          <w:p w:rsidR="007A0501" w:rsidRPr="006C18A4" w:rsidRDefault="007A0501" w:rsidP="00BF170A">
            <w:pPr>
              <w:pStyle w:val="Default"/>
              <w:jc w:val="center"/>
              <w:rPr>
                <w:rFonts w:ascii="Tahoma" w:hAnsi="Tahoma" w:cs="Tahoma"/>
                <w:sz w:val="20"/>
                <w:szCs w:val="20"/>
              </w:rPr>
            </w:pPr>
            <w:r w:rsidRPr="006C18A4">
              <w:rPr>
                <w:rFonts w:ascii="Tahoma" w:hAnsi="Tahoma" w:cs="Tahoma"/>
                <w:sz w:val="20"/>
                <w:szCs w:val="20"/>
              </w:rPr>
              <w:t>Inciso I</w:t>
            </w:r>
            <w:r w:rsidRPr="006C18A4">
              <w:rPr>
                <w:rFonts w:ascii="Tahoma" w:hAnsi="Tahoma" w:cs="Tahoma"/>
                <w:b/>
                <w:sz w:val="20"/>
                <w:szCs w:val="20"/>
              </w:rPr>
              <w:t>)</w:t>
            </w: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r w:rsidR="007A0501" w:rsidRPr="006C18A4" w:rsidTr="007A0501">
        <w:tc>
          <w:tcPr>
            <w:tcW w:w="311" w:type="pct"/>
            <w:vAlign w:val="center"/>
          </w:tcPr>
          <w:p w:rsidR="007A0501" w:rsidRPr="006C18A4" w:rsidRDefault="007A0501" w:rsidP="00D341C5">
            <w:pPr>
              <w:pStyle w:val="Default"/>
              <w:jc w:val="center"/>
              <w:rPr>
                <w:rFonts w:ascii="Tahoma" w:hAnsi="Tahoma" w:cs="Tahoma"/>
                <w:color w:val="auto"/>
                <w:sz w:val="20"/>
                <w:szCs w:val="20"/>
              </w:rPr>
            </w:pPr>
            <w:r w:rsidRPr="006C18A4">
              <w:rPr>
                <w:rFonts w:ascii="Tahoma" w:hAnsi="Tahoma" w:cs="Tahoma"/>
                <w:color w:val="auto"/>
                <w:sz w:val="20"/>
                <w:szCs w:val="20"/>
              </w:rPr>
              <w:lastRenderedPageBreak/>
              <w:t>12</w:t>
            </w:r>
          </w:p>
        </w:tc>
        <w:tc>
          <w:tcPr>
            <w:tcW w:w="2594" w:type="pct"/>
            <w:vAlign w:val="center"/>
          </w:tcPr>
          <w:p w:rsidR="007A0501" w:rsidRPr="006C18A4" w:rsidRDefault="007A0501" w:rsidP="00D341C5">
            <w:pPr>
              <w:pStyle w:val="Default"/>
              <w:rPr>
                <w:rFonts w:ascii="Tahoma" w:hAnsi="Tahoma" w:cs="Tahoma"/>
                <w:sz w:val="20"/>
                <w:szCs w:val="20"/>
              </w:rPr>
            </w:pPr>
            <w:r w:rsidRPr="006C18A4">
              <w:rPr>
                <w:rFonts w:ascii="Tahoma" w:hAnsi="Tahoma" w:cs="Tahoma"/>
                <w:sz w:val="20"/>
                <w:szCs w:val="20"/>
              </w:rPr>
              <w:t>Manifestación bajo protesta de decir verdad, que no tiene adeudos de bienes pendientes de entrega con el Gobierno del Estado de Morelos</w:t>
            </w:r>
          </w:p>
        </w:tc>
        <w:tc>
          <w:tcPr>
            <w:tcW w:w="761" w:type="pct"/>
            <w:vAlign w:val="center"/>
          </w:tcPr>
          <w:p w:rsidR="007A0501" w:rsidRPr="006C18A4" w:rsidRDefault="007A0501" w:rsidP="00BF170A">
            <w:pPr>
              <w:pStyle w:val="Default"/>
              <w:jc w:val="center"/>
              <w:rPr>
                <w:rFonts w:ascii="Tahoma" w:hAnsi="Tahoma" w:cs="Tahoma"/>
                <w:sz w:val="20"/>
                <w:szCs w:val="20"/>
              </w:rPr>
            </w:pPr>
          </w:p>
        </w:tc>
        <w:tc>
          <w:tcPr>
            <w:tcW w:w="737" w:type="pct"/>
            <w:vAlign w:val="center"/>
          </w:tcPr>
          <w:p w:rsidR="007A0501" w:rsidRPr="006C18A4" w:rsidRDefault="007A0501" w:rsidP="00BF170A">
            <w:pPr>
              <w:pStyle w:val="Default"/>
              <w:jc w:val="center"/>
              <w:rPr>
                <w:rFonts w:ascii="Tahoma" w:hAnsi="Tahoma" w:cs="Tahoma"/>
                <w:sz w:val="20"/>
                <w:szCs w:val="20"/>
              </w:rPr>
            </w:pPr>
            <w:r w:rsidRPr="006C18A4">
              <w:rPr>
                <w:rFonts w:ascii="Tahoma" w:hAnsi="Tahoma" w:cs="Tahoma"/>
                <w:sz w:val="20"/>
                <w:szCs w:val="20"/>
              </w:rPr>
              <w:t>Inciso J)</w:t>
            </w: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r w:rsidR="007A0501" w:rsidRPr="006C18A4" w:rsidTr="007A0501">
        <w:tc>
          <w:tcPr>
            <w:tcW w:w="311" w:type="pct"/>
            <w:vAlign w:val="center"/>
          </w:tcPr>
          <w:p w:rsidR="007A0501" w:rsidRPr="006C18A4" w:rsidRDefault="007A0501" w:rsidP="00D341C5">
            <w:pPr>
              <w:pStyle w:val="Default"/>
              <w:jc w:val="center"/>
              <w:rPr>
                <w:rFonts w:ascii="Tahoma" w:hAnsi="Tahoma" w:cs="Tahoma"/>
                <w:color w:val="auto"/>
                <w:sz w:val="20"/>
                <w:szCs w:val="20"/>
              </w:rPr>
            </w:pPr>
            <w:r w:rsidRPr="006C18A4">
              <w:rPr>
                <w:rFonts w:ascii="Tahoma" w:hAnsi="Tahoma" w:cs="Tahoma"/>
                <w:color w:val="auto"/>
                <w:sz w:val="20"/>
                <w:szCs w:val="20"/>
              </w:rPr>
              <w:t>13</w:t>
            </w:r>
          </w:p>
        </w:tc>
        <w:tc>
          <w:tcPr>
            <w:tcW w:w="2594" w:type="pct"/>
            <w:vAlign w:val="center"/>
          </w:tcPr>
          <w:p w:rsidR="007A0501" w:rsidRPr="006C18A4" w:rsidRDefault="007A0501" w:rsidP="00D341C5">
            <w:pPr>
              <w:pStyle w:val="Default"/>
              <w:rPr>
                <w:rFonts w:ascii="Tahoma" w:hAnsi="Tahoma" w:cs="Tahoma"/>
                <w:sz w:val="20"/>
                <w:szCs w:val="20"/>
              </w:rPr>
            </w:pPr>
            <w:r w:rsidRPr="006C18A4">
              <w:rPr>
                <w:rFonts w:ascii="Tahoma" w:hAnsi="Tahoma" w:cs="Tahoma"/>
                <w:sz w:val="20"/>
                <w:szCs w:val="20"/>
              </w:rPr>
              <w:t>Manifestación bajo protesta de decir verdad, que no tiene adeudo de pagos de sus impuestos federales</w:t>
            </w:r>
          </w:p>
        </w:tc>
        <w:tc>
          <w:tcPr>
            <w:tcW w:w="761" w:type="pct"/>
            <w:vAlign w:val="center"/>
          </w:tcPr>
          <w:p w:rsidR="007A0501" w:rsidRPr="006C18A4" w:rsidRDefault="007A0501" w:rsidP="00BF170A">
            <w:pPr>
              <w:pStyle w:val="Default"/>
              <w:jc w:val="center"/>
              <w:rPr>
                <w:rFonts w:ascii="Tahoma" w:hAnsi="Tahoma" w:cs="Tahoma"/>
                <w:b/>
                <w:sz w:val="20"/>
                <w:szCs w:val="20"/>
              </w:rPr>
            </w:pPr>
            <w:r w:rsidRPr="006C18A4">
              <w:rPr>
                <w:rFonts w:ascii="Tahoma" w:hAnsi="Tahoma" w:cs="Tahoma"/>
                <w:b/>
                <w:sz w:val="20"/>
                <w:szCs w:val="20"/>
              </w:rPr>
              <w:t>-</w:t>
            </w:r>
          </w:p>
        </w:tc>
        <w:tc>
          <w:tcPr>
            <w:tcW w:w="737" w:type="pct"/>
            <w:vAlign w:val="center"/>
          </w:tcPr>
          <w:p w:rsidR="007A0501" w:rsidRPr="006C18A4" w:rsidRDefault="007A0501" w:rsidP="00BF170A">
            <w:pPr>
              <w:pStyle w:val="Default"/>
              <w:jc w:val="center"/>
              <w:rPr>
                <w:rFonts w:ascii="Tahoma" w:hAnsi="Tahoma" w:cs="Tahoma"/>
                <w:sz w:val="20"/>
                <w:szCs w:val="20"/>
              </w:rPr>
            </w:pPr>
            <w:r w:rsidRPr="006C18A4">
              <w:rPr>
                <w:rFonts w:ascii="Tahoma" w:hAnsi="Tahoma" w:cs="Tahoma"/>
                <w:sz w:val="20"/>
                <w:szCs w:val="20"/>
              </w:rPr>
              <w:t>Inciso K</w:t>
            </w:r>
            <w:r w:rsidRPr="006C18A4">
              <w:rPr>
                <w:rFonts w:ascii="Tahoma" w:hAnsi="Tahoma" w:cs="Tahoma"/>
                <w:b/>
                <w:sz w:val="20"/>
                <w:szCs w:val="20"/>
              </w:rPr>
              <w:t>)</w:t>
            </w: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r w:rsidR="007A0501" w:rsidRPr="006C18A4" w:rsidTr="007A0501">
        <w:tc>
          <w:tcPr>
            <w:tcW w:w="311" w:type="pct"/>
            <w:vAlign w:val="center"/>
          </w:tcPr>
          <w:p w:rsidR="007A0501" w:rsidRPr="006C18A4" w:rsidRDefault="007A0501" w:rsidP="00D341C5">
            <w:pPr>
              <w:pStyle w:val="Default"/>
              <w:jc w:val="center"/>
              <w:rPr>
                <w:rFonts w:ascii="Tahoma" w:hAnsi="Tahoma" w:cs="Tahoma"/>
                <w:color w:val="auto"/>
                <w:sz w:val="20"/>
                <w:szCs w:val="20"/>
              </w:rPr>
            </w:pPr>
            <w:r w:rsidRPr="006C18A4">
              <w:rPr>
                <w:rFonts w:ascii="Tahoma" w:hAnsi="Tahoma" w:cs="Tahoma"/>
                <w:color w:val="auto"/>
                <w:sz w:val="20"/>
                <w:szCs w:val="20"/>
              </w:rPr>
              <w:t>14</w:t>
            </w:r>
          </w:p>
        </w:tc>
        <w:tc>
          <w:tcPr>
            <w:tcW w:w="2594" w:type="pct"/>
            <w:vAlign w:val="center"/>
          </w:tcPr>
          <w:p w:rsidR="007A0501" w:rsidRPr="006C18A4" w:rsidRDefault="007A0501" w:rsidP="00D341C5">
            <w:pPr>
              <w:pStyle w:val="Default"/>
              <w:tabs>
                <w:tab w:val="left" w:pos="1134"/>
              </w:tabs>
              <w:spacing w:after="120"/>
              <w:ind w:right="22"/>
              <w:rPr>
                <w:rFonts w:ascii="Tahoma" w:hAnsi="Tahoma" w:cs="Tahoma"/>
                <w:bCs/>
                <w:color w:val="auto"/>
                <w:sz w:val="20"/>
                <w:szCs w:val="20"/>
                <w:lang w:val="es-MX"/>
              </w:rPr>
            </w:pPr>
            <w:r w:rsidRPr="006C18A4">
              <w:rPr>
                <w:rFonts w:ascii="Tahoma" w:hAnsi="Tahoma" w:cs="Tahoma"/>
                <w:bCs/>
                <w:color w:val="auto"/>
                <w:sz w:val="20"/>
                <w:szCs w:val="20"/>
                <w:lang w:val="es-MX"/>
              </w:rPr>
              <w:t xml:space="preserve">Presentar documento que acredite el cumplimiento de sus obligaciones en materia de seguridad social (copia del último pago). En el caso de personas físicas deberán de manifestar bajo protesta de decir verdad que no cuentan con trabajadores a su servicio están obligados </w:t>
            </w:r>
          </w:p>
          <w:p w:rsidR="007A0501" w:rsidRPr="006C18A4" w:rsidRDefault="007A0501" w:rsidP="00D341C5">
            <w:pPr>
              <w:pStyle w:val="Default"/>
              <w:rPr>
                <w:rFonts w:ascii="Tahoma" w:hAnsi="Tahoma" w:cs="Tahoma"/>
                <w:sz w:val="20"/>
                <w:szCs w:val="20"/>
              </w:rPr>
            </w:pPr>
          </w:p>
        </w:tc>
        <w:tc>
          <w:tcPr>
            <w:tcW w:w="761" w:type="pct"/>
            <w:vAlign w:val="center"/>
          </w:tcPr>
          <w:p w:rsidR="007A0501" w:rsidRPr="006C18A4" w:rsidRDefault="007A0501" w:rsidP="00BF170A">
            <w:pPr>
              <w:pStyle w:val="Default"/>
              <w:jc w:val="center"/>
              <w:rPr>
                <w:rFonts w:ascii="Tahoma" w:hAnsi="Tahoma" w:cs="Tahoma"/>
                <w:b/>
                <w:sz w:val="20"/>
                <w:szCs w:val="20"/>
              </w:rPr>
            </w:pPr>
            <w:r w:rsidRPr="006C18A4">
              <w:rPr>
                <w:rFonts w:ascii="Tahoma" w:hAnsi="Tahoma" w:cs="Tahoma"/>
                <w:b/>
                <w:sz w:val="20"/>
                <w:szCs w:val="20"/>
              </w:rPr>
              <w:t>-</w:t>
            </w:r>
          </w:p>
        </w:tc>
        <w:tc>
          <w:tcPr>
            <w:tcW w:w="737" w:type="pct"/>
            <w:vAlign w:val="center"/>
          </w:tcPr>
          <w:p w:rsidR="007A0501" w:rsidRPr="006C18A4" w:rsidRDefault="007A0501" w:rsidP="00BF170A">
            <w:pPr>
              <w:pStyle w:val="Default"/>
              <w:jc w:val="center"/>
              <w:rPr>
                <w:rFonts w:ascii="Tahoma" w:hAnsi="Tahoma" w:cs="Tahoma"/>
                <w:sz w:val="20"/>
                <w:szCs w:val="20"/>
              </w:rPr>
            </w:pPr>
            <w:r w:rsidRPr="006C18A4">
              <w:rPr>
                <w:rFonts w:ascii="Tahoma" w:hAnsi="Tahoma" w:cs="Tahoma"/>
                <w:sz w:val="20"/>
                <w:szCs w:val="20"/>
              </w:rPr>
              <w:t>Inciso L</w:t>
            </w:r>
            <w:r w:rsidRPr="006C18A4">
              <w:rPr>
                <w:rFonts w:ascii="Tahoma" w:hAnsi="Tahoma" w:cs="Tahoma"/>
                <w:b/>
                <w:sz w:val="20"/>
                <w:szCs w:val="20"/>
              </w:rPr>
              <w:t>)</w:t>
            </w: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r w:rsidR="007A0501" w:rsidRPr="006C18A4" w:rsidTr="007A0501">
        <w:tc>
          <w:tcPr>
            <w:tcW w:w="311" w:type="pct"/>
            <w:vAlign w:val="center"/>
          </w:tcPr>
          <w:p w:rsidR="007A0501" w:rsidRPr="006C18A4" w:rsidRDefault="007A0501" w:rsidP="00D341C5">
            <w:pPr>
              <w:pStyle w:val="Default"/>
              <w:jc w:val="center"/>
              <w:rPr>
                <w:rFonts w:ascii="Tahoma" w:hAnsi="Tahoma" w:cs="Tahoma"/>
                <w:color w:val="auto"/>
                <w:sz w:val="20"/>
                <w:szCs w:val="20"/>
              </w:rPr>
            </w:pPr>
            <w:r w:rsidRPr="006C18A4">
              <w:rPr>
                <w:rFonts w:ascii="Tahoma" w:hAnsi="Tahoma" w:cs="Tahoma"/>
                <w:color w:val="auto"/>
                <w:sz w:val="20"/>
                <w:szCs w:val="20"/>
              </w:rPr>
              <w:t>15</w:t>
            </w:r>
          </w:p>
        </w:tc>
        <w:tc>
          <w:tcPr>
            <w:tcW w:w="2594" w:type="pct"/>
            <w:vAlign w:val="center"/>
          </w:tcPr>
          <w:p w:rsidR="007A0501" w:rsidRPr="006C18A4" w:rsidRDefault="007A0501" w:rsidP="00D341C5">
            <w:pPr>
              <w:pStyle w:val="Default"/>
              <w:tabs>
                <w:tab w:val="left" w:pos="1134"/>
              </w:tabs>
              <w:spacing w:after="120"/>
              <w:ind w:right="22"/>
              <w:rPr>
                <w:rFonts w:ascii="Tahoma" w:hAnsi="Tahoma" w:cs="Tahoma"/>
                <w:bCs/>
                <w:color w:val="auto"/>
                <w:sz w:val="20"/>
                <w:szCs w:val="20"/>
                <w:lang w:val="es-MX"/>
              </w:rPr>
            </w:pPr>
            <w:r w:rsidRPr="006C18A4">
              <w:rPr>
                <w:rFonts w:ascii="Tahoma" w:hAnsi="Tahoma" w:cs="Tahoma"/>
                <w:sz w:val="20"/>
                <w:szCs w:val="20"/>
              </w:rPr>
              <w:t xml:space="preserve"> Manifestación del licitante en la que se indique bajo protesta de decir verdad, que es un persona física con discapacidad, o bien tratándose de empresas que cuenten con trabajadores con discapacidad en la proporción que establece dicho precepto legal, el aviso de alta de tales trabajadores al régimen obligatorio del Instituto Mexicano del Seguro Social y una constancia que acredite que dichos trabajadores son personas con discapacidad en términos de lo previsto por la fracción IX del artículo 2 de la Ley General de las Personas con Discapacidad; En el caso de que el licitante no se encuentre en este supuesto, podrá omitir la entrega de este documento, no siendo motivo de desechamiento</w:t>
            </w:r>
          </w:p>
          <w:p w:rsidR="007A0501" w:rsidRPr="006C18A4" w:rsidRDefault="007A0501" w:rsidP="00D341C5">
            <w:pPr>
              <w:pStyle w:val="Default"/>
              <w:rPr>
                <w:rFonts w:ascii="Tahoma" w:hAnsi="Tahoma" w:cs="Tahoma"/>
                <w:sz w:val="20"/>
                <w:szCs w:val="20"/>
              </w:rPr>
            </w:pPr>
          </w:p>
        </w:tc>
        <w:tc>
          <w:tcPr>
            <w:tcW w:w="761" w:type="pct"/>
            <w:vAlign w:val="center"/>
          </w:tcPr>
          <w:p w:rsidR="007A0501" w:rsidRPr="006C18A4" w:rsidRDefault="007A0501" w:rsidP="00BF170A">
            <w:pPr>
              <w:pStyle w:val="Default"/>
              <w:jc w:val="center"/>
              <w:rPr>
                <w:rFonts w:ascii="Tahoma" w:hAnsi="Tahoma" w:cs="Tahoma"/>
                <w:b/>
                <w:sz w:val="20"/>
                <w:szCs w:val="20"/>
              </w:rPr>
            </w:pPr>
            <w:r w:rsidRPr="006C18A4">
              <w:rPr>
                <w:rFonts w:ascii="Tahoma" w:hAnsi="Tahoma" w:cs="Tahoma"/>
                <w:b/>
                <w:sz w:val="20"/>
                <w:szCs w:val="20"/>
              </w:rPr>
              <w:t>-</w:t>
            </w:r>
          </w:p>
        </w:tc>
        <w:tc>
          <w:tcPr>
            <w:tcW w:w="737" w:type="pct"/>
            <w:vAlign w:val="center"/>
          </w:tcPr>
          <w:p w:rsidR="007A0501" w:rsidRPr="006C18A4" w:rsidRDefault="007A0501" w:rsidP="00916E36">
            <w:pPr>
              <w:pStyle w:val="Default"/>
              <w:jc w:val="center"/>
              <w:rPr>
                <w:rFonts w:ascii="Tahoma" w:hAnsi="Tahoma" w:cs="Tahoma"/>
                <w:sz w:val="20"/>
                <w:szCs w:val="20"/>
              </w:rPr>
            </w:pPr>
            <w:r w:rsidRPr="006C18A4">
              <w:rPr>
                <w:rFonts w:ascii="Tahoma" w:hAnsi="Tahoma" w:cs="Tahoma"/>
                <w:sz w:val="20"/>
                <w:szCs w:val="20"/>
              </w:rPr>
              <w:t>Inciso M</w:t>
            </w:r>
            <w:r w:rsidRPr="006C18A4">
              <w:rPr>
                <w:rFonts w:ascii="Tahoma" w:hAnsi="Tahoma" w:cs="Tahoma"/>
                <w:b/>
                <w:sz w:val="20"/>
                <w:szCs w:val="20"/>
              </w:rPr>
              <w:t>)</w:t>
            </w: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r w:rsidR="007A0501" w:rsidRPr="006C18A4" w:rsidTr="007A0501">
        <w:tc>
          <w:tcPr>
            <w:tcW w:w="311" w:type="pct"/>
            <w:vAlign w:val="center"/>
          </w:tcPr>
          <w:p w:rsidR="007A0501" w:rsidRPr="006C18A4" w:rsidRDefault="007A0501" w:rsidP="00073358">
            <w:pPr>
              <w:pStyle w:val="Default"/>
              <w:jc w:val="center"/>
              <w:rPr>
                <w:rFonts w:ascii="Tahoma" w:hAnsi="Tahoma" w:cs="Tahoma"/>
                <w:color w:val="auto"/>
                <w:sz w:val="20"/>
                <w:szCs w:val="20"/>
              </w:rPr>
            </w:pPr>
            <w:r w:rsidRPr="006C18A4">
              <w:rPr>
                <w:rFonts w:ascii="Tahoma" w:hAnsi="Tahoma" w:cs="Tahoma"/>
                <w:color w:val="auto"/>
                <w:sz w:val="20"/>
                <w:szCs w:val="20"/>
              </w:rPr>
              <w:t>16</w:t>
            </w:r>
          </w:p>
        </w:tc>
        <w:tc>
          <w:tcPr>
            <w:tcW w:w="2594" w:type="pct"/>
            <w:vAlign w:val="center"/>
          </w:tcPr>
          <w:p w:rsidR="000E5146" w:rsidRPr="006C18A4" w:rsidRDefault="000E5146" w:rsidP="000E5146">
            <w:pPr>
              <w:tabs>
                <w:tab w:val="left" w:pos="1134"/>
              </w:tabs>
              <w:spacing w:after="120"/>
              <w:jc w:val="both"/>
              <w:rPr>
                <w:rFonts w:ascii="Tahoma" w:hAnsi="Tahoma" w:cs="Tahoma"/>
              </w:rPr>
            </w:pPr>
            <w:r w:rsidRPr="006C18A4">
              <w:rPr>
                <w:rFonts w:ascii="Tahoma" w:hAnsi="Tahoma" w:cs="Tahoma"/>
                <w:bCs/>
              </w:rPr>
              <w:t>Carta en la que se compromete a entregar a la firma del contrato, en caso de resultar adjudicado, la fianza de cumplimiento del 20% (veinte por ciento) del monto del contrato, a favor del Instituto de Educación Básica del Estado de Morelos.</w:t>
            </w:r>
          </w:p>
          <w:p w:rsidR="007A0501" w:rsidRPr="006C18A4" w:rsidRDefault="007A0501" w:rsidP="00995BA5">
            <w:pPr>
              <w:pStyle w:val="Default"/>
              <w:rPr>
                <w:rFonts w:ascii="Tahoma" w:hAnsi="Tahoma" w:cs="Tahoma"/>
                <w:sz w:val="20"/>
                <w:szCs w:val="20"/>
              </w:rPr>
            </w:pPr>
          </w:p>
        </w:tc>
        <w:tc>
          <w:tcPr>
            <w:tcW w:w="761" w:type="pct"/>
            <w:vAlign w:val="center"/>
          </w:tcPr>
          <w:p w:rsidR="007A0501" w:rsidRPr="006C18A4" w:rsidRDefault="007A0501" w:rsidP="006F5451">
            <w:pPr>
              <w:pStyle w:val="Default"/>
              <w:jc w:val="center"/>
              <w:rPr>
                <w:rFonts w:ascii="Tahoma" w:hAnsi="Tahoma" w:cs="Tahoma"/>
                <w:b/>
                <w:sz w:val="20"/>
                <w:szCs w:val="20"/>
              </w:rPr>
            </w:pPr>
            <w:r w:rsidRPr="006C18A4">
              <w:rPr>
                <w:rFonts w:ascii="Tahoma" w:hAnsi="Tahoma" w:cs="Tahoma"/>
                <w:b/>
                <w:sz w:val="20"/>
                <w:szCs w:val="20"/>
              </w:rPr>
              <w:t>-</w:t>
            </w:r>
          </w:p>
        </w:tc>
        <w:tc>
          <w:tcPr>
            <w:tcW w:w="737" w:type="pct"/>
            <w:vAlign w:val="center"/>
          </w:tcPr>
          <w:p w:rsidR="007A0501" w:rsidRPr="006C18A4" w:rsidRDefault="007A0501" w:rsidP="00995BA5">
            <w:pPr>
              <w:pStyle w:val="Default"/>
              <w:jc w:val="center"/>
              <w:rPr>
                <w:rFonts w:ascii="Tahoma" w:hAnsi="Tahoma" w:cs="Tahoma"/>
                <w:sz w:val="20"/>
                <w:szCs w:val="20"/>
              </w:rPr>
            </w:pPr>
            <w:r w:rsidRPr="006C18A4">
              <w:rPr>
                <w:rFonts w:ascii="Tahoma" w:hAnsi="Tahoma" w:cs="Tahoma"/>
                <w:sz w:val="20"/>
                <w:szCs w:val="20"/>
              </w:rPr>
              <w:t>Inciso N</w:t>
            </w:r>
            <w:r w:rsidRPr="006C18A4">
              <w:rPr>
                <w:rFonts w:ascii="Tahoma" w:hAnsi="Tahoma" w:cs="Tahoma"/>
                <w:b/>
                <w:sz w:val="20"/>
                <w:szCs w:val="20"/>
              </w:rPr>
              <w:t>)</w:t>
            </w: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r w:rsidR="004E790A" w:rsidRPr="006C18A4" w:rsidTr="007A0501">
        <w:tc>
          <w:tcPr>
            <w:tcW w:w="311" w:type="pct"/>
            <w:vAlign w:val="center"/>
          </w:tcPr>
          <w:p w:rsidR="004E790A" w:rsidRPr="006C18A4" w:rsidRDefault="004E790A" w:rsidP="00995BA5">
            <w:pPr>
              <w:pStyle w:val="Default"/>
              <w:jc w:val="center"/>
              <w:rPr>
                <w:rFonts w:ascii="Tahoma" w:hAnsi="Tahoma" w:cs="Tahoma"/>
                <w:color w:val="auto"/>
                <w:sz w:val="20"/>
                <w:szCs w:val="20"/>
              </w:rPr>
            </w:pPr>
            <w:r w:rsidRPr="006C18A4">
              <w:rPr>
                <w:rFonts w:ascii="Tahoma" w:hAnsi="Tahoma" w:cs="Tahoma"/>
                <w:color w:val="auto"/>
                <w:sz w:val="20"/>
                <w:szCs w:val="20"/>
              </w:rPr>
              <w:t>17</w:t>
            </w:r>
          </w:p>
        </w:tc>
        <w:tc>
          <w:tcPr>
            <w:tcW w:w="2594" w:type="pct"/>
            <w:vAlign w:val="center"/>
          </w:tcPr>
          <w:p w:rsidR="004E790A" w:rsidRPr="006C18A4" w:rsidRDefault="004E790A" w:rsidP="004E790A">
            <w:pPr>
              <w:tabs>
                <w:tab w:val="left" w:pos="1134"/>
              </w:tabs>
              <w:spacing w:after="120"/>
              <w:jc w:val="both"/>
              <w:rPr>
                <w:rFonts w:ascii="Tahoma" w:hAnsi="Tahoma" w:cs="Tahoma"/>
              </w:rPr>
            </w:pPr>
            <w:r w:rsidRPr="006C18A4">
              <w:rPr>
                <w:rFonts w:ascii="Tahoma" w:hAnsi="Tahoma" w:cs="Tahoma"/>
                <w:bCs/>
              </w:rPr>
              <w:t>Carta en la que se compromete a entregar a la firma del contrato, en caso de resultar adjudicado, la fianza de cumplimiento del 20% (veinte por ciento) del monto del contrato, a favor del Instituto de Educación Básica del Estado de Morelos.</w:t>
            </w:r>
          </w:p>
          <w:p w:rsidR="004E790A" w:rsidRPr="006C18A4" w:rsidRDefault="004E790A" w:rsidP="00DB1BB2">
            <w:pPr>
              <w:tabs>
                <w:tab w:val="left" w:pos="1134"/>
              </w:tabs>
              <w:spacing w:after="120"/>
              <w:jc w:val="both"/>
              <w:rPr>
                <w:rFonts w:ascii="Tahoma" w:hAnsi="Tahoma" w:cs="Tahoma"/>
              </w:rPr>
            </w:pPr>
          </w:p>
        </w:tc>
        <w:tc>
          <w:tcPr>
            <w:tcW w:w="761" w:type="pct"/>
            <w:vAlign w:val="center"/>
          </w:tcPr>
          <w:p w:rsidR="004E790A" w:rsidRPr="006C18A4" w:rsidRDefault="004E790A" w:rsidP="00995BA5">
            <w:pPr>
              <w:pStyle w:val="Default"/>
              <w:jc w:val="center"/>
              <w:rPr>
                <w:rFonts w:ascii="Tahoma" w:hAnsi="Tahoma" w:cs="Tahoma"/>
                <w:b/>
                <w:sz w:val="20"/>
                <w:szCs w:val="20"/>
              </w:rPr>
            </w:pPr>
          </w:p>
        </w:tc>
        <w:tc>
          <w:tcPr>
            <w:tcW w:w="737" w:type="pct"/>
            <w:vAlign w:val="center"/>
          </w:tcPr>
          <w:p w:rsidR="004E790A" w:rsidRPr="006C18A4" w:rsidRDefault="004E790A" w:rsidP="00995BA5">
            <w:pPr>
              <w:pStyle w:val="Default"/>
              <w:jc w:val="center"/>
              <w:rPr>
                <w:rFonts w:ascii="Tahoma" w:hAnsi="Tahoma" w:cs="Tahoma"/>
                <w:sz w:val="20"/>
                <w:szCs w:val="20"/>
              </w:rPr>
            </w:pPr>
            <w:r w:rsidRPr="006C18A4">
              <w:rPr>
                <w:rFonts w:ascii="Tahoma" w:hAnsi="Tahoma" w:cs="Tahoma"/>
                <w:sz w:val="20"/>
                <w:szCs w:val="20"/>
              </w:rPr>
              <w:t>Inciso O</w:t>
            </w:r>
            <w:r w:rsidRPr="006C18A4">
              <w:rPr>
                <w:rFonts w:ascii="Tahoma" w:hAnsi="Tahoma" w:cs="Tahoma"/>
                <w:b/>
                <w:sz w:val="20"/>
                <w:szCs w:val="20"/>
              </w:rPr>
              <w:t>)</w:t>
            </w:r>
          </w:p>
        </w:tc>
        <w:tc>
          <w:tcPr>
            <w:tcW w:w="294" w:type="pct"/>
          </w:tcPr>
          <w:p w:rsidR="004E790A" w:rsidRPr="006C18A4" w:rsidRDefault="004E790A" w:rsidP="00995BA5">
            <w:pPr>
              <w:pStyle w:val="Default"/>
              <w:rPr>
                <w:rFonts w:ascii="Tahoma" w:hAnsi="Tahoma" w:cs="Tahoma"/>
                <w:sz w:val="20"/>
                <w:szCs w:val="20"/>
              </w:rPr>
            </w:pPr>
          </w:p>
        </w:tc>
        <w:tc>
          <w:tcPr>
            <w:tcW w:w="303" w:type="pct"/>
          </w:tcPr>
          <w:p w:rsidR="004E790A" w:rsidRPr="006C18A4" w:rsidRDefault="004E790A" w:rsidP="00995BA5">
            <w:pPr>
              <w:pStyle w:val="Default"/>
              <w:rPr>
                <w:rFonts w:ascii="Tahoma" w:hAnsi="Tahoma" w:cs="Tahoma"/>
                <w:sz w:val="20"/>
                <w:szCs w:val="20"/>
              </w:rPr>
            </w:pPr>
          </w:p>
        </w:tc>
      </w:tr>
      <w:tr w:rsidR="007A0501" w:rsidRPr="006C18A4" w:rsidTr="007A0501">
        <w:tc>
          <w:tcPr>
            <w:tcW w:w="311" w:type="pct"/>
            <w:vAlign w:val="center"/>
          </w:tcPr>
          <w:p w:rsidR="007A0501" w:rsidRPr="006C18A4" w:rsidRDefault="004E790A" w:rsidP="00995BA5">
            <w:pPr>
              <w:pStyle w:val="Default"/>
              <w:jc w:val="center"/>
              <w:rPr>
                <w:rFonts w:ascii="Tahoma" w:hAnsi="Tahoma" w:cs="Tahoma"/>
                <w:color w:val="auto"/>
                <w:sz w:val="20"/>
                <w:szCs w:val="20"/>
              </w:rPr>
            </w:pPr>
            <w:r w:rsidRPr="006C18A4">
              <w:rPr>
                <w:rFonts w:ascii="Tahoma" w:hAnsi="Tahoma" w:cs="Tahoma"/>
                <w:color w:val="auto"/>
                <w:sz w:val="20"/>
                <w:szCs w:val="20"/>
              </w:rPr>
              <w:t>18</w:t>
            </w:r>
          </w:p>
        </w:tc>
        <w:tc>
          <w:tcPr>
            <w:tcW w:w="2594" w:type="pct"/>
            <w:vAlign w:val="center"/>
          </w:tcPr>
          <w:p w:rsidR="007A0501" w:rsidRPr="006C18A4" w:rsidRDefault="007A0501" w:rsidP="00DB1BB2">
            <w:pPr>
              <w:tabs>
                <w:tab w:val="left" w:pos="1134"/>
              </w:tabs>
              <w:spacing w:after="120"/>
              <w:jc w:val="both"/>
              <w:rPr>
                <w:rFonts w:ascii="Tahoma" w:hAnsi="Tahoma" w:cs="Tahoma"/>
              </w:rPr>
            </w:pPr>
            <w:r w:rsidRPr="006C18A4">
              <w:rPr>
                <w:rFonts w:ascii="Tahoma" w:hAnsi="Tahoma" w:cs="Tahoma"/>
              </w:rPr>
              <w:t>Carta en papel membretado de la empresa donde manifieste bajo protesta de decir verdad que acepta las visitas que la convocante realice a sus instalaciones para evaluar la veracidad de la información presentada en la presente invitación.</w:t>
            </w:r>
          </w:p>
          <w:p w:rsidR="007A0501" w:rsidRPr="006C18A4" w:rsidRDefault="007A0501" w:rsidP="00DB1BB2">
            <w:pPr>
              <w:tabs>
                <w:tab w:val="left" w:pos="1134"/>
              </w:tabs>
              <w:spacing w:after="120"/>
              <w:jc w:val="both"/>
              <w:rPr>
                <w:rFonts w:ascii="Tahoma" w:hAnsi="Tahoma" w:cs="Tahoma"/>
                <w:b/>
              </w:rPr>
            </w:pPr>
          </w:p>
        </w:tc>
        <w:tc>
          <w:tcPr>
            <w:tcW w:w="761" w:type="pct"/>
            <w:vAlign w:val="center"/>
          </w:tcPr>
          <w:p w:rsidR="007A0501" w:rsidRPr="006C18A4" w:rsidRDefault="007A0501" w:rsidP="00995BA5">
            <w:pPr>
              <w:pStyle w:val="Default"/>
              <w:jc w:val="center"/>
              <w:rPr>
                <w:rFonts w:ascii="Tahoma" w:hAnsi="Tahoma" w:cs="Tahoma"/>
                <w:b/>
                <w:sz w:val="20"/>
                <w:szCs w:val="20"/>
              </w:rPr>
            </w:pPr>
            <w:r w:rsidRPr="006C18A4">
              <w:rPr>
                <w:rFonts w:ascii="Tahoma" w:hAnsi="Tahoma" w:cs="Tahoma"/>
                <w:b/>
                <w:sz w:val="20"/>
                <w:szCs w:val="20"/>
              </w:rPr>
              <w:t>-</w:t>
            </w:r>
          </w:p>
        </w:tc>
        <w:tc>
          <w:tcPr>
            <w:tcW w:w="737" w:type="pct"/>
            <w:vAlign w:val="center"/>
          </w:tcPr>
          <w:p w:rsidR="007A0501" w:rsidRPr="006C18A4" w:rsidRDefault="004E790A" w:rsidP="00995BA5">
            <w:pPr>
              <w:pStyle w:val="Default"/>
              <w:jc w:val="center"/>
              <w:rPr>
                <w:rFonts w:ascii="Tahoma" w:hAnsi="Tahoma" w:cs="Tahoma"/>
                <w:sz w:val="20"/>
                <w:szCs w:val="20"/>
              </w:rPr>
            </w:pPr>
            <w:r w:rsidRPr="006C18A4">
              <w:rPr>
                <w:rFonts w:ascii="Tahoma" w:hAnsi="Tahoma" w:cs="Tahoma"/>
                <w:sz w:val="20"/>
                <w:szCs w:val="20"/>
              </w:rPr>
              <w:t>Inciso P</w:t>
            </w:r>
            <w:r w:rsidRPr="006C18A4">
              <w:rPr>
                <w:rFonts w:ascii="Tahoma" w:hAnsi="Tahoma" w:cs="Tahoma"/>
                <w:b/>
                <w:sz w:val="20"/>
                <w:szCs w:val="20"/>
              </w:rPr>
              <w:t>)</w:t>
            </w: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r w:rsidR="007A0501" w:rsidRPr="006C18A4" w:rsidTr="007A0501">
        <w:tc>
          <w:tcPr>
            <w:tcW w:w="311" w:type="pct"/>
            <w:vAlign w:val="center"/>
          </w:tcPr>
          <w:p w:rsidR="007A0501" w:rsidRPr="006C18A4" w:rsidRDefault="004E790A" w:rsidP="00995BA5">
            <w:pPr>
              <w:pStyle w:val="Default"/>
              <w:jc w:val="center"/>
              <w:rPr>
                <w:rFonts w:ascii="Tahoma" w:hAnsi="Tahoma" w:cs="Tahoma"/>
                <w:color w:val="auto"/>
                <w:sz w:val="20"/>
                <w:szCs w:val="20"/>
              </w:rPr>
            </w:pPr>
            <w:r w:rsidRPr="006C18A4">
              <w:rPr>
                <w:rFonts w:ascii="Tahoma" w:hAnsi="Tahoma" w:cs="Tahoma"/>
                <w:color w:val="auto"/>
                <w:sz w:val="20"/>
                <w:szCs w:val="20"/>
              </w:rPr>
              <w:t>19</w:t>
            </w:r>
          </w:p>
        </w:tc>
        <w:tc>
          <w:tcPr>
            <w:tcW w:w="2594" w:type="pct"/>
            <w:vAlign w:val="center"/>
          </w:tcPr>
          <w:p w:rsidR="007A0501" w:rsidRPr="006C18A4" w:rsidRDefault="007A0501" w:rsidP="00D341C5">
            <w:pPr>
              <w:pStyle w:val="Default"/>
              <w:rPr>
                <w:rFonts w:ascii="Tahoma" w:hAnsi="Tahoma" w:cs="Tahoma"/>
                <w:sz w:val="20"/>
                <w:szCs w:val="20"/>
              </w:rPr>
            </w:pPr>
            <w:r w:rsidRPr="006C18A4">
              <w:rPr>
                <w:rFonts w:ascii="Tahoma" w:hAnsi="Tahoma" w:cs="Tahoma"/>
                <w:b/>
                <w:sz w:val="20"/>
                <w:szCs w:val="20"/>
              </w:rPr>
              <w:t>Propuesta económica(sobre B)</w:t>
            </w:r>
          </w:p>
        </w:tc>
        <w:tc>
          <w:tcPr>
            <w:tcW w:w="761" w:type="pct"/>
            <w:vAlign w:val="center"/>
          </w:tcPr>
          <w:p w:rsidR="007A0501" w:rsidRPr="006C18A4" w:rsidRDefault="007A0501" w:rsidP="00995BA5">
            <w:pPr>
              <w:pStyle w:val="Default"/>
              <w:jc w:val="center"/>
              <w:rPr>
                <w:rFonts w:ascii="Tahoma" w:hAnsi="Tahoma" w:cs="Tahoma"/>
                <w:b/>
                <w:sz w:val="20"/>
                <w:szCs w:val="20"/>
              </w:rPr>
            </w:pPr>
            <w:r w:rsidRPr="006C18A4">
              <w:rPr>
                <w:rFonts w:ascii="Tahoma" w:hAnsi="Tahoma" w:cs="Tahoma"/>
                <w:b/>
                <w:sz w:val="20"/>
                <w:szCs w:val="20"/>
              </w:rPr>
              <w:t>-</w:t>
            </w:r>
          </w:p>
        </w:tc>
        <w:tc>
          <w:tcPr>
            <w:tcW w:w="737" w:type="pct"/>
            <w:vAlign w:val="center"/>
          </w:tcPr>
          <w:p w:rsidR="007A0501" w:rsidRPr="006C18A4" w:rsidRDefault="007A0501" w:rsidP="00916E36">
            <w:pPr>
              <w:pStyle w:val="Default"/>
              <w:jc w:val="center"/>
              <w:rPr>
                <w:rFonts w:ascii="Tahoma" w:hAnsi="Tahoma" w:cs="Tahoma"/>
                <w:sz w:val="20"/>
                <w:szCs w:val="20"/>
              </w:rPr>
            </w:pP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r w:rsidR="007A0501" w:rsidRPr="006C18A4" w:rsidTr="007A0501">
        <w:tc>
          <w:tcPr>
            <w:tcW w:w="311" w:type="pct"/>
            <w:vAlign w:val="center"/>
          </w:tcPr>
          <w:p w:rsidR="007A0501" w:rsidRPr="006C18A4" w:rsidRDefault="007A0501" w:rsidP="00995BA5">
            <w:pPr>
              <w:pStyle w:val="Default"/>
              <w:jc w:val="center"/>
              <w:rPr>
                <w:rFonts w:ascii="Tahoma" w:hAnsi="Tahoma" w:cs="Tahoma"/>
                <w:color w:val="auto"/>
                <w:sz w:val="20"/>
                <w:szCs w:val="20"/>
              </w:rPr>
            </w:pPr>
          </w:p>
        </w:tc>
        <w:tc>
          <w:tcPr>
            <w:tcW w:w="2594" w:type="pct"/>
            <w:vAlign w:val="center"/>
          </w:tcPr>
          <w:p w:rsidR="007A0501" w:rsidRPr="006C18A4" w:rsidRDefault="004E790A" w:rsidP="009B5122">
            <w:pPr>
              <w:tabs>
                <w:tab w:val="left" w:pos="1134"/>
              </w:tabs>
              <w:spacing w:after="120"/>
              <w:jc w:val="both"/>
              <w:rPr>
                <w:rFonts w:ascii="Tahoma" w:hAnsi="Tahoma" w:cs="Tahoma"/>
                <w:b/>
              </w:rPr>
            </w:pPr>
            <w:r w:rsidRPr="006C18A4">
              <w:rPr>
                <w:rFonts w:ascii="Tahoma" w:hAnsi="Tahoma" w:cs="Tahoma"/>
              </w:rPr>
              <w:t xml:space="preserve">Propuesta Económica </w:t>
            </w:r>
            <w:r w:rsidR="009B5122">
              <w:rPr>
                <w:rFonts w:ascii="Tahoma" w:hAnsi="Tahoma" w:cs="Tahoma"/>
              </w:rPr>
              <w:t>de los bienes</w:t>
            </w:r>
            <w:r w:rsidRPr="006C18A4">
              <w:rPr>
                <w:rFonts w:ascii="Tahoma" w:hAnsi="Tahoma" w:cs="Tahoma"/>
              </w:rPr>
              <w:t xml:space="preserve"> que oferta.</w:t>
            </w:r>
          </w:p>
        </w:tc>
        <w:tc>
          <w:tcPr>
            <w:tcW w:w="761" w:type="pct"/>
            <w:vAlign w:val="center"/>
          </w:tcPr>
          <w:p w:rsidR="007A0501" w:rsidRPr="006C18A4" w:rsidRDefault="007A0501" w:rsidP="00995BA5">
            <w:pPr>
              <w:pStyle w:val="Default"/>
              <w:jc w:val="center"/>
              <w:rPr>
                <w:rFonts w:ascii="Tahoma" w:hAnsi="Tahoma" w:cs="Tahoma"/>
                <w:b/>
                <w:sz w:val="20"/>
                <w:szCs w:val="20"/>
              </w:rPr>
            </w:pPr>
            <w:r w:rsidRPr="006C18A4">
              <w:rPr>
                <w:rFonts w:ascii="Tahoma" w:hAnsi="Tahoma" w:cs="Tahoma"/>
                <w:b/>
                <w:sz w:val="20"/>
                <w:szCs w:val="20"/>
              </w:rPr>
              <w:t>-</w:t>
            </w:r>
          </w:p>
        </w:tc>
        <w:tc>
          <w:tcPr>
            <w:tcW w:w="737" w:type="pct"/>
            <w:vAlign w:val="center"/>
          </w:tcPr>
          <w:p w:rsidR="007A0501" w:rsidRPr="006C18A4" w:rsidRDefault="004E790A" w:rsidP="00995BA5">
            <w:pPr>
              <w:pStyle w:val="Default"/>
              <w:jc w:val="center"/>
              <w:rPr>
                <w:rFonts w:ascii="Tahoma" w:hAnsi="Tahoma" w:cs="Tahoma"/>
                <w:sz w:val="20"/>
                <w:szCs w:val="20"/>
              </w:rPr>
            </w:pPr>
            <w:r w:rsidRPr="006C18A4">
              <w:rPr>
                <w:rFonts w:ascii="Tahoma" w:hAnsi="Tahoma" w:cs="Tahoma"/>
                <w:sz w:val="20"/>
                <w:szCs w:val="20"/>
              </w:rPr>
              <w:t>Punto 17.2, 17.3, 17.4</w:t>
            </w:r>
          </w:p>
        </w:tc>
        <w:tc>
          <w:tcPr>
            <w:tcW w:w="294" w:type="pct"/>
          </w:tcPr>
          <w:p w:rsidR="007A0501" w:rsidRPr="006C18A4" w:rsidRDefault="007A0501" w:rsidP="00995BA5">
            <w:pPr>
              <w:pStyle w:val="Default"/>
              <w:rPr>
                <w:rFonts w:ascii="Tahoma" w:hAnsi="Tahoma" w:cs="Tahoma"/>
                <w:sz w:val="20"/>
                <w:szCs w:val="20"/>
              </w:rPr>
            </w:pPr>
          </w:p>
        </w:tc>
        <w:tc>
          <w:tcPr>
            <w:tcW w:w="303" w:type="pct"/>
          </w:tcPr>
          <w:p w:rsidR="007A0501" w:rsidRPr="006C18A4" w:rsidRDefault="007A0501" w:rsidP="00995BA5">
            <w:pPr>
              <w:pStyle w:val="Default"/>
              <w:rPr>
                <w:rFonts w:ascii="Tahoma" w:hAnsi="Tahoma" w:cs="Tahoma"/>
                <w:sz w:val="20"/>
                <w:szCs w:val="20"/>
              </w:rPr>
            </w:pPr>
          </w:p>
        </w:tc>
      </w:tr>
    </w:tbl>
    <w:p w:rsidR="00465C07" w:rsidRPr="006C18A4" w:rsidRDefault="00465C07" w:rsidP="00465C07">
      <w:pPr>
        <w:jc w:val="both"/>
        <w:rPr>
          <w:rFonts w:ascii="Tahoma" w:hAnsi="Tahoma" w:cs="Tahoma"/>
        </w:rPr>
      </w:pPr>
    </w:p>
    <w:p w:rsidR="00465C07" w:rsidRPr="006C18A4" w:rsidRDefault="00253189" w:rsidP="00253189">
      <w:pPr>
        <w:tabs>
          <w:tab w:val="left" w:pos="4170"/>
        </w:tabs>
        <w:jc w:val="both"/>
        <w:rPr>
          <w:rFonts w:ascii="Tahoma" w:hAnsi="Tahoma" w:cs="Tahoma"/>
          <w:b/>
        </w:rPr>
      </w:pPr>
      <w:r w:rsidRPr="006C18A4">
        <w:rPr>
          <w:rFonts w:ascii="Tahoma" w:hAnsi="Tahoma" w:cs="Tahoma"/>
        </w:rPr>
        <w:tab/>
      </w:r>
      <w:r w:rsidR="00465C07" w:rsidRPr="006C18A4">
        <w:rPr>
          <w:rFonts w:ascii="Tahoma" w:hAnsi="Tahoma" w:cs="Tahoma"/>
          <w:b/>
        </w:rPr>
        <w:t>Atentamente</w:t>
      </w:r>
    </w:p>
    <w:p w:rsidR="00465C07" w:rsidRPr="006C18A4" w:rsidRDefault="00465C07" w:rsidP="00465C07">
      <w:pPr>
        <w:pStyle w:val="Textoindependiente"/>
        <w:ind w:right="16"/>
        <w:jc w:val="center"/>
        <w:rPr>
          <w:rFonts w:ascii="Tahoma" w:hAnsi="Tahoma" w:cs="Tahoma"/>
          <w:b/>
        </w:rPr>
      </w:pPr>
    </w:p>
    <w:p w:rsidR="00465C07" w:rsidRPr="006C18A4" w:rsidRDefault="00465C07" w:rsidP="00465C07">
      <w:pPr>
        <w:pStyle w:val="Textoindependiente"/>
        <w:ind w:right="16"/>
        <w:jc w:val="center"/>
        <w:rPr>
          <w:rFonts w:ascii="Tahoma" w:hAnsi="Tahoma" w:cs="Tahoma"/>
          <w:b/>
        </w:rPr>
      </w:pPr>
    </w:p>
    <w:p w:rsidR="00465C07" w:rsidRPr="006C18A4" w:rsidRDefault="00465C07" w:rsidP="00465C07">
      <w:pPr>
        <w:pStyle w:val="Textoindependiente"/>
        <w:ind w:right="16"/>
        <w:jc w:val="center"/>
        <w:rPr>
          <w:rFonts w:ascii="Tahoma" w:hAnsi="Tahoma" w:cs="Tahoma"/>
        </w:rPr>
      </w:pPr>
      <w:r w:rsidRPr="006C18A4">
        <w:rPr>
          <w:rFonts w:ascii="Tahoma" w:hAnsi="Tahoma" w:cs="Tahoma"/>
        </w:rPr>
        <w:t>______________________________</w:t>
      </w:r>
    </w:p>
    <w:p w:rsidR="00465C07" w:rsidRPr="006C18A4" w:rsidRDefault="00465C07" w:rsidP="00465C07">
      <w:pPr>
        <w:jc w:val="center"/>
        <w:rPr>
          <w:rFonts w:ascii="Tahoma" w:hAnsi="Tahoma" w:cs="Tahoma"/>
          <w:bCs/>
        </w:rPr>
      </w:pPr>
    </w:p>
    <w:p w:rsidR="00465C07" w:rsidRPr="006C18A4" w:rsidRDefault="00465C07" w:rsidP="00465C07">
      <w:pPr>
        <w:jc w:val="center"/>
        <w:rPr>
          <w:rFonts w:ascii="Tahoma" w:hAnsi="Tahoma" w:cs="Tahoma"/>
          <w:bCs/>
        </w:rPr>
      </w:pPr>
      <w:r w:rsidRPr="006C18A4">
        <w:rPr>
          <w:rFonts w:ascii="Tahoma" w:hAnsi="Tahoma" w:cs="Tahoma"/>
          <w:bCs/>
        </w:rPr>
        <w:t>(Nombre y firma del representante legal del licitante)</w:t>
      </w:r>
    </w:p>
    <w:p w:rsidR="00465C07" w:rsidRPr="006C18A4" w:rsidRDefault="00465C07" w:rsidP="00465C07">
      <w:pPr>
        <w:jc w:val="both"/>
        <w:rPr>
          <w:rFonts w:ascii="Tahoma" w:hAnsi="Tahoma" w:cs="Tahoma"/>
        </w:rPr>
      </w:pPr>
    </w:p>
    <w:p w:rsidR="00465C07" w:rsidRPr="006C18A4" w:rsidRDefault="00465C07" w:rsidP="00465C07">
      <w:pPr>
        <w:jc w:val="both"/>
        <w:rPr>
          <w:rFonts w:ascii="Tahoma" w:hAnsi="Tahoma" w:cs="Tahoma"/>
        </w:rPr>
      </w:pPr>
    </w:p>
    <w:p w:rsidR="00465C07" w:rsidRPr="006C18A4" w:rsidRDefault="00465C07" w:rsidP="00465C07">
      <w:pPr>
        <w:jc w:val="both"/>
        <w:rPr>
          <w:rFonts w:ascii="Tahoma" w:hAnsi="Tahoma" w:cs="Tahoma"/>
        </w:rPr>
      </w:pPr>
    </w:p>
    <w:p w:rsidR="00465C07" w:rsidRPr="006C18A4" w:rsidRDefault="00465C07" w:rsidP="00465C07">
      <w:pPr>
        <w:jc w:val="both"/>
        <w:rPr>
          <w:rFonts w:ascii="Tahoma" w:hAnsi="Tahoma" w:cs="Tahoma"/>
        </w:rPr>
      </w:pPr>
    </w:p>
    <w:p w:rsidR="00465C07" w:rsidRPr="006C18A4" w:rsidRDefault="00465C07" w:rsidP="00465C07">
      <w:pPr>
        <w:shd w:val="clear" w:color="auto" w:fill="FFFFFF"/>
        <w:overflowPunct w:val="0"/>
        <w:autoSpaceDE w:val="0"/>
        <w:autoSpaceDN w:val="0"/>
        <w:adjustRightInd w:val="0"/>
        <w:jc w:val="both"/>
        <w:rPr>
          <w:rFonts w:ascii="Tahoma" w:hAnsi="Tahoma" w:cs="Tahoma"/>
        </w:rPr>
      </w:pPr>
      <w:r w:rsidRPr="006C18A4">
        <w:rPr>
          <w:rFonts w:ascii="Tahoma" w:hAnsi="Tahoma" w:cs="Tahoma"/>
        </w:rPr>
        <w:t>(La omisión de la entrega de este documento, no será motivo de rechazo).</w:t>
      </w:r>
    </w:p>
    <w:p w:rsidR="00465C07" w:rsidRPr="006C18A4" w:rsidRDefault="00465C07" w:rsidP="00465C07">
      <w:pPr>
        <w:jc w:val="both"/>
        <w:rPr>
          <w:rFonts w:ascii="Tahoma" w:hAnsi="Tahoma" w:cs="Tahoma"/>
        </w:rPr>
      </w:pPr>
    </w:p>
    <w:p w:rsidR="00465C07" w:rsidRPr="006C18A4" w:rsidRDefault="00465C07" w:rsidP="00465C07">
      <w:pPr>
        <w:jc w:val="center"/>
        <w:rPr>
          <w:rFonts w:ascii="Tahoma" w:hAnsi="Tahoma" w:cs="Tahoma"/>
          <w:b/>
          <w:bCs/>
        </w:rPr>
      </w:pPr>
    </w:p>
    <w:p w:rsidR="00465C07" w:rsidRPr="006C18A4" w:rsidRDefault="00465C07" w:rsidP="00465C07">
      <w:pPr>
        <w:jc w:val="center"/>
        <w:rPr>
          <w:rFonts w:ascii="Tahoma" w:hAnsi="Tahoma" w:cs="Tahoma"/>
          <w:bCs/>
        </w:rPr>
      </w:pPr>
      <w:r w:rsidRPr="006C18A4">
        <w:rPr>
          <w:rFonts w:ascii="Tahoma" w:hAnsi="Tahoma" w:cs="Tahoma"/>
          <w:bCs/>
        </w:rPr>
        <w:t>(Nombre y firma del representante legal del licitante)</w:t>
      </w:r>
    </w:p>
    <w:p w:rsidR="00465C07" w:rsidRPr="006C18A4" w:rsidRDefault="00465C07" w:rsidP="00465C07">
      <w:pPr>
        <w:rPr>
          <w:rFonts w:ascii="Tahoma" w:hAnsi="Tahoma" w:cs="Tahoma"/>
          <w:b/>
          <w:bCs/>
        </w:rPr>
      </w:pPr>
    </w:p>
    <w:p w:rsidR="00465C07" w:rsidRPr="006C18A4" w:rsidRDefault="00465C07" w:rsidP="00465C07">
      <w:pPr>
        <w:rPr>
          <w:rFonts w:ascii="Tahoma" w:hAnsi="Tahoma" w:cs="Tahoma"/>
          <w:b/>
          <w:bCs/>
        </w:rPr>
      </w:pPr>
    </w:p>
    <w:p w:rsidR="00465C07" w:rsidRPr="006C18A4" w:rsidRDefault="00465C07" w:rsidP="00465C07">
      <w:pPr>
        <w:rPr>
          <w:rFonts w:ascii="Tahoma" w:hAnsi="Tahoma" w:cs="Tahoma"/>
        </w:rPr>
      </w:pPr>
      <w:r w:rsidRPr="006C18A4">
        <w:rPr>
          <w:rFonts w:ascii="Tahoma" w:hAnsi="Tahoma" w:cs="Tahoma"/>
        </w:rPr>
        <w:t>NOTA: El presente formato podrá ser reproducido por cada participante en la forma señalada, debiendo respetar su contenido, preferentemente, en la forma indicada.</w:t>
      </w:r>
    </w:p>
    <w:p w:rsidR="00465C07" w:rsidRPr="006C18A4" w:rsidRDefault="00465C07" w:rsidP="00465C07">
      <w:pPr>
        <w:rPr>
          <w:rFonts w:ascii="Tahoma" w:hAnsi="Tahoma" w:cs="Tahoma"/>
        </w:rPr>
      </w:pPr>
      <w:r w:rsidRPr="006C18A4">
        <w:rPr>
          <w:rFonts w:ascii="Tahoma" w:hAnsi="Tahoma" w:cs="Tahoma"/>
        </w:rPr>
        <w:t>Si el licitante, es una persona física, se podrá ajustar el presente formato, en su parte conducente.</w:t>
      </w:r>
    </w:p>
    <w:p w:rsidR="00465C07" w:rsidRPr="006C18A4" w:rsidRDefault="00465C07" w:rsidP="00465C07">
      <w:pPr>
        <w:rPr>
          <w:rFonts w:ascii="Tahoma" w:hAnsi="Tahoma" w:cs="Tahoma"/>
        </w:rPr>
      </w:pPr>
    </w:p>
    <w:p w:rsidR="00C73DD3" w:rsidRPr="006C18A4" w:rsidRDefault="00C73DD3" w:rsidP="00C73DD3">
      <w:pP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Default="00253189" w:rsidP="00C73DD3">
      <w:pPr>
        <w:jc w:val="center"/>
        <w:rPr>
          <w:rFonts w:ascii="Tahoma" w:hAnsi="Tahoma" w:cs="Tahoma"/>
          <w:b/>
          <w:bCs/>
          <w:lang w:eastAsia="es-MX"/>
        </w:rPr>
      </w:pPr>
    </w:p>
    <w:p w:rsidR="00D30F44" w:rsidRDefault="00D30F44" w:rsidP="00C73DD3">
      <w:pPr>
        <w:jc w:val="center"/>
        <w:rPr>
          <w:rFonts w:ascii="Tahoma" w:hAnsi="Tahoma" w:cs="Tahoma"/>
          <w:b/>
          <w:bCs/>
          <w:lang w:eastAsia="es-MX"/>
        </w:rPr>
      </w:pPr>
    </w:p>
    <w:p w:rsidR="00D30F44" w:rsidRDefault="00D30F44" w:rsidP="00C73DD3">
      <w:pPr>
        <w:jc w:val="center"/>
        <w:rPr>
          <w:rFonts w:ascii="Tahoma" w:hAnsi="Tahoma" w:cs="Tahoma"/>
          <w:b/>
          <w:bCs/>
          <w:lang w:eastAsia="es-MX"/>
        </w:rPr>
      </w:pPr>
    </w:p>
    <w:p w:rsidR="00D30F44" w:rsidRDefault="00D30F44" w:rsidP="00C73DD3">
      <w:pPr>
        <w:jc w:val="center"/>
        <w:rPr>
          <w:rFonts w:ascii="Tahoma" w:hAnsi="Tahoma" w:cs="Tahoma"/>
          <w:b/>
          <w:bCs/>
          <w:lang w:eastAsia="es-MX"/>
        </w:rPr>
      </w:pPr>
    </w:p>
    <w:p w:rsidR="00D30F44" w:rsidRDefault="00D30F44" w:rsidP="00C73DD3">
      <w:pPr>
        <w:jc w:val="center"/>
        <w:rPr>
          <w:rFonts w:ascii="Tahoma" w:hAnsi="Tahoma" w:cs="Tahoma"/>
          <w:b/>
          <w:bCs/>
          <w:lang w:eastAsia="es-MX"/>
        </w:rPr>
      </w:pPr>
    </w:p>
    <w:p w:rsidR="00D30F44" w:rsidRDefault="00D30F44" w:rsidP="00C73DD3">
      <w:pPr>
        <w:jc w:val="center"/>
        <w:rPr>
          <w:rFonts w:ascii="Tahoma" w:hAnsi="Tahoma" w:cs="Tahoma"/>
          <w:b/>
          <w:bCs/>
          <w:lang w:eastAsia="es-MX"/>
        </w:rPr>
      </w:pPr>
    </w:p>
    <w:p w:rsidR="00D30F44" w:rsidRPr="006C18A4" w:rsidRDefault="00D30F44"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253189" w:rsidRPr="006C18A4" w:rsidRDefault="00253189" w:rsidP="00C73DD3">
      <w:pPr>
        <w:jc w:val="center"/>
        <w:rPr>
          <w:rFonts w:ascii="Tahoma" w:hAnsi="Tahoma" w:cs="Tahoma"/>
          <w:b/>
          <w:bCs/>
          <w:lang w:eastAsia="es-MX"/>
        </w:rPr>
      </w:pPr>
    </w:p>
    <w:p w:rsidR="00C73DD3" w:rsidRPr="006C18A4" w:rsidRDefault="00C73DD3" w:rsidP="00253189">
      <w:pPr>
        <w:tabs>
          <w:tab w:val="left" w:pos="3828"/>
        </w:tabs>
        <w:jc w:val="center"/>
        <w:rPr>
          <w:rFonts w:ascii="Tahoma" w:hAnsi="Tahoma" w:cs="Tahoma"/>
          <w:b/>
          <w:bCs/>
          <w:lang w:eastAsia="es-MX"/>
        </w:rPr>
      </w:pPr>
      <w:r w:rsidRPr="006C18A4">
        <w:rPr>
          <w:rFonts w:ascii="Tahoma" w:hAnsi="Tahoma" w:cs="Tahoma"/>
          <w:b/>
          <w:bCs/>
          <w:lang w:eastAsia="es-MX"/>
        </w:rPr>
        <w:t>MODELO DE CONTRATO</w:t>
      </w:r>
    </w:p>
    <w:p w:rsidR="00C73DD3" w:rsidRPr="006C18A4" w:rsidRDefault="00C73DD3" w:rsidP="00C73DD3">
      <w:pPr>
        <w:rPr>
          <w:rFonts w:ascii="Tahoma" w:hAnsi="Tahoma" w:cs="Tahoma"/>
          <w:b/>
          <w:bCs/>
          <w:lang w:eastAsia="es-MX"/>
        </w:rPr>
      </w:pPr>
    </w:p>
    <w:p w:rsidR="00C73DD3" w:rsidRPr="006C18A4" w:rsidRDefault="00C73DD3" w:rsidP="00C73DD3">
      <w:pPr>
        <w:jc w:val="both"/>
        <w:rPr>
          <w:rFonts w:ascii="Tahoma" w:hAnsi="Tahoma" w:cs="Tahoma"/>
          <w:b/>
          <w:lang w:eastAsia="es-MX"/>
        </w:rPr>
      </w:pPr>
      <w:r w:rsidRPr="006C18A4">
        <w:rPr>
          <w:rFonts w:ascii="Tahoma" w:hAnsi="Tahoma" w:cs="Tahoma"/>
          <w:b/>
          <w:bCs/>
          <w:lang w:eastAsia="es-MX"/>
        </w:rPr>
        <w:t xml:space="preserve">CONTRATO DE COMPRAVENTA </w:t>
      </w:r>
      <w:r w:rsidRPr="006C18A4">
        <w:rPr>
          <w:rFonts w:ascii="Tahoma" w:hAnsi="Tahoma" w:cs="Tahoma"/>
          <w:lang w:eastAsia="es-MX"/>
        </w:rPr>
        <w:t xml:space="preserve">QUE CELEBRAN POR UNA PARTE, EL </w:t>
      </w:r>
      <w:r w:rsidRPr="006C18A4">
        <w:rPr>
          <w:rFonts w:ascii="Tahoma" w:hAnsi="Tahoma" w:cs="Tahoma"/>
          <w:b/>
          <w:lang w:eastAsia="es-MX"/>
        </w:rPr>
        <w:t>INSTITUTO DE LA EDUCACIÓN BÁSICA DEL ESTADO DE MORELOS</w:t>
      </w:r>
      <w:r w:rsidRPr="006C18A4">
        <w:rPr>
          <w:rFonts w:ascii="Tahoma" w:hAnsi="Tahoma" w:cs="Tahoma"/>
          <w:lang w:eastAsia="es-MX"/>
        </w:rPr>
        <w:t xml:space="preserve">, REPRESENTADO EN ESTE ACTO POR LA </w:t>
      </w:r>
      <w:r w:rsidRPr="006C18A4">
        <w:rPr>
          <w:rFonts w:ascii="Tahoma" w:hAnsi="Tahoma" w:cs="Tahoma"/>
          <w:b/>
          <w:lang w:eastAsia="es-MX"/>
        </w:rPr>
        <w:t xml:space="preserve">MTRA. MARINA ARAGÓN CELIS, </w:t>
      </w:r>
      <w:r w:rsidRPr="006C18A4">
        <w:rPr>
          <w:rFonts w:ascii="Tahoma" w:hAnsi="Tahoma" w:cs="Tahoma"/>
          <w:lang w:eastAsia="es-MX"/>
        </w:rPr>
        <w:t xml:space="preserve">EN SU CARÁCTER DE DIRECTORA GENERAL, A QUIEN EN LO SUCESIVO SE LE DENOMINARÁ </w:t>
      </w:r>
      <w:r w:rsidRPr="006C18A4">
        <w:rPr>
          <w:rFonts w:ascii="Tahoma" w:hAnsi="Tahoma" w:cs="Tahoma"/>
          <w:b/>
          <w:lang w:eastAsia="es-MX"/>
        </w:rPr>
        <w:t xml:space="preserve">“EL I.E.B.E.M.”, </w:t>
      </w:r>
      <w:r w:rsidRPr="006C18A4">
        <w:rPr>
          <w:rFonts w:ascii="Tahoma" w:hAnsi="Tahoma" w:cs="Tahoma"/>
          <w:lang w:eastAsia="es-MX"/>
        </w:rPr>
        <w:t xml:space="preserve">Y POR LA OTRA PARTE, LA PERSONA MORAL DENOMINADA </w:t>
      </w:r>
      <w:r w:rsidRPr="006C18A4">
        <w:rPr>
          <w:rFonts w:ascii="Tahoma" w:hAnsi="Tahoma" w:cs="Tahoma"/>
          <w:b/>
          <w:lang w:eastAsia="es-MX"/>
        </w:rPr>
        <w:t xml:space="preserve">----------------. </w:t>
      </w:r>
      <w:r w:rsidRPr="006C18A4">
        <w:rPr>
          <w:rFonts w:ascii="Tahoma" w:hAnsi="Tahoma" w:cs="Tahoma"/>
          <w:lang w:eastAsia="es-MX"/>
        </w:rPr>
        <w:t xml:space="preserve">EN LO SUCESIVO </w:t>
      </w:r>
      <w:r w:rsidRPr="006C18A4">
        <w:rPr>
          <w:rFonts w:ascii="Tahoma" w:hAnsi="Tahoma" w:cs="Tahoma"/>
          <w:b/>
          <w:lang w:eastAsia="es-MX"/>
        </w:rPr>
        <w:t xml:space="preserve">“EL VENDEDOR”, </w:t>
      </w:r>
      <w:r w:rsidRPr="006C18A4">
        <w:rPr>
          <w:rFonts w:ascii="Tahoma" w:hAnsi="Tahoma" w:cs="Tahoma"/>
          <w:lang w:eastAsia="es-MX"/>
        </w:rPr>
        <w:t xml:space="preserve">REPRESENTADO </w:t>
      </w:r>
      <w:r w:rsidRPr="006C18A4">
        <w:rPr>
          <w:rFonts w:ascii="Tahoma" w:hAnsi="Tahoma" w:cs="Tahoma"/>
          <w:color w:val="000000"/>
        </w:rPr>
        <w:t xml:space="preserve">EN ESTE ACTO POR EL </w:t>
      </w:r>
      <w:r w:rsidRPr="006C18A4">
        <w:rPr>
          <w:rFonts w:ascii="Tahoma" w:hAnsi="Tahoma" w:cs="Tahoma"/>
          <w:b/>
          <w:color w:val="000000"/>
        </w:rPr>
        <w:t>C----------------</w:t>
      </w:r>
      <w:r w:rsidRPr="006C18A4">
        <w:rPr>
          <w:rFonts w:ascii="Tahoma" w:hAnsi="Tahoma" w:cs="Tahoma"/>
          <w:color w:val="000000"/>
        </w:rPr>
        <w:t xml:space="preserve">, EN SU CARÁCTER DE ACCIONISTA Y APODRADO LEGAL PARA ACTOS DE ADMINISTRACIÓN, </w:t>
      </w:r>
      <w:r w:rsidRPr="006C18A4">
        <w:rPr>
          <w:rFonts w:ascii="Tahoma" w:hAnsi="Tahoma" w:cs="Tahoma"/>
          <w:lang w:eastAsia="es-MX"/>
        </w:rPr>
        <w:t xml:space="preserve">Y A QUIENES DE FORMA CONJUNTA SE LES DENOMINARÁN </w:t>
      </w:r>
      <w:r w:rsidRPr="006C18A4">
        <w:rPr>
          <w:rFonts w:ascii="Tahoma" w:hAnsi="Tahoma" w:cs="Tahoma"/>
          <w:b/>
          <w:lang w:eastAsia="es-MX"/>
        </w:rPr>
        <w:t>“LAS PARTES”</w:t>
      </w:r>
      <w:r w:rsidRPr="006C18A4">
        <w:rPr>
          <w:rFonts w:ascii="Tahoma" w:hAnsi="Tahoma" w:cs="Tahoma"/>
          <w:lang w:eastAsia="es-MX"/>
        </w:rPr>
        <w:t>; AL TENOR DE LAS DECLARACIONES Y CLÁUSULAS SIGUIENTES</w:t>
      </w:r>
      <w:r w:rsidRPr="006C18A4">
        <w:rPr>
          <w:rFonts w:ascii="Tahoma" w:hAnsi="Tahoma" w:cs="Tahoma"/>
          <w:b/>
          <w:lang w:eastAsia="es-MX"/>
        </w:rPr>
        <w:t>:</w:t>
      </w:r>
    </w:p>
    <w:p w:rsidR="00C73DD3" w:rsidRPr="006C18A4" w:rsidRDefault="00C73DD3" w:rsidP="00C73DD3">
      <w:pPr>
        <w:rPr>
          <w:rFonts w:ascii="Tahoma" w:hAnsi="Tahoma" w:cs="Tahoma"/>
          <w:lang w:eastAsia="es-MX"/>
        </w:rPr>
      </w:pPr>
    </w:p>
    <w:p w:rsidR="00C73DD3" w:rsidRPr="006C18A4" w:rsidRDefault="00C73DD3" w:rsidP="00C73DD3">
      <w:pPr>
        <w:ind w:firstLine="708"/>
        <w:rPr>
          <w:rFonts w:ascii="Tahoma" w:hAnsi="Tahoma" w:cs="Tahoma"/>
          <w:lang w:eastAsia="es-MX"/>
        </w:rPr>
      </w:pPr>
      <w:r w:rsidRPr="006C18A4">
        <w:rPr>
          <w:rFonts w:ascii="Tahoma" w:hAnsi="Tahoma" w:cs="Tahoma"/>
          <w:b/>
          <w:lang w:eastAsia="es-MX"/>
        </w:rPr>
        <w:t>D  E  C  L  A  R  A  C  I  O  N  E  S</w:t>
      </w:r>
      <w:r w:rsidRPr="006C18A4">
        <w:rPr>
          <w:rFonts w:ascii="Tahoma" w:hAnsi="Tahoma" w:cs="Tahoma"/>
          <w:lang w:eastAsia="es-MX"/>
        </w:rPr>
        <w:t>:</w:t>
      </w:r>
    </w:p>
    <w:p w:rsidR="00C73DD3" w:rsidRPr="006C18A4" w:rsidRDefault="00C73DD3" w:rsidP="00C73DD3">
      <w:pPr>
        <w:rPr>
          <w:rFonts w:ascii="Tahoma" w:hAnsi="Tahoma" w:cs="Tahoma"/>
          <w:lang w:eastAsia="es-MX"/>
        </w:rPr>
      </w:pPr>
    </w:p>
    <w:p w:rsidR="00C73DD3" w:rsidRPr="006C18A4" w:rsidRDefault="00C73DD3" w:rsidP="00C73DD3">
      <w:pPr>
        <w:widowControl w:val="0"/>
        <w:rPr>
          <w:rFonts w:ascii="Tahoma" w:hAnsi="Tahoma" w:cs="Tahoma"/>
          <w:b/>
          <w:snapToGrid w:val="0"/>
          <w:lang w:eastAsia="es-MX"/>
        </w:rPr>
      </w:pPr>
      <w:r w:rsidRPr="006C18A4">
        <w:rPr>
          <w:rFonts w:ascii="Tahoma" w:hAnsi="Tahoma" w:cs="Tahoma"/>
          <w:b/>
          <w:snapToGrid w:val="0"/>
          <w:lang w:eastAsia="es-MX"/>
        </w:rPr>
        <w:t>I.</w:t>
      </w:r>
      <w:r w:rsidRPr="006C18A4">
        <w:rPr>
          <w:rFonts w:ascii="Tahoma" w:hAnsi="Tahoma" w:cs="Tahoma"/>
          <w:snapToGrid w:val="0"/>
          <w:lang w:eastAsia="es-MX"/>
        </w:rPr>
        <w:t xml:space="preserve"> DECLARA </w:t>
      </w:r>
      <w:r w:rsidRPr="006C18A4">
        <w:rPr>
          <w:rFonts w:ascii="Tahoma" w:hAnsi="Tahoma" w:cs="Tahoma"/>
          <w:b/>
          <w:snapToGrid w:val="0"/>
          <w:lang w:eastAsia="es-MX"/>
        </w:rPr>
        <w:t>“EL I.E.B.E.M.” QUE:</w:t>
      </w:r>
    </w:p>
    <w:p w:rsidR="00C73DD3" w:rsidRPr="006C18A4" w:rsidRDefault="00C73DD3" w:rsidP="00C73DD3">
      <w:pPr>
        <w:widowControl w:val="0"/>
        <w:rPr>
          <w:rFonts w:ascii="Tahoma" w:hAnsi="Tahoma" w:cs="Tahoma"/>
          <w:b/>
          <w:snapToGrid w:val="0"/>
          <w:lang w:eastAsia="es-MX"/>
        </w:rPr>
      </w:pPr>
    </w:p>
    <w:p w:rsidR="00C73DD3" w:rsidRPr="006C18A4" w:rsidRDefault="00C73DD3" w:rsidP="0042085A">
      <w:pPr>
        <w:autoSpaceDE w:val="0"/>
        <w:autoSpaceDN w:val="0"/>
        <w:adjustRightInd w:val="0"/>
        <w:jc w:val="both"/>
        <w:rPr>
          <w:rFonts w:ascii="Tahoma" w:hAnsi="Tahoma" w:cs="Tahoma"/>
          <w:color w:val="000000"/>
          <w:lang w:val="es-ES"/>
        </w:rPr>
      </w:pPr>
      <w:r w:rsidRPr="006C18A4">
        <w:rPr>
          <w:rFonts w:ascii="Tahoma" w:hAnsi="Tahoma" w:cs="Tahoma"/>
          <w:b/>
          <w:bCs/>
          <w:color w:val="000000"/>
          <w:lang w:val="es-ES"/>
        </w:rPr>
        <w:t xml:space="preserve">I.1. </w:t>
      </w:r>
      <w:r w:rsidRPr="006C18A4">
        <w:rPr>
          <w:rFonts w:ascii="Tahoma" w:hAnsi="Tahoma" w:cs="Tahoma"/>
          <w:snapToGrid w:val="0"/>
          <w:color w:val="000000"/>
          <w:lang w:val="es-ES" w:eastAsia="es-MX"/>
        </w:rPr>
        <w:t>DE CONFORMIDAD CON EL ACUERDO NACIONAL PARA LA MODERNIZACIÓN DE LA EDUCACIÓN BÁSICA, DE FECHA 18 DE MAYO DE 1992, SUSCRITO ENTRE EL TITULAR DEL PODER EJECUTIVO FEDERAL REPRESENTADO POR EL SECRETARIO DE EDUCACIÓN PÚBLICA Y LOS TITULARES DE LOS PODERES EJECUTIVOS DE LOS TREINTA Y UN ESTADOS DE LA FEDERACIÓN, EL GOBIERNO FEDERAL TRANSFIRIÓ AL GOBIERNO DEL ESTADO DE MORELOS LOS RECURSOS HUMANOS, MATERIALES Y FINANCIEROS CON LOS QUE LA SECRETARÍA DE EDUCACIÓN PÚBLICA VENÍA PRESTANDO LOS SERVICIOS DE EDUCACIÓN BÁSICA PREESCOLAR, PRIMARIA, SECUNDARIA, EDUCACIÓN NORMAL Y DEMÁS RELATIVAS PARA LA FORMACIÓN DE MAESTROS, ASÍ COMO LA EDUCACIÓN ESPECIAL, INICIAL, INDÍGENA, FÍSICA Y LAS MISIONES CULTURALES EN LA ENTIDAD.</w:t>
      </w:r>
    </w:p>
    <w:p w:rsidR="00C73DD3" w:rsidRPr="006C18A4" w:rsidRDefault="00C73DD3" w:rsidP="00C73DD3">
      <w:pPr>
        <w:autoSpaceDE w:val="0"/>
        <w:autoSpaceDN w:val="0"/>
        <w:adjustRightInd w:val="0"/>
        <w:rPr>
          <w:rFonts w:ascii="Tahoma" w:hAnsi="Tahoma" w:cs="Tahoma"/>
          <w:color w:val="000000"/>
          <w:lang w:val="es-ES"/>
        </w:rPr>
      </w:pPr>
    </w:p>
    <w:p w:rsidR="00C73DD3" w:rsidRPr="006C18A4" w:rsidRDefault="00C73DD3" w:rsidP="0042085A">
      <w:pPr>
        <w:autoSpaceDE w:val="0"/>
        <w:autoSpaceDN w:val="0"/>
        <w:adjustRightInd w:val="0"/>
        <w:jc w:val="both"/>
        <w:rPr>
          <w:rFonts w:ascii="Tahoma" w:hAnsi="Tahoma" w:cs="Tahoma"/>
          <w:color w:val="000000"/>
          <w:lang w:val="es-ES"/>
        </w:rPr>
      </w:pPr>
      <w:r w:rsidRPr="006C18A4">
        <w:rPr>
          <w:rFonts w:ascii="Tahoma" w:hAnsi="Tahoma" w:cs="Tahoma"/>
          <w:b/>
          <w:bCs/>
          <w:color w:val="000000"/>
          <w:lang w:val="es-ES"/>
        </w:rPr>
        <w:t xml:space="preserve">I.2. </w:t>
      </w:r>
      <w:r w:rsidRPr="006C18A4">
        <w:rPr>
          <w:rFonts w:ascii="Tahoma" w:hAnsi="Tahoma" w:cs="Tahoma"/>
          <w:color w:val="000000"/>
          <w:lang w:val="es-ES"/>
        </w:rPr>
        <w:t xml:space="preserve">MEDIANTE DECRETO NÚMERO 225 SE CREA EL INSTITUTO DE LA EDUCACIÓN BÁSICA DEL ESTADO DE MORELOS COMO UN ORGANISMO PÚBLICO DESCENTRALIZADO DEL GOBIERNO DEL ESTADO DE MORELOS, CON PERSONALIDAD JURÍDICA Y PATRIMONIO PROPIO, QUE TIENE POR OBJETO DIRIGIR, ADMINISTRAR, OPERAR Y SUPERVISAR LOS ESTABLECIMIENTOS Y SERVICIOS DE EDUCACIÓN PREESCOLAR, PRIMARIA, SECUNDARIA Y PARA LA FORMACIÓN DE MAESTROS, INCLUIDA LA EDUCACIÓN NORMAL, LA EDUCACIÓN INDÍGENA Y LA EDUCACIÓN ESPECIAL; ASÍ COMO LOS RECURSOS HUMANOS, FINANCIEROS Y MATERIALES QUE SE TRANSFIRIERON POR LA SECRETARÍA DE EDUCACIÓN PÚBLICA AL GOBIERNO DEL ESTADO DE MORELOS. </w:t>
      </w:r>
    </w:p>
    <w:p w:rsidR="00C73DD3" w:rsidRPr="006C18A4" w:rsidRDefault="00C73DD3" w:rsidP="0042085A">
      <w:pPr>
        <w:autoSpaceDE w:val="0"/>
        <w:autoSpaceDN w:val="0"/>
        <w:adjustRightInd w:val="0"/>
        <w:jc w:val="both"/>
        <w:rPr>
          <w:rFonts w:ascii="Tahoma" w:hAnsi="Tahoma" w:cs="Tahoma"/>
          <w:color w:val="000000"/>
          <w:lang w:val="es-ES"/>
        </w:rPr>
      </w:pPr>
    </w:p>
    <w:p w:rsidR="00C73DD3" w:rsidRPr="006C18A4" w:rsidRDefault="00C73DD3" w:rsidP="0042085A">
      <w:pPr>
        <w:jc w:val="both"/>
        <w:rPr>
          <w:rFonts w:ascii="Tahoma" w:hAnsi="Tahoma" w:cs="Tahoma"/>
        </w:rPr>
      </w:pPr>
      <w:r w:rsidRPr="006C18A4">
        <w:rPr>
          <w:rFonts w:ascii="Tahoma" w:hAnsi="Tahoma" w:cs="Tahoma"/>
          <w:b/>
        </w:rPr>
        <w:t xml:space="preserve">I.3. </w:t>
      </w:r>
      <w:r w:rsidRPr="006C18A4">
        <w:rPr>
          <w:rFonts w:ascii="Tahoma" w:hAnsi="Tahoma" w:cs="Tahoma"/>
        </w:rPr>
        <w:t xml:space="preserve">CON FUNDAMENTO EN LO DISPUESTO </w:t>
      </w:r>
      <w:r w:rsidRPr="006C18A4">
        <w:rPr>
          <w:rFonts w:ascii="Tahoma" w:hAnsi="Tahoma" w:cs="Tahoma"/>
          <w:lang w:val="es-ES"/>
        </w:rPr>
        <w:t xml:space="preserve">EN LOS ARTÍCULOS 1º, 2º, 5º FRACCIÓN II Y 10 FRACCIONES I, II Y XI DEL DECRETO NÚMERO </w:t>
      </w:r>
      <w:r w:rsidRPr="006C18A4">
        <w:rPr>
          <w:rFonts w:ascii="Tahoma" w:hAnsi="Tahoma" w:cs="Tahoma"/>
        </w:rPr>
        <w:t xml:space="preserve">225  DE FECHA 10 DE JUNIO DE 1992, PUBLICADO EN EL PERIÓDICO OFICIAL “TIERRA Y LIBERTAD” DEL GOBIERNO DEL ESTADO DE MORELOS; </w:t>
      </w:r>
      <w:r w:rsidRPr="006C18A4">
        <w:rPr>
          <w:rFonts w:ascii="Tahoma" w:hAnsi="Tahoma" w:cs="Tahoma"/>
          <w:lang w:val="es-ES"/>
        </w:rPr>
        <w:t xml:space="preserve">1º, 2º, 3º, 9º FRACCIÓN XII, 10, 21 Y 23 FRACCIONES I, III, XIX Y XXIV DEL REGLAMENTO INTERIOR DEL INSTITUTO DE LA EDUCACIÓN BÁSICA DEL ESTADO DE MORELOS, </w:t>
      </w:r>
      <w:r w:rsidRPr="006C18A4">
        <w:rPr>
          <w:rFonts w:ascii="Tahoma" w:hAnsi="Tahoma" w:cs="Tahoma"/>
        </w:rPr>
        <w:t>SU DIRECTORA GENERAL TIENE FACULTAD PARA CELEBRAR EL PRESENTE CONTRATO.</w:t>
      </w:r>
    </w:p>
    <w:p w:rsidR="00C73DD3" w:rsidRPr="006C18A4" w:rsidRDefault="00C73DD3" w:rsidP="0042085A">
      <w:pPr>
        <w:jc w:val="both"/>
        <w:rPr>
          <w:rFonts w:ascii="Tahoma" w:hAnsi="Tahoma" w:cs="Tahoma"/>
        </w:rPr>
      </w:pPr>
    </w:p>
    <w:p w:rsidR="00C73DD3" w:rsidRPr="006C18A4" w:rsidRDefault="00C73DD3" w:rsidP="0042085A">
      <w:pPr>
        <w:pStyle w:val="Default"/>
        <w:rPr>
          <w:rFonts w:ascii="Tahoma" w:eastAsia="Batang" w:hAnsi="Tahoma" w:cs="Tahoma"/>
          <w:snapToGrid w:val="0"/>
          <w:sz w:val="20"/>
          <w:szCs w:val="20"/>
        </w:rPr>
      </w:pPr>
      <w:r w:rsidRPr="006C18A4">
        <w:rPr>
          <w:rFonts w:ascii="Tahoma" w:hAnsi="Tahoma" w:cs="Tahoma"/>
          <w:b/>
          <w:bCs/>
          <w:sz w:val="20"/>
          <w:szCs w:val="20"/>
        </w:rPr>
        <w:t xml:space="preserve">I.4. </w:t>
      </w:r>
      <w:r w:rsidRPr="006C18A4">
        <w:rPr>
          <w:rFonts w:ascii="Tahoma" w:eastAsia="Batang" w:hAnsi="Tahoma" w:cs="Tahoma"/>
          <w:snapToGrid w:val="0"/>
          <w:sz w:val="20"/>
          <w:szCs w:val="20"/>
        </w:rPr>
        <w:t>CONFORME A LO ESTABLECIDO EN EL ARTÍCULO 38 FRACCIONES II, IV, XI, XIX Y XXXII DEL REGLAMENTO INTERIOR DEL INSTITUTO DE LA EDUCACIÓN BÁSICA DEL ESTADO DE MORELOS, SE SOLICITA LA ELABORACIÓN DEL PRESENTE INSTRUMENTO JURÍDICO, POR CONDUCTO DEL MTRO. EN ADMON. JOSÉ ALFONSO CAMACHO BATALLA, DIRECTOR DE ADMINISTRACIÓN, MEDIANTE OFICIO NÚMERO ----------------------------, RECIBIDO EN LA DIRECCIÓN JURÍDICA CON FECHA ---------------, BAJO EL FOLIO NUMERO -------.</w:t>
      </w:r>
    </w:p>
    <w:p w:rsidR="00C73DD3" w:rsidRPr="006C18A4" w:rsidRDefault="00C73DD3" w:rsidP="00C73DD3">
      <w:pPr>
        <w:pStyle w:val="Default"/>
        <w:jc w:val="left"/>
        <w:rPr>
          <w:rFonts w:ascii="Tahoma" w:hAnsi="Tahoma" w:cs="Tahoma"/>
          <w:b/>
          <w:bCs/>
          <w:sz w:val="20"/>
          <w:szCs w:val="20"/>
        </w:rPr>
      </w:pPr>
    </w:p>
    <w:p w:rsidR="00C73DD3" w:rsidRPr="006C18A4" w:rsidRDefault="00C73DD3" w:rsidP="00582455">
      <w:pPr>
        <w:widowControl w:val="0"/>
        <w:ind w:right="48"/>
        <w:jc w:val="both"/>
        <w:rPr>
          <w:rFonts w:ascii="Tahoma" w:hAnsi="Tahoma" w:cs="Tahoma"/>
          <w:snapToGrid w:val="0"/>
        </w:rPr>
      </w:pPr>
      <w:r w:rsidRPr="006C18A4">
        <w:rPr>
          <w:rFonts w:ascii="Tahoma" w:eastAsia="Batang" w:hAnsi="Tahoma" w:cs="Tahoma"/>
          <w:b/>
          <w:snapToGrid w:val="0"/>
        </w:rPr>
        <w:t xml:space="preserve">I.5. </w:t>
      </w:r>
      <w:r w:rsidRPr="006C18A4">
        <w:rPr>
          <w:rFonts w:ascii="Tahoma" w:hAnsi="Tahoma" w:cs="Tahoma"/>
          <w:snapToGrid w:val="0"/>
        </w:rPr>
        <w:t xml:space="preserve">LA ASIGNACIÓN DEL PRESENTE CONTRATO, SE REALIZÓ MEDIANTE LA </w:t>
      </w:r>
      <w:r w:rsidRPr="006C18A4">
        <w:rPr>
          <w:rFonts w:ascii="Tahoma" w:hAnsi="Tahoma" w:cs="Tahoma"/>
          <w:b/>
          <w:snapToGrid w:val="0"/>
        </w:rPr>
        <w:t xml:space="preserve">CONCURSO CUÁNDO MENOS A TRES PERSONAS NÚMERO </w:t>
      </w:r>
      <w:r w:rsidR="009B5122" w:rsidRPr="009B5122">
        <w:rPr>
          <w:rFonts w:ascii="Tahoma" w:hAnsi="Tahoma" w:cs="Tahoma"/>
          <w:b/>
        </w:rPr>
        <w:t>IEBEM/DA/DA/E/001/14</w:t>
      </w:r>
      <w:r w:rsidR="009B5122">
        <w:rPr>
          <w:rFonts w:cs="Arial"/>
          <w:b/>
          <w:sz w:val="16"/>
          <w:szCs w:val="16"/>
        </w:rPr>
        <w:t xml:space="preserve"> </w:t>
      </w:r>
      <w:r w:rsidR="00582455" w:rsidRPr="006C18A4">
        <w:rPr>
          <w:rFonts w:ascii="Tahoma" w:hAnsi="Tahoma" w:cs="Tahoma"/>
        </w:rPr>
        <w:t xml:space="preserve">REFERENTE A </w:t>
      </w:r>
      <w:r w:rsidR="00253189" w:rsidRPr="006C18A4">
        <w:rPr>
          <w:rFonts w:ascii="Tahoma" w:hAnsi="Tahoma" w:cs="Tahoma"/>
        </w:rPr>
        <w:t>LA ADQUISICIÓN DE MOBILIARIO Y EQUIPO</w:t>
      </w:r>
      <w:r w:rsidR="00253189" w:rsidRPr="006C18A4">
        <w:rPr>
          <w:rFonts w:ascii="Tahoma" w:eastAsia="Batang" w:hAnsi="Tahoma" w:cs="Tahoma"/>
        </w:rPr>
        <w:t xml:space="preserve">, </w:t>
      </w:r>
      <w:r w:rsidR="00253189" w:rsidRPr="006C18A4">
        <w:rPr>
          <w:rFonts w:ascii="Tahoma" w:hAnsi="Tahoma" w:cs="Tahoma"/>
          <w:snapToGrid w:val="0"/>
        </w:rPr>
        <w:t>SEGÚN D</w:t>
      </w:r>
      <w:r w:rsidRPr="006C18A4">
        <w:rPr>
          <w:rFonts w:ascii="Tahoma" w:hAnsi="Tahoma" w:cs="Tahoma"/>
          <w:snapToGrid w:val="0"/>
        </w:rPr>
        <w:t xml:space="preserve">ICTAMEN DE FALLO, DE FECHA ------------- 2014, EN EL QUE SE DETERMINÓ LA ADJUDICACIÓN DEL CONTRATO A LA </w:t>
      </w:r>
      <w:r w:rsidRPr="006C18A4">
        <w:rPr>
          <w:rFonts w:ascii="Tahoma" w:eastAsia="Batang" w:hAnsi="Tahoma" w:cs="Tahoma"/>
        </w:rPr>
        <w:t>PERSONA MORAL --------------------------------</w:t>
      </w:r>
      <w:r w:rsidRPr="006C18A4">
        <w:rPr>
          <w:rFonts w:ascii="Tahoma" w:hAnsi="Tahoma" w:cs="Tahoma"/>
        </w:rPr>
        <w:t>,</w:t>
      </w:r>
      <w:r w:rsidRPr="006C18A4">
        <w:rPr>
          <w:rFonts w:ascii="Tahoma" w:hAnsi="Tahoma" w:cs="Tahoma"/>
          <w:b/>
        </w:rPr>
        <w:t xml:space="preserve"> </w:t>
      </w:r>
      <w:r w:rsidRPr="006C18A4">
        <w:rPr>
          <w:rFonts w:ascii="Tahoma" w:hAnsi="Tahoma" w:cs="Tahoma"/>
        </w:rPr>
        <w:t>TODA VEZ QUE REÚNE LAS CONDICIONES Y PRIORIDADES EN CUANTO A TIEMPO, CALIDAD Y FINANCIAMIENTO REQUERIDOS POR EL INSTITUTO DE LA EDUCACIÓN BÁSICA DEL ESTADO DE MORELOS.</w:t>
      </w:r>
    </w:p>
    <w:p w:rsidR="0042085A" w:rsidRPr="006C18A4" w:rsidRDefault="0042085A" w:rsidP="00582455">
      <w:pPr>
        <w:pStyle w:val="Default"/>
        <w:rPr>
          <w:rFonts w:ascii="Tahoma" w:hAnsi="Tahoma" w:cs="Tahoma"/>
          <w:b/>
          <w:bCs/>
          <w:sz w:val="20"/>
          <w:szCs w:val="20"/>
        </w:rPr>
      </w:pPr>
    </w:p>
    <w:p w:rsidR="00C73DD3" w:rsidRPr="006C18A4" w:rsidRDefault="00C73DD3" w:rsidP="00582455">
      <w:pPr>
        <w:pStyle w:val="Default"/>
        <w:rPr>
          <w:rFonts w:ascii="Tahoma" w:hAnsi="Tahoma" w:cs="Tahoma"/>
          <w:sz w:val="20"/>
          <w:szCs w:val="20"/>
          <w:lang w:eastAsia="es-MX"/>
        </w:rPr>
      </w:pPr>
      <w:r w:rsidRPr="006C18A4">
        <w:rPr>
          <w:rFonts w:ascii="Tahoma" w:hAnsi="Tahoma" w:cs="Tahoma"/>
          <w:b/>
          <w:bCs/>
          <w:sz w:val="20"/>
          <w:szCs w:val="20"/>
        </w:rPr>
        <w:lastRenderedPageBreak/>
        <w:t>I.6.</w:t>
      </w:r>
      <w:r w:rsidRPr="006C18A4">
        <w:rPr>
          <w:rFonts w:ascii="Tahoma" w:hAnsi="Tahoma" w:cs="Tahoma"/>
          <w:sz w:val="20"/>
          <w:szCs w:val="20"/>
        </w:rPr>
        <w:t xml:space="preserve"> </w:t>
      </w:r>
      <w:r w:rsidRPr="006C18A4">
        <w:rPr>
          <w:rFonts w:ascii="Tahoma" w:hAnsi="Tahoma" w:cs="Tahoma"/>
          <w:bCs/>
          <w:snapToGrid w:val="0"/>
          <w:sz w:val="20"/>
          <w:szCs w:val="20"/>
        </w:rPr>
        <w:t>PARA CUBRIR LA EROGACIÓN DEL CONTRATO</w:t>
      </w:r>
      <w:r w:rsidRPr="006C18A4">
        <w:rPr>
          <w:rFonts w:ascii="Tahoma" w:hAnsi="Tahoma" w:cs="Tahoma"/>
          <w:b/>
          <w:bCs/>
          <w:snapToGrid w:val="0"/>
          <w:sz w:val="20"/>
          <w:szCs w:val="20"/>
        </w:rPr>
        <w:t xml:space="preserve">, </w:t>
      </w:r>
      <w:r w:rsidRPr="006C18A4">
        <w:rPr>
          <w:rFonts w:ascii="Tahoma" w:hAnsi="Tahoma" w:cs="Tahoma"/>
          <w:b/>
          <w:snapToGrid w:val="0"/>
          <w:sz w:val="20"/>
          <w:szCs w:val="20"/>
        </w:rPr>
        <w:t xml:space="preserve">“EL I.E.B.E.M.”, </w:t>
      </w:r>
      <w:r w:rsidRPr="006C18A4">
        <w:rPr>
          <w:rFonts w:ascii="Tahoma" w:hAnsi="Tahoma" w:cs="Tahoma"/>
          <w:snapToGrid w:val="0"/>
          <w:sz w:val="20"/>
          <w:szCs w:val="20"/>
        </w:rPr>
        <w:t xml:space="preserve">CUENTA CON LA DISPONIBILIDAD PRESUPUESTAL CON CARGO AL </w:t>
      </w:r>
      <w:r w:rsidRPr="006C18A4">
        <w:rPr>
          <w:rFonts w:ascii="Tahoma" w:hAnsi="Tahoma" w:cs="Tahoma"/>
          <w:b/>
          <w:sz w:val="20"/>
          <w:szCs w:val="20"/>
          <w:lang w:eastAsia="es-MX"/>
        </w:rPr>
        <w:t xml:space="preserve">PROYECTO-----------------, </w:t>
      </w:r>
      <w:r w:rsidRPr="006C18A4">
        <w:rPr>
          <w:rFonts w:ascii="Tahoma" w:hAnsi="Tahoma" w:cs="Tahoma"/>
          <w:sz w:val="20"/>
          <w:szCs w:val="20"/>
          <w:lang w:eastAsia="es-MX"/>
        </w:rPr>
        <w:t>TAL COMO CONSTA EN EL DOCUMENTO DENOMINADO “SUFIENCIA PRESUPUESTAL”, FOLIO ---------- DE FECHA -----------------, AUTORIZADO POR EL DIRECTOR DE PLANEACIÓN EDUCATIVA, LIC. BLAS EDUARDO RUÍZ RAMÍREZ.</w:t>
      </w:r>
    </w:p>
    <w:p w:rsidR="00C73DD3" w:rsidRPr="006C18A4" w:rsidRDefault="00C73DD3" w:rsidP="00C73DD3">
      <w:pPr>
        <w:pStyle w:val="Default"/>
        <w:jc w:val="left"/>
        <w:rPr>
          <w:rFonts w:ascii="Tahoma" w:hAnsi="Tahoma" w:cs="Tahoma"/>
          <w:b/>
          <w:sz w:val="20"/>
          <w:szCs w:val="20"/>
        </w:rPr>
      </w:pPr>
    </w:p>
    <w:p w:rsidR="00C73DD3" w:rsidRPr="006C18A4" w:rsidRDefault="00C73DD3" w:rsidP="0042085A">
      <w:pPr>
        <w:pStyle w:val="Default"/>
        <w:rPr>
          <w:rFonts w:ascii="Tahoma" w:hAnsi="Tahoma" w:cs="Tahoma"/>
          <w:sz w:val="20"/>
          <w:szCs w:val="20"/>
        </w:rPr>
      </w:pPr>
      <w:r w:rsidRPr="006C18A4">
        <w:rPr>
          <w:rFonts w:ascii="Tahoma" w:hAnsi="Tahoma" w:cs="Tahoma"/>
          <w:b/>
          <w:bCs/>
          <w:sz w:val="20"/>
          <w:szCs w:val="20"/>
        </w:rPr>
        <w:t>I.7.</w:t>
      </w:r>
      <w:r w:rsidRPr="006C18A4">
        <w:rPr>
          <w:rFonts w:ascii="Tahoma" w:hAnsi="Tahoma" w:cs="Tahoma"/>
          <w:sz w:val="20"/>
          <w:szCs w:val="20"/>
        </w:rPr>
        <w:t xml:space="preserve"> TIENE SU DOMICILIO EN CALLE NUEVA CHINA, SIN NÚMERO,</w:t>
      </w:r>
      <w:r w:rsidR="000D5098" w:rsidRPr="006C18A4">
        <w:rPr>
          <w:rFonts w:ascii="Tahoma" w:hAnsi="Tahoma" w:cs="Tahoma"/>
          <w:sz w:val="20"/>
          <w:szCs w:val="20"/>
        </w:rPr>
        <w:t xml:space="preserve"> </w:t>
      </w:r>
      <w:r w:rsidRPr="006C18A4">
        <w:rPr>
          <w:rFonts w:ascii="Tahoma" w:hAnsi="Tahoma" w:cs="Tahoma"/>
          <w:sz w:val="20"/>
          <w:szCs w:val="20"/>
        </w:rPr>
        <w:t>LOMAS DE CORTÉS, MUNICIPIO DE CUERNAVACA, MORELOS, C.P. 62240; MISMO QUE SEÑALA PARA TODOS LOS EFECTOS LEGALES DEL PRESENTE CONTRATO.</w:t>
      </w:r>
    </w:p>
    <w:p w:rsidR="00C73DD3" w:rsidRPr="006C18A4" w:rsidRDefault="00C73DD3" w:rsidP="00C73DD3">
      <w:pPr>
        <w:pStyle w:val="Default"/>
        <w:jc w:val="left"/>
        <w:rPr>
          <w:rFonts w:ascii="Tahoma" w:hAnsi="Tahoma" w:cs="Tahoma"/>
          <w:sz w:val="20"/>
          <w:szCs w:val="20"/>
        </w:rPr>
      </w:pPr>
    </w:p>
    <w:p w:rsidR="00C73DD3" w:rsidRPr="006C18A4" w:rsidRDefault="00C73DD3" w:rsidP="00C73DD3">
      <w:pPr>
        <w:pStyle w:val="Default"/>
        <w:jc w:val="left"/>
        <w:rPr>
          <w:rFonts w:ascii="Tahoma" w:hAnsi="Tahoma" w:cs="Tahoma"/>
          <w:b/>
          <w:bCs/>
          <w:sz w:val="20"/>
          <w:szCs w:val="20"/>
        </w:rPr>
      </w:pPr>
      <w:r w:rsidRPr="006C18A4">
        <w:rPr>
          <w:rFonts w:ascii="Tahoma" w:hAnsi="Tahoma" w:cs="Tahoma"/>
          <w:b/>
          <w:bCs/>
          <w:sz w:val="20"/>
          <w:szCs w:val="20"/>
        </w:rPr>
        <w:t>II. DECLARA “</w:t>
      </w:r>
      <w:r w:rsidRPr="006C18A4">
        <w:rPr>
          <w:rFonts w:ascii="Tahoma" w:hAnsi="Tahoma" w:cs="Tahoma"/>
          <w:b/>
          <w:sz w:val="20"/>
          <w:szCs w:val="20"/>
          <w:lang w:eastAsia="es-MX"/>
        </w:rPr>
        <w:t>EL VENDEDOR” QUE</w:t>
      </w:r>
      <w:r w:rsidRPr="006C18A4">
        <w:rPr>
          <w:rFonts w:ascii="Tahoma" w:hAnsi="Tahoma" w:cs="Tahoma"/>
          <w:b/>
          <w:bCs/>
          <w:sz w:val="20"/>
          <w:szCs w:val="20"/>
        </w:rPr>
        <w:t>:</w:t>
      </w:r>
    </w:p>
    <w:p w:rsidR="00C73DD3" w:rsidRPr="006C18A4" w:rsidRDefault="00C73DD3" w:rsidP="00C73DD3">
      <w:pPr>
        <w:pStyle w:val="Default"/>
        <w:jc w:val="left"/>
        <w:rPr>
          <w:rFonts w:ascii="Tahoma" w:hAnsi="Tahoma" w:cs="Tahoma"/>
          <w:sz w:val="20"/>
          <w:szCs w:val="20"/>
        </w:rPr>
      </w:pPr>
    </w:p>
    <w:p w:rsidR="00C73DD3" w:rsidRPr="006C18A4" w:rsidRDefault="00C73DD3" w:rsidP="00270EAA">
      <w:pPr>
        <w:pStyle w:val="Default"/>
        <w:ind w:right="48"/>
        <w:rPr>
          <w:rFonts w:ascii="Tahoma" w:hAnsi="Tahoma" w:cs="Tahoma"/>
          <w:snapToGrid w:val="0"/>
          <w:sz w:val="20"/>
          <w:szCs w:val="20"/>
        </w:rPr>
      </w:pPr>
      <w:r w:rsidRPr="006C18A4">
        <w:rPr>
          <w:rFonts w:ascii="Tahoma" w:hAnsi="Tahoma" w:cs="Tahoma"/>
          <w:b/>
          <w:bCs/>
          <w:sz w:val="20"/>
          <w:szCs w:val="20"/>
        </w:rPr>
        <w:t xml:space="preserve">II.1. </w:t>
      </w:r>
      <w:r w:rsidRPr="006C18A4">
        <w:rPr>
          <w:rFonts w:ascii="Tahoma" w:eastAsia="Batang" w:hAnsi="Tahoma" w:cs="Tahoma"/>
          <w:b/>
          <w:sz w:val="20"/>
          <w:szCs w:val="20"/>
        </w:rPr>
        <w:t xml:space="preserve">LEGAL EXISTENCIA DE LA SOCIEDAD. </w:t>
      </w:r>
      <w:r w:rsidRPr="006C18A4">
        <w:rPr>
          <w:rFonts w:ascii="Tahoma" w:eastAsia="Batang" w:hAnsi="Tahoma" w:cs="Tahoma"/>
          <w:sz w:val="20"/>
          <w:szCs w:val="20"/>
        </w:rPr>
        <w:t>QUE</w:t>
      </w:r>
      <w:r w:rsidRPr="006C18A4">
        <w:rPr>
          <w:rFonts w:ascii="Tahoma" w:eastAsia="Batang" w:hAnsi="Tahoma" w:cs="Tahoma"/>
          <w:b/>
          <w:sz w:val="20"/>
          <w:szCs w:val="20"/>
        </w:rPr>
        <w:t xml:space="preserve"> </w:t>
      </w:r>
      <w:r w:rsidRPr="006C18A4">
        <w:rPr>
          <w:rFonts w:ascii="Tahoma" w:hAnsi="Tahoma" w:cs="Tahoma"/>
          <w:sz w:val="20"/>
          <w:szCs w:val="20"/>
        </w:rPr>
        <w:t>ES UNA SOCIEDAD LEGALMENTE CONSTITUIDA DE CONFORMIDAD CON LAS LEYES DE LA REPÚBLICA MEXICANA, SEGÚN SE DESPRENDE DEL TESTIMONIO DE LA</w:t>
      </w:r>
      <w:r w:rsidRPr="006C18A4">
        <w:rPr>
          <w:rFonts w:ascii="Tahoma" w:hAnsi="Tahoma" w:cs="Tahoma"/>
          <w:snapToGrid w:val="0"/>
          <w:sz w:val="20"/>
          <w:szCs w:val="20"/>
        </w:rPr>
        <w:t xml:space="preserve"> ESCRITURA NÚMERO ----- LIBRO ----- AÑO -----, </w:t>
      </w:r>
      <w:r w:rsidRPr="006C18A4">
        <w:rPr>
          <w:rFonts w:ascii="Tahoma" w:eastAsia="Batang" w:hAnsi="Tahoma" w:cs="Tahoma"/>
          <w:sz w:val="20"/>
          <w:szCs w:val="20"/>
        </w:rPr>
        <w:t>DE FECHA  -------- DEL AÑO ---------</w:t>
      </w:r>
      <w:r w:rsidRPr="006C18A4">
        <w:rPr>
          <w:rFonts w:ascii="Tahoma" w:hAnsi="Tahoma" w:cs="Tahoma"/>
          <w:snapToGrid w:val="0"/>
          <w:sz w:val="20"/>
          <w:szCs w:val="20"/>
        </w:rPr>
        <w:t xml:space="preserve">, PASADA ANTE LA FE DEL ---------------, NOTARIO PÚBLICO NÚMERO ----- DEL -------------------,  EN LA QUE SE ACREDITA LA CONSTITUCIÓN DE LA SOCIEDAD BAJO LA DENOMINACIÓN DE </w:t>
      </w:r>
      <w:r w:rsidRPr="006C18A4">
        <w:rPr>
          <w:rFonts w:ascii="Tahoma" w:hAnsi="Tahoma" w:cs="Tahoma"/>
          <w:b/>
          <w:sz w:val="20"/>
          <w:szCs w:val="20"/>
          <w:lang w:val="es-MX"/>
        </w:rPr>
        <w:t>“</w:t>
      </w:r>
      <w:r w:rsidRPr="006C18A4">
        <w:rPr>
          <w:rFonts w:ascii="Tahoma" w:hAnsi="Tahoma" w:cs="Tahoma"/>
          <w:b/>
          <w:sz w:val="20"/>
          <w:szCs w:val="20"/>
          <w:lang w:eastAsia="es-MX"/>
        </w:rPr>
        <w:t>----------------</w:t>
      </w:r>
      <w:r w:rsidRPr="006C18A4">
        <w:rPr>
          <w:rFonts w:ascii="Tahoma" w:hAnsi="Tahoma" w:cs="Tahoma"/>
          <w:b/>
          <w:sz w:val="20"/>
          <w:szCs w:val="20"/>
        </w:rPr>
        <w:t xml:space="preserve"> </w:t>
      </w:r>
      <w:r w:rsidRPr="006C18A4">
        <w:rPr>
          <w:rFonts w:ascii="Tahoma" w:hAnsi="Tahoma" w:cs="Tahoma"/>
          <w:snapToGrid w:val="0"/>
          <w:sz w:val="20"/>
          <w:szCs w:val="20"/>
        </w:rPr>
        <w:t xml:space="preserve">CON PERMISO NÚMERO -------- EXPEDIDO POR --------------------------------------. </w:t>
      </w:r>
    </w:p>
    <w:p w:rsidR="00C73DD3" w:rsidRPr="006C18A4" w:rsidRDefault="00C73DD3" w:rsidP="00C73DD3">
      <w:pPr>
        <w:pStyle w:val="Default"/>
        <w:ind w:right="48"/>
        <w:jc w:val="left"/>
        <w:rPr>
          <w:rFonts w:ascii="Tahoma" w:hAnsi="Tahoma" w:cs="Tahoma"/>
          <w:sz w:val="20"/>
          <w:szCs w:val="20"/>
        </w:rPr>
      </w:pPr>
    </w:p>
    <w:p w:rsidR="00C73DD3" w:rsidRPr="006C18A4" w:rsidRDefault="00C73DD3" w:rsidP="00D30F44">
      <w:pPr>
        <w:ind w:right="48"/>
        <w:jc w:val="both"/>
        <w:rPr>
          <w:rFonts w:ascii="Tahoma" w:hAnsi="Tahoma" w:cs="Tahoma"/>
        </w:rPr>
      </w:pPr>
      <w:r w:rsidRPr="006C18A4">
        <w:rPr>
          <w:rFonts w:ascii="Tahoma" w:hAnsi="Tahoma" w:cs="Tahoma"/>
          <w:b/>
          <w:lang w:val="es-ES"/>
        </w:rPr>
        <w:t>II.2.</w:t>
      </w:r>
      <w:r w:rsidRPr="006C18A4">
        <w:rPr>
          <w:rFonts w:ascii="Tahoma" w:hAnsi="Tahoma" w:cs="Tahoma"/>
        </w:rPr>
        <w:t xml:space="preserve"> A FIN DE OTORGAR LA DEBIDA CERTEZA JURÍDICA ANTE TERCEROS, </w:t>
      </w:r>
      <w:r w:rsidRPr="006C18A4">
        <w:rPr>
          <w:rFonts w:ascii="Tahoma" w:hAnsi="Tahoma" w:cs="Tahoma"/>
          <w:lang w:val="es-ES"/>
        </w:rPr>
        <w:t xml:space="preserve">A TRAVÉS </w:t>
      </w:r>
      <w:r w:rsidRPr="006C18A4">
        <w:rPr>
          <w:rFonts w:ascii="Tahoma" w:hAnsi="Tahoma" w:cs="Tahoma"/>
        </w:rPr>
        <w:t xml:space="preserve">DEL ACTO JURÍDICO DESCRITO EN EL NUMERAL QUE ANTECEDE, </w:t>
      </w:r>
      <w:r w:rsidRPr="006C18A4">
        <w:rPr>
          <w:rFonts w:ascii="Tahoma" w:hAnsi="Tahoma" w:cs="Tahoma"/>
          <w:bCs/>
          <w:lang w:val="es-ES"/>
        </w:rPr>
        <w:t xml:space="preserve">LA INTEGRACIÓN DE LA PERSONA MORAL </w:t>
      </w:r>
      <w:r w:rsidRPr="006C18A4">
        <w:rPr>
          <w:rFonts w:ascii="Tahoma" w:hAnsi="Tahoma" w:cs="Tahoma"/>
          <w:b/>
        </w:rPr>
        <w:t>----------------------------</w:t>
      </w:r>
      <w:r w:rsidRPr="006C18A4">
        <w:rPr>
          <w:rFonts w:ascii="Tahoma" w:hAnsi="Tahoma" w:cs="Tahoma"/>
          <w:snapToGrid w:val="0"/>
          <w:lang w:val="es-ES"/>
        </w:rPr>
        <w:t xml:space="preserve">, </w:t>
      </w:r>
      <w:r w:rsidRPr="006C18A4">
        <w:rPr>
          <w:rFonts w:ascii="Tahoma" w:hAnsi="Tahoma" w:cs="Tahoma"/>
        </w:rPr>
        <w:t>SE ENCUENTRA DEBIDAMENTE REGISTRADA EN LOS TÉRMINOS DE LA LEGISLACIÓN CIVIL, ANTE LA DIRECCIÓN GENERAL DEL REGISTRO PÚBLICO DE COMERCIO DEL DISTRITO FEDERAL, MÉXICO, CON EL FOLIO MERCANTIL NÚMERO -----, DE FECHA -----------------</w:t>
      </w:r>
    </w:p>
    <w:p w:rsidR="00C73DD3" w:rsidRPr="006C18A4" w:rsidRDefault="00C73DD3" w:rsidP="00D30F44">
      <w:pPr>
        <w:pStyle w:val="Default"/>
        <w:rPr>
          <w:rFonts w:ascii="Tahoma" w:eastAsia="Batang" w:hAnsi="Tahoma" w:cs="Tahoma"/>
          <w:b/>
          <w:sz w:val="20"/>
          <w:szCs w:val="20"/>
          <w:lang w:val="es-MX"/>
        </w:rPr>
      </w:pPr>
    </w:p>
    <w:p w:rsidR="00C73DD3" w:rsidRPr="006C18A4" w:rsidRDefault="00C73DD3" w:rsidP="00D30F44">
      <w:pPr>
        <w:jc w:val="both"/>
        <w:rPr>
          <w:rFonts w:ascii="Tahoma" w:hAnsi="Tahoma" w:cs="Tahoma"/>
        </w:rPr>
      </w:pPr>
      <w:r w:rsidRPr="006C18A4">
        <w:rPr>
          <w:rFonts w:ascii="Tahoma" w:hAnsi="Tahoma" w:cs="Tahoma"/>
          <w:b/>
          <w:bCs/>
        </w:rPr>
        <w:t xml:space="preserve">II.3. </w:t>
      </w:r>
      <w:r w:rsidRPr="006C18A4">
        <w:rPr>
          <w:rFonts w:ascii="Tahoma" w:hAnsi="Tahoma" w:cs="Tahoma"/>
          <w:bCs/>
        </w:rPr>
        <w:t>EL</w:t>
      </w:r>
      <w:r w:rsidRPr="006C18A4">
        <w:rPr>
          <w:rFonts w:ascii="Tahoma" w:hAnsi="Tahoma" w:cs="Tahoma"/>
          <w:b/>
          <w:bCs/>
        </w:rPr>
        <w:t xml:space="preserve"> </w:t>
      </w:r>
      <w:r w:rsidRPr="006C18A4">
        <w:rPr>
          <w:rFonts w:ascii="Tahoma" w:hAnsi="Tahoma" w:cs="Tahoma"/>
          <w:b/>
          <w:color w:val="000000"/>
        </w:rPr>
        <w:t>C. ------------------</w:t>
      </w:r>
      <w:r w:rsidRPr="006C18A4">
        <w:rPr>
          <w:rFonts w:ascii="Tahoma" w:hAnsi="Tahoma" w:cs="Tahoma"/>
          <w:b/>
          <w:bCs/>
        </w:rPr>
        <w:t xml:space="preserve">, </w:t>
      </w:r>
      <w:r w:rsidRPr="006C18A4">
        <w:rPr>
          <w:rFonts w:ascii="Tahoma" w:hAnsi="Tahoma" w:cs="Tahoma"/>
        </w:rPr>
        <w:t xml:space="preserve">TIENE CAPACIDAD JURÍDICA PARA CONTRATAR Y OBLIGARSE EN LOS TÉRMINOS DEL PRESENTE CONTRATO, CONFORME SE DETALLA EN EL TESTIMONIO NOTARIAL </w:t>
      </w:r>
      <w:r w:rsidRPr="006C18A4">
        <w:rPr>
          <w:rFonts w:ascii="Tahoma" w:hAnsi="Tahoma" w:cs="Tahoma"/>
          <w:snapToGrid w:val="0"/>
        </w:rPr>
        <w:t xml:space="preserve">NÚMERO ------, LIBRO ---------, </w:t>
      </w:r>
      <w:r w:rsidRPr="006C18A4">
        <w:rPr>
          <w:rFonts w:ascii="Tahoma" w:eastAsia="Batang" w:hAnsi="Tahoma" w:cs="Tahoma"/>
        </w:rPr>
        <w:t>DE FECHA ----------------</w:t>
      </w:r>
      <w:r w:rsidRPr="006C18A4">
        <w:rPr>
          <w:rFonts w:ascii="Tahoma" w:hAnsi="Tahoma" w:cs="Tahoma"/>
          <w:snapToGrid w:val="0"/>
        </w:rPr>
        <w:t>, PASADA ANTE LA FE DEL --------------------------</w:t>
      </w:r>
      <w:r w:rsidRPr="006C18A4">
        <w:rPr>
          <w:rFonts w:ascii="Tahoma" w:hAnsi="Tahoma" w:cs="Tahoma"/>
        </w:rPr>
        <w:t>, EN EL CUAL LE HA SIDO OTORGADO PODER GENERAL PARA ACTOS DE----------, CON LAS MÁS AMPLIAS FACULTADES PARA REALIZAR EL OBJETO SOCIAL, MANDATO QUE NO LE HA SIDO RESTRINGIDO, MODIFICADO O REVOCADO EN FORMA ALGUNA.</w:t>
      </w:r>
    </w:p>
    <w:p w:rsidR="00C73DD3" w:rsidRPr="006C18A4" w:rsidRDefault="00C73DD3" w:rsidP="00C73DD3">
      <w:pPr>
        <w:rPr>
          <w:rFonts w:ascii="Tahoma" w:hAnsi="Tahoma" w:cs="Tahoma"/>
        </w:rPr>
      </w:pPr>
    </w:p>
    <w:p w:rsidR="00C73DD3" w:rsidRPr="006C18A4" w:rsidRDefault="00C73DD3" w:rsidP="0042085A">
      <w:pPr>
        <w:tabs>
          <w:tab w:val="left" w:pos="9639"/>
        </w:tabs>
        <w:jc w:val="both"/>
        <w:rPr>
          <w:rFonts w:ascii="Tahoma" w:eastAsia="Batang" w:hAnsi="Tahoma" w:cs="Tahoma"/>
          <w:b/>
        </w:rPr>
      </w:pPr>
      <w:r w:rsidRPr="006C18A4">
        <w:rPr>
          <w:rFonts w:ascii="Tahoma" w:eastAsia="Batang" w:hAnsi="Tahoma" w:cs="Tahoma"/>
          <w:b/>
          <w:color w:val="000000"/>
        </w:rPr>
        <w:t xml:space="preserve">II.4. </w:t>
      </w:r>
      <w:r w:rsidRPr="006C18A4">
        <w:rPr>
          <w:rFonts w:ascii="Tahoma" w:hAnsi="Tahoma" w:cs="Tahoma"/>
          <w:bCs/>
        </w:rPr>
        <w:t xml:space="preserve">PARA EL CUMPLIMIENTO DE SU OBJETO SOCIAL, SU REPRESENTADA SE ENCUENTRA INSCRITA ANTE LA SECRETARÍA DE HACIENDA Y CRÉDITO PÚBLICO, CON REGISTRO FEDERAL DE CONTRIBUYENTES </w:t>
      </w:r>
      <w:r w:rsidRPr="006C18A4">
        <w:rPr>
          <w:rFonts w:ascii="Tahoma" w:hAnsi="Tahoma" w:cs="Tahoma"/>
          <w:b/>
          <w:bCs/>
        </w:rPr>
        <w:t>(R.F.C.)</w:t>
      </w:r>
      <w:r w:rsidRPr="006C18A4">
        <w:rPr>
          <w:rFonts w:ascii="Tahoma" w:hAnsi="Tahoma" w:cs="Tahoma"/>
          <w:bCs/>
        </w:rPr>
        <w:t xml:space="preserve"> CON CLAVE NÚMERO: -----------</w:t>
      </w:r>
    </w:p>
    <w:p w:rsidR="00C73DD3" w:rsidRPr="006C18A4" w:rsidRDefault="00C73DD3" w:rsidP="0042085A">
      <w:pPr>
        <w:tabs>
          <w:tab w:val="left" w:pos="9639"/>
        </w:tabs>
        <w:jc w:val="both"/>
        <w:rPr>
          <w:rFonts w:ascii="Tahoma" w:eastAsia="Batang" w:hAnsi="Tahoma" w:cs="Tahoma"/>
          <w:b/>
          <w:color w:val="000000"/>
        </w:rPr>
      </w:pPr>
    </w:p>
    <w:p w:rsidR="00C73DD3" w:rsidRPr="006C18A4" w:rsidRDefault="00C73DD3" w:rsidP="0042085A">
      <w:pPr>
        <w:tabs>
          <w:tab w:val="left" w:pos="9639"/>
        </w:tabs>
        <w:jc w:val="both"/>
        <w:rPr>
          <w:rFonts w:ascii="Tahoma" w:hAnsi="Tahoma" w:cs="Tahoma"/>
        </w:rPr>
      </w:pPr>
      <w:r w:rsidRPr="006C18A4">
        <w:rPr>
          <w:rFonts w:ascii="Tahoma" w:hAnsi="Tahoma" w:cs="Tahoma"/>
          <w:b/>
        </w:rPr>
        <w:t>II.5.</w:t>
      </w:r>
      <w:r w:rsidRPr="006C18A4">
        <w:rPr>
          <w:rFonts w:ascii="Tahoma" w:hAnsi="Tahoma" w:cs="Tahoma"/>
        </w:rPr>
        <w:t xml:space="preserve"> DECLARA BAJO PROTESTA DE DECIR VERDAD, QUE SU REPRESENTADA SE ENCUENTRA AL CORRIENTE DE SUS OBLIGACIONES FISCALES, QUE HA PRESENTADO EN TIEMPO Y FORMA LAS DECLARACIONES CORRESPONDIENTES A LOS TRES ÚLTIMOS EJERCICIOS FISCALES DE CONFORMIDAD CON LAS DISPOSICIONES DEL CÓDIGO FISCAL Y LAS LEYES TRIBUTARIAS VIGENTES APLICABLES.</w:t>
      </w:r>
    </w:p>
    <w:p w:rsidR="00C73DD3" w:rsidRPr="006C18A4" w:rsidRDefault="00C73DD3" w:rsidP="0042085A">
      <w:pPr>
        <w:widowControl w:val="0"/>
        <w:autoSpaceDE w:val="0"/>
        <w:autoSpaceDN w:val="0"/>
        <w:adjustRightInd w:val="0"/>
        <w:jc w:val="both"/>
        <w:rPr>
          <w:rFonts w:ascii="Tahoma" w:hAnsi="Tahoma" w:cs="Tahoma"/>
          <w:b/>
          <w:bCs/>
        </w:rPr>
      </w:pPr>
    </w:p>
    <w:p w:rsidR="00C73DD3" w:rsidRPr="006C18A4" w:rsidRDefault="00C73DD3" w:rsidP="00295937">
      <w:pPr>
        <w:widowControl w:val="0"/>
        <w:autoSpaceDE w:val="0"/>
        <w:autoSpaceDN w:val="0"/>
        <w:adjustRightInd w:val="0"/>
        <w:jc w:val="both"/>
        <w:rPr>
          <w:rFonts w:ascii="Tahoma" w:hAnsi="Tahoma" w:cs="Tahoma"/>
        </w:rPr>
      </w:pPr>
      <w:r w:rsidRPr="006C18A4">
        <w:rPr>
          <w:rFonts w:ascii="Tahoma" w:hAnsi="Tahoma" w:cs="Tahoma"/>
          <w:b/>
          <w:bCs/>
        </w:rPr>
        <w:t xml:space="preserve">II.6. </w:t>
      </w:r>
      <w:r w:rsidRPr="006C18A4">
        <w:rPr>
          <w:rFonts w:ascii="Tahoma" w:hAnsi="Tahoma" w:cs="Tahoma"/>
        </w:rPr>
        <w:t xml:space="preserve">TIENE ENTRE OTROS, POR </w:t>
      </w:r>
      <w:r w:rsidRPr="006C18A4">
        <w:rPr>
          <w:rFonts w:ascii="Tahoma" w:hAnsi="Tahoma" w:cs="Tahoma"/>
          <w:b/>
        </w:rPr>
        <w:t>OBJETO SOCIAL</w:t>
      </w:r>
      <w:r w:rsidRPr="006C18A4">
        <w:rPr>
          <w:rFonts w:ascii="Tahoma" w:hAnsi="Tahoma" w:cs="Tahoma"/>
        </w:rPr>
        <w:t>, -----------------------------------------------------------------------------------------------------------------------------------------------------------------------------------------------------------</w:t>
      </w:r>
      <w:r w:rsidR="0042085A" w:rsidRPr="006C18A4">
        <w:rPr>
          <w:rFonts w:ascii="Tahoma" w:hAnsi="Tahoma" w:cs="Tahoma"/>
        </w:rPr>
        <w:t>------</w:t>
      </w:r>
    </w:p>
    <w:p w:rsidR="00C73DD3" w:rsidRPr="006C18A4" w:rsidRDefault="00C73DD3" w:rsidP="0042085A">
      <w:pPr>
        <w:tabs>
          <w:tab w:val="left" w:pos="9639"/>
        </w:tabs>
        <w:jc w:val="both"/>
        <w:rPr>
          <w:rFonts w:ascii="Tahoma" w:eastAsia="Batang" w:hAnsi="Tahoma" w:cs="Tahoma"/>
          <w:color w:val="000000"/>
          <w:lang w:val="es-ES"/>
        </w:rPr>
      </w:pPr>
      <w:r w:rsidRPr="006C18A4">
        <w:rPr>
          <w:rFonts w:ascii="Tahoma" w:hAnsi="Tahoma" w:cs="Tahoma"/>
          <w:b/>
        </w:rPr>
        <w:t xml:space="preserve">II.7. </w:t>
      </w:r>
      <w:r w:rsidRPr="006C18A4">
        <w:rPr>
          <w:rFonts w:ascii="Tahoma" w:eastAsia="Batang" w:hAnsi="Tahoma" w:cs="Tahoma"/>
          <w:color w:val="000000"/>
          <w:lang w:val="es-ES"/>
        </w:rPr>
        <w:t xml:space="preserve">DECLARA BAJO PROTESTA DE DECIR VERDAD, QUE SU REPRESENTADA NO SE ENCUENTRA EN NINGUNO DE LOS SUPUESTOS A LOS QUE SE REFIEREN LOS ARTÍCULOS </w:t>
      </w:r>
      <w:r w:rsidR="006C18A4">
        <w:rPr>
          <w:rFonts w:ascii="Tahoma" w:eastAsia="Batang" w:hAnsi="Tahoma" w:cs="Tahoma"/>
          <w:color w:val="000000"/>
          <w:lang w:val="es-ES"/>
        </w:rPr>
        <w:t>79 y 100</w:t>
      </w:r>
      <w:r w:rsidRPr="006C18A4">
        <w:rPr>
          <w:rFonts w:ascii="Tahoma" w:eastAsia="Batang" w:hAnsi="Tahoma" w:cs="Tahoma"/>
          <w:color w:val="000000"/>
          <w:lang w:val="es-ES"/>
        </w:rPr>
        <w:t xml:space="preserve"> </w:t>
      </w:r>
      <w:r w:rsidRPr="006C18A4">
        <w:rPr>
          <w:rFonts w:ascii="Tahoma" w:eastAsia="Batang" w:hAnsi="Tahoma" w:cs="Tahoma"/>
          <w:color w:val="000000"/>
        </w:rPr>
        <w:t>DE LA LEY SOBRE ADQUISICIONES, ENAJENACIONES, ARRENDAMIENTOS Y PRESTACIÓN DE SERVICIOS DEL PODER EJECUTIVO DEL ESTADO LIBRE Y SOBERANO DE MORELOS</w:t>
      </w:r>
      <w:r w:rsidRPr="006C18A4">
        <w:rPr>
          <w:rFonts w:ascii="Tahoma" w:eastAsia="Batang" w:hAnsi="Tahoma" w:cs="Tahoma"/>
          <w:color w:val="000000"/>
          <w:lang w:val="es-ES"/>
        </w:rPr>
        <w:t>.</w:t>
      </w:r>
    </w:p>
    <w:p w:rsidR="00C73DD3" w:rsidRPr="006C18A4" w:rsidRDefault="00C73DD3" w:rsidP="00C73DD3">
      <w:pPr>
        <w:tabs>
          <w:tab w:val="left" w:pos="9639"/>
        </w:tabs>
        <w:rPr>
          <w:rFonts w:ascii="Tahoma" w:eastAsia="Batang" w:hAnsi="Tahoma" w:cs="Tahoma"/>
          <w:color w:val="000000"/>
        </w:rPr>
      </w:pPr>
    </w:p>
    <w:p w:rsidR="00C73DD3" w:rsidRPr="006C18A4" w:rsidRDefault="00C73DD3" w:rsidP="00522748">
      <w:pPr>
        <w:jc w:val="both"/>
        <w:rPr>
          <w:rFonts w:ascii="Tahoma" w:hAnsi="Tahoma" w:cs="Tahoma"/>
        </w:rPr>
      </w:pPr>
      <w:r w:rsidRPr="006C18A4">
        <w:rPr>
          <w:rFonts w:ascii="Tahoma" w:hAnsi="Tahoma" w:cs="Tahoma"/>
          <w:b/>
          <w:bCs/>
        </w:rPr>
        <w:t xml:space="preserve">II.8. </w:t>
      </w:r>
      <w:r w:rsidRPr="006C18A4">
        <w:rPr>
          <w:rFonts w:ascii="Tahoma" w:hAnsi="Tahoma" w:cs="Tahoma"/>
          <w:bCs/>
          <w:snapToGrid w:val="0"/>
        </w:rPr>
        <w:t xml:space="preserve">MANIFIESTA BAJO PROTESTA DE DECIR VERDAD, QUE SU REPRESENTADA </w:t>
      </w:r>
      <w:r w:rsidRPr="006C18A4">
        <w:rPr>
          <w:rFonts w:ascii="Tahoma" w:hAnsi="Tahoma" w:cs="Tahoma"/>
          <w:lang w:val="es-ES"/>
        </w:rPr>
        <w:t>CUENTA CON LA CAPACIDAD JURÍDICA, EXPERIENCIA PROFESIONAL Y TÉCNICA, INFRAESTRUCTURA, SOLVENCIA ECONÓMICA, ORGANIZACIÓN Y ELEMENTOS SUFICIENTES PARA CUMPLIR EFICIENTEMENTE CON LA ENTREGA DE</w:t>
      </w:r>
      <w:r w:rsidR="009B5122">
        <w:rPr>
          <w:rFonts w:ascii="Tahoma" w:hAnsi="Tahoma" w:cs="Tahoma"/>
          <w:lang w:val="es-ES"/>
        </w:rPr>
        <w:t xml:space="preserve"> LOS BIENES </w:t>
      </w:r>
      <w:r w:rsidRPr="006C18A4">
        <w:rPr>
          <w:rFonts w:ascii="Tahoma" w:eastAsia="Batang" w:hAnsi="Tahoma" w:cs="Tahoma"/>
          <w:b/>
          <w:color w:val="000000"/>
          <w:lang w:val="es-ES"/>
        </w:rPr>
        <w:t xml:space="preserve">SOLICITADO POR </w:t>
      </w:r>
      <w:r w:rsidRPr="006C18A4">
        <w:rPr>
          <w:rFonts w:ascii="Tahoma" w:hAnsi="Tahoma" w:cs="Tahoma"/>
          <w:b/>
          <w:snapToGrid w:val="0"/>
          <w:lang w:val="es-ES"/>
        </w:rPr>
        <w:t xml:space="preserve">“EL I.E.B.E.M.” </w:t>
      </w:r>
      <w:r w:rsidRPr="006C18A4">
        <w:rPr>
          <w:rFonts w:ascii="Tahoma" w:eastAsia="Batang" w:hAnsi="Tahoma" w:cs="Tahoma"/>
          <w:snapToGrid w:val="0"/>
          <w:color w:val="000000"/>
          <w:lang w:val="es-ES"/>
        </w:rPr>
        <w:t xml:space="preserve">MOTIVO DE ESTE CONTRATO, DESCRITOS EN EL ANEXO TÉCNICO </w:t>
      </w:r>
      <w:r w:rsidR="00494C63" w:rsidRPr="006C18A4">
        <w:rPr>
          <w:rFonts w:ascii="Tahoma" w:eastAsia="Batang" w:hAnsi="Tahoma" w:cs="Tahoma"/>
          <w:snapToGrid w:val="0"/>
          <w:color w:val="000000"/>
          <w:lang w:val="es-ES"/>
        </w:rPr>
        <w:t xml:space="preserve">1 </w:t>
      </w:r>
      <w:r w:rsidRPr="006C18A4">
        <w:rPr>
          <w:rFonts w:ascii="Tahoma" w:eastAsia="Batang" w:hAnsi="Tahoma" w:cs="Tahoma"/>
          <w:snapToGrid w:val="0"/>
          <w:color w:val="000000"/>
          <w:lang w:val="es-ES"/>
        </w:rPr>
        <w:t xml:space="preserve">DE LAS BASES PARA </w:t>
      </w:r>
      <w:r w:rsidR="00494C63" w:rsidRPr="006C18A4">
        <w:rPr>
          <w:rFonts w:ascii="Tahoma" w:eastAsia="Batang" w:hAnsi="Tahoma" w:cs="Tahoma"/>
          <w:snapToGrid w:val="0"/>
          <w:color w:val="000000"/>
          <w:lang w:val="es-ES"/>
        </w:rPr>
        <w:t>EL CONCURSO A CUÁNDO MENOS  TRES PERSONAS</w:t>
      </w:r>
      <w:r w:rsidRPr="006C18A4">
        <w:rPr>
          <w:rFonts w:ascii="Tahoma" w:hAnsi="Tahoma" w:cs="Tahoma"/>
          <w:snapToGrid w:val="0"/>
        </w:rPr>
        <w:t xml:space="preserve"> NÚMERO </w:t>
      </w:r>
      <w:r w:rsidR="009B5122" w:rsidRPr="009B5122">
        <w:rPr>
          <w:rFonts w:ascii="Tahoma" w:hAnsi="Tahoma" w:cs="Tahoma"/>
          <w:b/>
        </w:rPr>
        <w:t>IEBEM/DA/DA/E/001/14</w:t>
      </w:r>
      <w:r w:rsidRPr="006C18A4">
        <w:rPr>
          <w:rFonts w:ascii="Tahoma" w:hAnsi="Tahoma" w:cs="Tahoma"/>
          <w:snapToGrid w:val="0"/>
        </w:rPr>
        <w:t xml:space="preserve"> </w:t>
      </w:r>
      <w:r w:rsidR="00270EAA" w:rsidRPr="006C18A4">
        <w:rPr>
          <w:rFonts w:ascii="Tahoma" w:hAnsi="Tahoma" w:cs="Tahoma"/>
          <w:snapToGrid w:val="0"/>
        </w:rPr>
        <w:t>A LA ADQUISICIÓN DE MOBILIARIO Y EQUIPO ADMINISTRATIVO</w:t>
      </w:r>
      <w:r w:rsidR="00522748" w:rsidRPr="006C18A4">
        <w:rPr>
          <w:rFonts w:ascii="Tahoma" w:hAnsi="Tahoma" w:cs="Tahoma"/>
        </w:rPr>
        <w:t>.</w:t>
      </w:r>
    </w:p>
    <w:p w:rsidR="00522748" w:rsidRPr="006C18A4" w:rsidRDefault="00522748" w:rsidP="00522748">
      <w:pPr>
        <w:jc w:val="both"/>
        <w:rPr>
          <w:rFonts w:ascii="Tahoma" w:eastAsia="Batang" w:hAnsi="Tahoma" w:cs="Tahoma"/>
          <w:b/>
        </w:rPr>
      </w:pPr>
    </w:p>
    <w:p w:rsidR="00C73DD3" w:rsidRPr="006C18A4" w:rsidRDefault="00C73DD3" w:rsidP="0042085A">
      <w:pPr>
        <w:widowControl w:val="0"/>
        <w:jc w:val="both"/>
        <w:rPr>
          <w:rFonts w:ascii="Tahoma" w:hAnsi="Tahoma" w:cs="Tahoma"/>
          <w:b/>
          <w:snapToGrid w:val="0"/>
          <w:lang w:val="es-ES"/>
        </w:rPr>
      </w:pPr>
      <w:r w:rsidRPr="006C18A4">
        <w:rPr>
          <w:rFonts w:ascii="Tahoma" w:eastAsia="Batang" w:hAnsi="Tahoma" w:cs="Tahoma"/>
          <w:b/>
          <w:color w:val="000000"/>
        </w:rPr>
        <w:t>II.9.</w:t>
      </w:r>
      <w:r w:rsidRPr="006C18A4">
        <w:rPr>
          <w:rFonts w:ascii="Tahoma" w:eastAsia="Batang" w:hAnsi="Tahoma" w:cs="Tahoma"/>
          <w:color w:val="000000"/>
        </w:rPr>
        <w:t xml:space="preserve"> </w:t>
      </w:r>
      <w:r w:rsidRPr="006C18A4">
        <w:rPr>
          <w:rFonts w:ascii="Tahoma" w:hAnsi="Tahoma" w:cs="Tahoma"/>
          <w:snapToGrid w:val="0"/>
          <w:lang w:val="es-ES"/>
        </w:rPr>
        <w:t xml:space="preserve">CONOCE EN PLENITUD LOS REQUISITOS EXIGIDOS EN LA </w:t>
      </w:r>
      <w:r w:rsidR="006C18A4" w:rsidRPr="006C18A4">
        <w:rPr>
          <w:rFonts w:ascii="Tahoma" w:eastAsia="Batang" w:hAnsi="Tahoma" w:cs="Tahoma"/>
          <w:color w:val="000000"/>
        </w:rPr>
        <w:t>LEY SOBRE ADQUISICIONES, ENAJENACIONES, ARRENDAMIENTOS Y PRESTACIÓN DE SERVICIOS DEL PODER EJECUTIVO DEL ESTADO LIBRE Y SOBERANO DE MORELOS</w:t>
      </w:r>
      <w:r w:rsidR="006C18A4">
        <w:rPr>
          <w:rFonts w:ascii="Tahoma" w:eastAsia="Batang" w:hAnsi="Tahoma" w:cs="Tahoma"/>
          <w:color w:val="000000"/>
        </w:rPr>
        <w:t xml:space="preserve"> </w:t>
      </w:r>
      <w:r w:rsidR="00522748" w:rsidRPr="006C18A4">
        <w:rPr>
          <w:rFonts w:ascii="Tahoma" w:hAnsi="Tahoma" w:cs="Tahoma"/>
          <w:snapToGrid w:val="0"/>
          <w:lang w:val="es-ES"/>
        </w:rPr>
        <w:t xml:space="preserve">Y SU REGLAMENTO. </w:t>
      </w:r>
    </w:p>
    <w:p w:rsidR="00C73DD3" w:rsidRPr="006C18A4" w:rsidRDefault="00C73DD3" w:rsidP="0042085A">
      <w:pPr>
        <w:widowControl w:val="0"/>
        <w:jc w:val="both"/>
        <w:rPr>
          <w:rFonts w:ascii="Tahoma" w:eastAsia="Batang" w:hAnsi="Tahoma" w:cs="Tahoma"/>
          <w:color w:val="000000"/>
        </w:rPr>
      </w:pPr>
    </w:p>
    <w:p w:rsidR="00C73DD3" w:rsidRPr="006C18A4" w:rsidRDefault="00C73DD3" w:rsidP="0042085A">
      <w:pPr>
        <w:widowControl w:val="0"/>
        <w:jc w:val="both"/>
        <w:rPr>
          <w:rFonts w:ascii="Tahoma" w:hAnsi="Tahoma" w:cs="Tahoma"/>
          <w:snapToGrid w:val="0"/>
        </w:rPr>
      </w:pPr>
      <w:r w:rsidRPr="006C18A4">
        <w:rPr>
          <w:rFonts w:ascii="Tahoma" w:hAnsi="Tahoma" w:cs="Tahoma"/>
          <w:b/>
          <w:bCs/>
          <w:snapToGrid w:val="0"/>
        </w:rPr>
        <w:t xml:space="preserve">II.10. </w:t>
      </w:r>
      <w:r w:rsidRPr="006C18A4">
        <w:rPr>
          <w:rFonts w:ascii="Tahoma" w:hAnsi="Tahoma" w:cs="Tahoma"/>
          <w:snapToGrid w:val="0"/>
        </w:rPr>
        <w:t xml:space="preserve">CONOCE Y ASUME LOS PROCEDIMIENTOS ADMINISTRATIVOS Y LAS AUTORIZACIONES A QUE SE SUJETAN LOS DOCUMENTOS DE PAGO EN LA EJECUCIÓN DE LA </w:t>
      </w:r>
      <w:r w:rsidRPr="006C18A4">
        <w:rPr>
          <w:rFonts w:ascii="Tahoma" w:hAnsi="Tahoma" w:cs="Tahoma"/>
          <w:bCs/>
          <w:snapToGrid w:val="0"/>
        </w:rPr>
        <w:t xml:space="preserve">COMPRAVENTA </w:t>
      </w:r>
      <w:r w:rsidRPr="006C18A4">
        <w:rPr>
          <w:rFonts w:ascii="Tahoma" w:hAnsi="Tahoma" w:cs="Tahoma"/>
          <w:snapToGrid w:val="0"/>
        </w:rPr>
        <w:t>QUE SE CONTRATA.</w:t>
      </w:r>
    </w:p>
    <w:p w:rsidR="00C73DD3" w:rsidRPr="006C18A4" w:rsidRDefault="00C73DD3" w:rsidP="0042085A">
      <w:pPr>
        <w:widowControl w:val="0"/>
        <w:jc w:val="both"/>
        <w:rPr>
          <w:rFonts w:ascii="Tahoma" w:hAnsi="Tahoma" w:cs="Tahoma"/>
          <w:snapToGrid w:val="0"/>
        </w:rPr>
      </w:pPr>
    </w:p>
    <w:p w:rsidR="00C73DD3" w:rsidRPr="006C18A4" w:rsidRDefault="00C73DD3" w:rsidP="0042085A">
      <w:pPr>
        <w:widowControl w:val="0"/>
        <w:jc w:val="both"/>
        <w:rPr>
          <w:rFonts w:ascii="Tahoma" w:hAnsi="Tahoma" w:cs="Tahoma"/>
        </w:rPr>
      </w:pPr>
      <w:r w:rsidRPr="006C18A4">
        <w:rPr>
          <w:rFonts w:ascii="Tahoma" w:eastAsia="Batang" w:hAnsi="Tahoma" w:cs="Tahoma"/>
          <w:b/>
          <w:color w:val="000000"/>
          <w:lang w:val="es-ES"/>
        </w:rPr>
        <w:t xml:space="preserve">II.11. </w:t>
      </w:r>
      <w:r w:rsidRPr="006C18A4">
        <w:rPr>
          <w:rFonts w:ascii="Tahoma" w:hAnsi="Tahoma" w:cs="Tahoma"/>
        </w:rPr>
        <w:t xml:space="preserve">PARA LOS EFECTOS LEGALES DEL PRESENTE CONTRATO, SEÑALA COMO SU DOMICILIO EL UBICADO EN CALLE ------------, COLONIA ------------ DELEGACIÓN -------------, C.P. -------- MÉXICO, </w:t>
      </w:r>
    </w:p>
    <w:p w:rsidR="00C73DD3" w:rsidRPr="006C18A4" w:rsidRDefault="00C73DD3" w:rsidP="0042085A">
      <w:pPr>
        <w:widowControl w:val="0"/>
        <w:jc w:val="both"/>
        <w:rPr>
          <w:rFonts w:ascii="Tahoma" w:hAnsi="Tahoma" w:cs="Tahoma"/>
          <w:snapToGrid w:val="0"/>
        </w:rPr>
      </w:pPr>
    </w:p>
    <w:p w:rsidR="00C73DD3" w:rsidRPr="006C18A4" w:rsidRDefault="00C73DD3" w:rsidP="0042085A">
      <w:pPr>
        <w:widowControl w:val="0"/>
        <w:jc w:val="both"/>
        <w:rPr>
          <w:rFonts w:ascii="Tahoma" w:hAnsi="Tahoma" w:cs="Tahoma"/>
          <w:lang w:val="es-ES"/>
        </w:rPr>
      </w:pPr>
      <w:r w:rsidRPr="006C18A4">
        <w:rPr>
          <w:rFonts w:ascii="Tahoma" w:hAnsi="Tahoma" w:cs="Tahoma"/>
          <w:b/>
          <w:lang w:val="es-ES"/>
        </w:rPr>
        <w:t xml:space="preserve">III. </w:t>
      </w:r>
      <w:r w:rsidRPr="006C18A4">
        <w:rPr>
          <w:rFonts w:ascii="Tahoma" w:hAnsi="Tahoma" w:cs="Tahoma"/>
          <w:lang w:val="es-ES"/>
        </w:rPr>
        <w:t>DECLARAN</w:t>
      </w:r>
      <w:r w:rsidRPr="006C18A4">
        <w:rPr>
          <w:rFonts w:ascii="Tahoma" w:hAnsi="Tahoma" w:cs="Tahoma"/>
          <w:b/>
          <w:lang w:val="es-ES"/>
        </w:rPr>
        <w:t xml:space="preserve"> “LAS PARTES” QUE:</w:t>
      </w:r>
    </w:p>
    <w:p w:rsidR="00C73DD3" w:rsidRPr="006C18A4" w:rsidRDefault="00C73DD3" w:rsidP="0042085A">
      <w:pPr>
        <w:widowControl w:val="0"/>
        <w:jc w:val="both"/>
        <w:rPr>
          <w:rFonts w:ascii="Tahoma" w:hAnsi="Tahoma" w:cs="Tahoma"/>
          <w:b/>
          <w:lang w:val="es-ES"/>
        </w:rPr>
      </w:pPr>
    </w:p>
    <w:p w:rsidR="00C73DD3" w:rsidRPr="006C18A4" w:rsidRDefault="00C73DD3" w:rsidP="0042085A">
      <w:pPr>
        <w:widowControl w:val="0"/>
        <w:jc w:val="both"/>
        <w:rPr>
          <w:rFonts w:ascii="Tahoma" w:hAnsi="Tahoma" w:cs="Tahoma"/>
          <w:bCs/>
          <w:lang w:val="es-ES"/>
        </w:rPr>
      </w:pPr>
      <w:r w:rsidRPr="006C18A4">
        <w:rPr>
          <w:rFonts w:ascii="Tahoma" w:hAnsi="Tahoma" w:cs="Tahoma"/>
          <w:b/>
          <w:lang w:val="es-ES"/>
        </w:rPr>
        <w:t xml:space="preserve">III.1. </w:t>
      </w:r>
      <w:r w:rsidRPr="006C18A4">
        <w:rPr>
          <w:rFonts w:ascii="Tahoma" w:hAnsi="Tahoma" w:cs="Tahoma"/>
          <w:bCs/>
          <w:lang w:val="es-ES"/>
        </w:rPr>
        <w:t>SE RECONOCEN MUTUAMENTE LA PERSONALIDAD Y CAPACIDAD CON QUE SE OSTENTAN Y EL ALCANCE DE LAS OBLIGACIONES QUE CONTRAEN.</w:t>
      </w:r>
    </w:p>
    <w:p w:rsidR="00C73DD3" w:rsidRPr="006C18A4" w:rsidRDefault="00C73DD3" w:rsidP="00C73DD3">
      <w:pPr>
        <w:widowControl w:val="0"/>
        <w:rPr>
          <w:rFonts w:ascii="Tahoma" w:hAnsi="Tahoma" w:cs="Tahoma"/>
          <w:bCs/>
          <w:lang w:val="es-ES"/>
        </w:rPr>
      </w:pPr>
    </w:p>
    <w:p w:rsidR="00C73DD3" w:rsidRPr="006C18A4" w:rsidRDefault="00C73DD3" w:rsidP="00C73DD3">
      <w:pPr>
        <w:widowControl w:val="0"/>
        <w:rPr>
          <w:rFonts w:ascii="Tahoma" w:hAnsi="Tahoma" w:cs="Tahoma"/>
          <w:bCs/>
          <w:lang w:val="es-ES"/>
        </w:rPr>
      </w:pPr>
    </w:p>
    <w:p w:rsidR="00C73DD3" w:rsidRPr="006C18A4" w:rsidRDefault="00C73DD3" w:rsidP="00522748">
      <w:pPr>
        <w:widowControl w:val="0"/>
        <w:jc w:val="both"/>
        <w:rPr>
          <w:rFonts w:ascii="Tahoma" w:hAnsi="Tahoma" w:cs="Tahoma"/>
          <w:bCs/>
          <w:lang w:val="es-ES"/>
        </w:rPr>
      </w:pPr>
      <w:r w:rsidRPr="006C18A4">
        <w:rPr>
          <w:rFonts w:ascii="Tahoma" w:hAnsi="Tahoma" w:cs="Tahoma"/>
          <w:b/>
          <w:lang w:val="es-ES"/>
        </w:rPr>
        <w:t xml:space="preserve">III.2. </w:t>
      </w:r>
      <w:r w:rsidRPr="006C18A4">
        <w:rPr>
          <w:rFonts w:ascii="Tahoma" w:hAnsi="Tahoma" w:cs="Tahoma"/>
          <w:bCs/>
          <w:lang w:val="es-ES"/>
        </w:rPr>
        <w:t>EL PRESENTE ACTO JURÍDICO ESTÁ DEBIDAMENTE INTEGRADO POR LOS ELEMENTOS ESENCIALES Y DE VALIDEZ NECESARIOS PARA QUE SE PRODUZCAN PLENAMENTE LOS EFECTOS DEL PRESENTE CONTRATO.</w:t>
      </w:r>
    </w:p>
    <w:p w:rsidR="00C73DD3" w:rsidRPr="006C18A4" w:rsidRDefault="00C73DD3" w:rsidP="00C73DD3">
      <w:pPr>
        <w:widowControl w:val="0"/>
        <w:rPr>
          <w:rFonts w:ascii="Tahoma" w:hAnsi="Tahoma" w:cs="Tahoma"/>
          <w:snapToGrid w:val="0"/>
          <w:lang w:eastAsia="es-MX"/>
        </w:rPr>
      </w:pPr>
    </w:p>
    <w:p w:rsidR="00C73DD3" w:rsidRPr="006C18A4" w:rsidRDefault="00C73DD3" w:rsidP="00C73DD3">
      <w:pPr>
        <w:widowControl w:val="0"/>
        <w:rPr>
          <w:rFonts w:ascii="Tahoma" w:hAnsi="Tahoma" w:cs="Tahoma"/>
          <w:snapToGrid w:val="0"/>
          <w:lang w:eastAsia="es-MX"/>
        </w:rPr>
      </w:pPr>
      <w:r w:rsidRPr="006C18A4">
        <w:rPr>
          <w:rFonts w:ascii="Tahoma" w:hAnsi="Tahoma" w:cs="Tahoma"/>
          <w:snapToGrid w:val="0"/>
          <w:lang w:eastAsia="es-MX"/>
        </w:rPr>
        <w:t xml:space="preserve">EXPUESTO LO ANTERIOR, </w:t>
      </w:r>
      <w:r w:rsidRPr="006C18A4">
        <w:rPr>
          <w:rFonts w:ascii="Tahoma" w:hAnsi="Tahoma" w:cs="Tahoma"/>
          <w:b/>
          <w:snapToGrid w:val="0"/>
          <w:lang w:eastAsia="es-MX"/>
        </w:rPr>
        <w:t>“LAS PARTES”</w:t>
      </w:r>
      <w:r w:rsidRPr="006C18A4">
        <w:rPr>
          <w:rFonts w:ascii="Tahoma" w:hAnsi="Tahoma" w:cs="Tahoma"/>
          <w:snapToGrid w:val="0"/>
          <w:lang w:eastAsia="es-MX"/>
        </w:rPr>
        <w:t xml:space="preserve"> SE SUJETAN AL TENOR DE LAS SIGUIENTES:</w:t>
      </w:r>
    </w:p>
    <w:p w:rsidR="00C73DD3" w:rsidRPr="006C18A4" w:rsidRDefault="00C73DD3" w:rsidP="00C73DD3">
      <w:pPr>
        <w:keepNext/>
        <w:outlineLvl w:val="0"/>
        <w:rPr>
          <w:rFonts w:ascii="Tahoma" w:hAnsi="Tahoma" w:cs="Tahoma"/>
          <w:b/>
          <w:bCs/>
          <w:kern w:val="32"/>
        </w:rPr>
      </w:pPr>
    </w:p>
    <w:p w:rsidR="00C73DD3" w:rsidRPr="006C18A4" w:rsidRDefault="00C73DD3" w:rsidP="00C73DD3">
      <w:pPr>
        <w:keepNext/>
        <w:outlineLvl w:val="0"/>
        <w:rPr>
          <w:rFonts w:ascii="Tahoma" w:hAnsi="Tahoma" w:cs="Tahoma"/>
          <w:b/>
          <w:bCs/>
          <w:kern w:val="32"/>
          <w:lang w:val="es-ES"/>
        </w:rPr>
      </w:pPr>
      <w:r w:rsidRPr="006C18A4">
        <w:rPr>
          <w:rFonts w:ascii="Tahoma" w:hAnsi="Tahoma" w:cs="Tahoma"/>
          <w:b/>
          <w:bCs/>
          <w:kern w:val="32"/>
          <w:lang w:val="es-ES"/>
        </w:rPr>
        <w:t>C  L  Á  U  S  U  L  A  S</w:t>
      </w:r>
    </w:p>
    <w:p w:rsidR="00C73DD3" w:rsidRPr="006C18A4" w:rsidRDefault="00C73DD3" w:rsidP="00C73DD3">
      <w:pPr>
        <w:widowControl w:val="0"/>
        <w:rPr>
          <w:rFonts w:ascii="Tahoma" w:hAnsi="Tahoma" w:cs="Tahoma"/>
          <w:b/>
          <w:lang w:eastAsia="es-MX"/>
        </w:rPr>
      </w:pPr>
    </w:p>
    <w:p w:rsidR="00C73DD3" w:rsidRPr="006C18A4" w:rsidRDefault="00C73DD3" w:rsidP="00C73DD3">
      <w:pPr>
        <w:widowControl w:val="0"/>
        <w:autoSpaceDE w:val="0"/>
        <w:autoSpaceDN w:val="0"/>
        <w:adjustRightInd w:val="0"/>
        <w:ind w:right="48"/>
        <w:jc w:val="both"/>
        <w:rPr>
          <w:rFonts w:ascii="Tahoma" w:eastAsia="Batang" w:hAnsi="Tahoma" w:cs="Tahoma"/>
        </w:rPr>
      </w:pPr>
      <w:r w:rsidRPr="006C18A4">
        <w:rPr>
          <w:rFonts w:ascii="Tahoma" w:eastAsia="Batang" w:hAnsi="Tahoma" w:cs="Tahoma"/>
          <w:b/>
        </w:rPr>
        <w:t>PRIMERA.</w:t>
      </w:r>
      <w:r w:rsidRPr="006C18A4">
        <w:rPr>
          <w:rFonts w:ascii="Tahoma" w:eastAsia="Batang" w:hAnsi="Tahoma" w:cs="Tahoma"/>
        </w:rPr>
        <w:t xml:space="preserve"> </w:t>
      </w:r>
      <w:r w:rsidRPr="006C18A4">
        <w:rPr>
          <w:rFonts w:ascii="Tahoma" w:eastAsia="Batang" w:hAnsi="Tahoma" w:cs="Tahoma"/>
          <w:b/>
          <w:bCs/>
        </w:rPr>
        <w:t>OBJETO DEL CONTRATO.</w:t>
      </w:r>
      <w:r w:rsidRPr="006C18A4">
        <w:rPr>
          <w:rFonts w:ascii="Tahoma" w:eastAsia="Batang" w:hAnsi="Tahoma" w:cs="Tahoma"/>
        </w:rPr>
        <w:t xml:space="preserve"> EL OBJETO DEL PRESENTE CONTRATO, ES LA COMPRA POR PARTE DE </w:t>
      </w:r>
      <w:r w:rsidRPr="006C18A4">
        <w:rPr>
          <w:rFonts w:ascii="Tahoma" w:hAnsi="Tahoma" w:cs="Tahoma"/>
          <w:b/>
          <w:bCs/>
          <w:snapToGrid w:val="0"/>
        </w:rPr>
        <w:t>“EL I.E.B.E.M.”</w:t>
      </w:r>
      <w:r w:rsidRPr="006C18A4">
        <w:rPr>
          <w:rFonts w:ascii="Tahoma" w:hAnsi="Tahoma" w:cs="Tahoma"/>
          <w:snapToGrid w:val="0"/>
        </w:rPr>
        <w:t xml:space="preserve"> Y LA VENTA POR PARTE DE </w:t>
      </w:r>
      <w:r w:rsidRPr="006C18A4">
        <w:rPr>
          <w:rFonts w:ascii="Tahoma" w:hAnsi="Tahoma" w:cs="Tahoma"/>
          <w:b/>
          <w:bCs/>
        </w:rPr>
        <w:t>“EL VENDEDOR”</w:t>
      </w:r>
      <w:r w:rsidRPr="006C18A4">
        <w:rPr>
          <w:rFonts w:ascii="Tahoma" w:hAnsi="Tahoma" w:cs="Tahoma"/>
        </w:rPr>
        <w:t xml:space="preserve">, </w:t>
      </w:r>
      <w:r w:rsidRPr="006C18A4">
        <w:rPr>
          <w:rFonts w:ascii="Tahoma" w:hAnsi="Tahoma" w:cs="Tahoma"/>
          <w:snapToGrid w:val="0"/>
        </w:rPr>
        <w:t>DE CONFORMIDAD</w:t>
      </w:r>
      <w:r w:rsidR="00522748" w:rsidRPr="006C18A4">
        <w:rPr>
          <w:rFonts w:ascii="Tahoma" w:hAnsi="Tahoma" w:cs="Tahoma"/>
          <w:snapToGrid w:val="0"/>
        </w:rPr>
        <w:t xml:space="preserve"> A LO QUE ESTABLECE EL FALLO DEL CONCURSO DE INVITACIÓN A CUÁNDO MENOS TRES PERSONAS </w:t>
      </w:r>
      <w:r w:rsidRPr="006C18A4">
        <w:rPr>
          <w:rFonts w:ascii="Tahoma" w:hAnsi="Tahoma" w:cs="Tahoma"/>
          <w:snapToGrid w:val="0"/>
        </w:rPr>
        <w:t xml:space="preserve">NÚMERO </w:t>
      </w:r>
      <w:r w:rsidR="009B5122" w:rsidRPr="009B5122">
        <w:rPr>
          <w:rFonts w:ascii="Tahoma" w:hAnsi="Tahoma" w:cs="Tahoma"/>
          <w:b/>
        </w:rPr>
        <w:t>IEBEM/DA/DA/E/001/14</w:t>
      </w:r>
      <w:r w:rsidRPr="009B5122">
        <w:rPr>
          <w:rFonts w:ascii="Tahoma" w:hAnsi="Tahoma" w:cs="Tahoma"/>
          <w:snapToGrid w:val="0"/>
        </w:rPr>
        <w:t xml:space="preserve"> REFERENTE </w:t>
      </w:r>
      <w:r w:rsidR="00270EAA" w:rsidRPr="009B5122">
        <w:rPr>
          <w:rFonts w:ascii="Tahoma" w:hAnsi="Tahoma" w:cs="Tahoma"/>
        </w:rPr>
        <w:t>A LA ADQUISICIÓN DE MOBILIARIO Y EQUIPO DE ADMINISTRACIÓN</w:t>
      </w:r>
      <w:r w:rsidRPr="009B5122">
        <w:rPr>
          <w:rFonts w:ascii="Tahoma" w:hAnsi="Tahoma" w:cs="Tahoma"/>
          <w:snapToGrid w:val="0"/>
        </w:rPr>
        <w:t xml:space="preserve"> CON</w:t>
      </w:r>
      <w:r w:rsidRPr="006C18A4">
        <w:rPr>
          <w:rFonts w:ascii="Tahoma" w:hAnsi="Tahoma" w:cs="Tahoma"/>
          <w:snapToGrid w:val="0"/>
        </w:rPr>
        <w:t xml:space="preserve"> LAS ESPECIFICACIONES TÉCNICAS ESTABLECIDAS EN EL ANEXO TÉCNICO 1 DE </w:t>
      </w:r>
      <w:r w:rsidRPr="006C18A4">
        <w:rPr>
          <w:rFonts w:ascii="Tahoma" w:hAnsi="Tahoma" w:cs="Tahoma"/>
        </w:rPr>
        <w:t>LAS BASES DEL</w:t>
      </w:r>
      <w:r w:rsidRPr="006C18A4">
        <w:rPr>
          <w:rFonts w:ascii="Tahoma" w:hAnsi="Tahoma" w:cs="Tahoma"/>
          <w:snapToGrid w:val="0"/>
        </w:rPr>
        <w:t xml:space="preserve"> PROCEDIMIENTO ADMINISTRATIVO EN REFERENCIA, ASÍ COMO LAS ENUNCIADAS EN LA PROPUESTA TÉCNICA EMITIDA POR </w:t>
      </w:r>
      <w:r w:rsidRPr="006C18A4">
        <w:rPr>
          <w:rFonts w:ascii="Tahoma" w:hAnsi="Tahoma" w:cs="Tahoma"/>
          <w:b/>
          <w:bCs/>
        </w:rPr>
        <w:t xml:space="preserve">EL VENDEDOR </w:t>
      </w:r>
      <w:r w:rsidRPr="006C18A4">
        <w:rPr>
          <w:rFonts w:ascii="Tahoma" w:hAnsi="Tahoma" w:cs="Tahoma"/>
          <w:snapToGrid w:val="0"/>
        </w:rPr>
        <w:t>POR CONDUCTO DE SU REPRESENTANTE LEGAL</w:t>
      </w:r>
      <w:r w:rsidRPr="006C18A4">
        <w:rPr>
          <w:rFonts w:ascii="Tahoma" w:eastAsia="Batang" w:hAnsi="Tahoma" w:cs="Tahoma"/>
        </w:rPr>
        <w:t>; QUE SE TIENEN COMO PARTE INTEGRAL DEL PRESENTE CONTRATO COMO ANEXO I, DE LO SIGUIENTE:</w:t>
      </w:r>
    </w:p>
    <w:p w:rsidR="00465C07" w:rsidRPr="006C18A4" w:rsidRDefault="00465C07" w:rsidP="009F277E">
      <w:pPr>
        <w:spacing w:line="0" w:lineRule="atLeast"/>
        <w:rPr>
          <w:rFonts w:ascii="Tahoma" w:hAnsi="Tahoma" w:cs="Tahoma"/>
        </w:rPr>
      </w:pPr>
    </w:p>
    <w:p w:rsidR="00270EAA" w:rsidRPr="006C18A4" w:rsidRDefault="00270EAA" w:rsidP="00270EAA">
      <w:pPr>
        <w:jc w:val="center"/>
        <w:rPr>
          <w:rFonts w:ascii="Tahoma" w:hAnsi="Tahoma" w:cs="Tahoma"/>
          <w:color w:val="0000FF"/>
          <w:sz w:val="18"/>
          <w:szCs w:val="18"/>
          <w:shd w:val="clear" w:color="auto" w:fill="FFFFFF"/>
        </w:rPr>
      </w:pPr>
      <w:r w:rsidRPr="006C18A4">
        <w:rPr>
          <w:rFonts w:ascii="Tahoma" w:hAnsi="Tahoma" w:cs="Tahoma"/>
          <w:color w:val="0000FF"/>
          <w:sz w:val="18"/>
          <w:szCs w:val="18"/>
          <w:shd w:val="clear" w:color="auto" w:fill="FFFFFF"/>
        </w:rPr>
        <w:t>ANEXO CAP. 5000</w:t>
      </w:r>
    </w:p>
    <w:tbl>
      <w:tblPr>
        <w:tblStyle w:val="Tablaconcuadrcula"/>
        <w:tblW w:w="5250" w:type="pct"/>
        <w:tblLook w:val="04A0"/>
      </w:tblPr>
      <w:tblGrid>
        <w:gridCol w:w="1252"/>
        <w:gridCol w:w="835"/>
        <w:gridCol w:w="832"/>
        <w:gridCol w:w="1945"/>
        <w:gridCol w:w="5836"/>
      </w:tblGrid>
      <w:tr w:rsidR="00270EAA" w:rsidRPr="006C18A4" w:rsidTr="00FC5B30">
        <w:trPr>
          <w:trHeight w:val="851"/>
        </w:trPr>
        <w:tc>
          <w:tcPr>
            <w:tcW w:w="585" w:type="pct"/>
            <w:shd w:val="clear" w:color="auto" w:fill="F2F2F2" w:themeFill="background1" w:themeFillShade="F2"/>
            <w:vAlign w:val="center"/>
          </w:tcPr>
          <w:p w:rsidR="00270EAA" w:rsidRPr="006C18A4" w:rsidRDefault="00270EAA" w:rsidP="00FC5B30">
            <w:pPr>
              <w:jc w:val="center"/>
              <w:rPr>
                <w:rFonts w:ascii="Tahoma" w:hAnsi="Tahoma" w:cs="Tahoma"/>
                <w:sz w:val="18"/>
                <w:szCs w:val="18"/>
              </w:rPr>
            </w:pPr>
            <w:r w:rsidRPr="006C18A4">
              <w:rPr>
                <w:rFonts w:ascii="Tahoma" w:hAnsi="Tahoma" w:cs="Tahoma"/>
                <w:sz w:val="18"/>
                <w:szCs w:val="18"/>
              </w:rPr>
              <w:t>PARTIDA</w:t>
            </w:r>
          </w:p>
        </w:tc>
        <w:tc>
          <w:tcPr>
            <w:tcW w:w="390" w:type="pct"/>
            <w:shd w:val="clear" w:color="auto" w:fill="F2F2F2" w:themeFill="background1" w:themeFillShade="F2"/>
            <w:vAlign w:val="center"/>
          </w:tcPr>
          <w:p w:rsidR="00270EAA" w:rsidRPr="006C18A4" w:rsidRDefault="00270EAA" w:rsidP="00FC5B30">
            <w:pPr>
              <w:jc w:val="center"/>
              <w:rPr>
                <w:rFonts w:ascii="Tahoma" w:hAnsi="Tahoma" w:cs="Tahoma"/>
                <w:sz w:val="18"/>
                <w:szCs w:val="18"/>
              </w:rPr>
            </w:pPr>
            <w:r w:rsidRPr="006C18A4">
              <w:rPr>
                <w:rFonts w:ascii="Tahoma" w:hAnsi="Tahoma" w:cs="Tahoma"/>
                <w:sz w:val="18"/>
                <w:szCs w:val="18"/>
              </w:rPr>
              <w:t>CANT.</w:t>
            </w:r>
          </w:p>
        </w:tc>
        <w:tc>
          <w:tcPr>
            <w:tcW w:w="389" w:type="pct"/>
            <w:shd w:val="clear" w:color="auto" w:fill="F2F2F2" w:themeFill="background1" w:themeFillShade="F2"/>
            <w:vAlign w:val="center"/>
          </w:tcPr>
          <w:p w:rsidR="00270EAA" w:rsidRPr="006C18A4" w:rsidRDefault="00270EAA" w:rsidP="00FC5B30">
            <w:pPr>
              <w:jc w:val="center"/>
              <w:rPr>
                <w:rFonts w:ascii="Tahoma" w:hAnsi="Tahoma" w:cs="Tahoma"/>
                <w:sz w:val="18"/>
                <w:szCs w:val="18"/>
              </w:rPr>
            </w:pPr>
            <w:r w:rsidRPr="006C18A4">
              <w:rPr>
                <w:rFonts w:ascii="Tahoma" w:hAnsi="Tahoma" w:cs="Tahoma"/>
                <w:sz w:val="18"/>
                <w:szCs w:val="18"/>
              </w:rPr>
              <w:t>U.M.</w:t>
            </w:r>
          </w:p>
        </w:tc>
        <w:tc>
          <w:tcPr>
            <w:tcW w:w="909" w:type="pct"/>
            <w:shd w:val="clear" w:color="auto" w:fill="F2F2F2" w:themeFill="background1" w:themeFillShade="F2"/>
            <w:vAlign w:val="center"/>
          </w:tcPr>
          <w:p w:rsidR="00270EAA" w:rsidRPr="006C18A4" w:rsidRDefault="00270EAA" w:rsidP="00FC5B30">
            <w:pPr>
              <w:jc w:val="center"/>
              <w:rPr>
                <w:rFonts w:ascii="Tahoma" w:hAnsi="Tahoma" w:cs="Tahoma"/>
                <w:sz w:val="18"/>
                <w:szCs w:val="18"/>
              </w:rPr>
            </w:pPr>
          </w:p>
        </w:tc>
        <w:tc>
          <w:tcPr>
            <w:tcW w:w="2727" w:type="pct"/>
            <w:shd w:val="clear" w:color="auto" w:fill="F2F2F2" w:themeFill="background1" w:themeFillShade="F2"/>
            <w:vAlign w:val="center"/>
          </w:tcPr>
          <w:p w:rsidR="00270EAA" w:rsidRPr="006C18A4" w:rsidRDefault="00270EAA" w:rsidP="00FC5B30">
            <w:pPr>
              <w:jc w:val="center"/>
              <w:rPr>
                <w:rFonts w:ascii="Tahoma" w:hAnsi="Tahoma" w:cs="Tahoma"/>
                <w:sz w:val="18"/>
                <w:szCs w:val="18"/>
              </w:rPr>
            </w:pPr>
            <w:r w:rsidRPr="006C18A4">
              <w:rPr>
                <w:rFonts w:ascii="Tahoma" w:hAnsi="Tahoma" w:cs="Tahoma"/>
                <w:sz w:val="18"/>
                <w:szCs w:val="18"/>
              </w:rPr>
              <w:t>ESPECIFICACIONES</w:t>
            </w:r>
          </w:p>
        </w:tc>
      </w:tr>
      <w:tr w:rsidR="00270EAA" w:rsidRPr="006C18A4" w:rsidTr="00FC5B30">
        <w:trPr>
          <w:trHeight w:val="851"/>
        </w:trPr>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p w:rsidR="00270EAA" w:rsidRPr="006C18A4" w:rsidRDefault="00270EAA" w:rsidP="00FC5B30">
            <w:pPr>
              <w:jc w:val="both"/>
              <w:rPr>
                <w:rFonts w:ascii="Tahoma" w:hAnsi="Tahoma" w:cs="Tahoma"/>
                <w:sz w:val="18"/>
                <w:szCs w:val="18"/>
              </w:rPr>
            </w:pP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p w:rsidR="00270EAA" w:rsidRPr="006C18A4" w:rsidRDefault="00270EAA" w:rsidP="00FC5B30">
            <w:pPr>
              <w:jc w:val="both"/>
              <w:rPr>
                <w:rFonts w:ascii="Tahoma" w:hAnsi="Tahoma" w:cs="Tahoma"/>
                <w:sz w:val="18"/>
                <w:szCs w:val="18"/>
              </w:rPr>
            </w:pP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ESCRITORIO EJECUTIVO</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ESCRITORIO EJECUTIVO</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CARACTERÍSTICAS: ESCRITORIO EJECUTIVO REGATONES PARA AJUSTE DE ALTURA, CON RETORNO O ISLA DERECHA O IZQUIERDA, CUBIERTA DE MELAMINA RESISTENTE A RAYONES Y QUEMADURAS, CON ESTRUCTURA METÁLICA, EXCLUSIVO COLOR CHOCOLATE. VOLUMEN: 0.30 MTS³. PESO: 76.5 KGS. MEDIDAS: 1.82 X 0.92 X 0.75 MTS. COLOR CAOBA. ES NECESARIO PRESENTAR CATALOGO</w:t>
            </w:r>
          </w:p>
        </w:tc>
      </w:tr>
      <w:tr w:rsidR="00270EAA" w:rsidRPr="006C18A4" w:rsidTr="00FC5B30">
        <w:trPr>
          <w:trHeight w:val="851"/>
        </w:trPr>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3</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PINTARRON BLANCO</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PINTARRON BLANCO:</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 xml:space="preserve">MEDIDAS 120*90, FABRICADO EN LAMINA GALVANIZADA CALIBRE 24 DE 900X3000 MM CON BASE SOPORTE EN MDF MARCO REFUERZO PERIMETRAL FORMADO POR 4 CANALES DE ALUMINIO ANODIZADO NATURAL MATE UNIDOS POR SUS EXTERMOS C/ESQUINEROS INYECTADOS DE PLASTICO EN POLIPROPILENO PROVISTOS DE BARRENOS, ACABADO: LAMINA PORCELANIZADA CAPAS LIBRES DE AESENICO Y ANTIMONIO NO CONTIENE </w:t>
            </w:r>
            <w:r w:rsidRPr="006C18A4">
              <w:rPr>
                <w:rFonts w:ascii="Tahoma" w:hAnsi="Tahoma" w:cs="Tahoma"/>
                <w:sz w:val="18"/>
                <w:szCs w:val="18"/>
              </w:rPr>
              <w:lastRenderedPageBreak/>
              <w:t>COMPUESTOS ORGANICOS VOLATILES, INTERIOR DE ACERO HECHO C/UN MINIMO DE 30%DE RESIDUOS POST-INDUSTRIALES, TERMINADO EN PINTURA NEGAR MICROPILVERIZADA EN FORMA ESPECIAL Y 8PIJAS DE 8" X1-1/2" CABEZA PLANA Y8 TAQUETES DE PLASTICO DE 1/4" ES NECESARIO PRESENTAR CATALOGO</w:t>
            </w:r>
          </w:p>
        </w:tc>
      </w:tr>
      <w:tr w:rsidR="00270EAA" w:rsidRPr="006C18A4" w:rsidTr="00FC5B30">
        <w:trPr>
          <w:trHeight w:val="851"/>
        </w:trPr>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3</w:t>
            </w:r>
          </w:p>
          <w:p w:rsidR="00270EAA" w:rsidRPr="006C18A4" w:rsidRDefault="00270EAA" w:rsidP="00FC5B30">
            <w:pPr>
              <w:jc w:val="both"/>
              <w:rPr>
                <w:rFonts w:ascii="Tahoma" w:hAnsi="Tahoma" w:cs="Tahoma"/>
                <w:sz w:val="18"/>
                <w:szCs w:val="18"/>
              </w:rPr>
            </w:pP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19</w:t>
            </w: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SILLA (SECRETARIAL)</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SILLA (SECRETARIAL)</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CARACTERÍSTICAS: SILLA SECRETARIAL ERGONÓMICO  COLOR NEGRO ELEVACIÓN NEUMÁTICA. MECANISMO DE RECLINA MIENTO DE TIPO CONTACTO PERMANENTE. AMPLIO RESPALDO CON SISTEMA DE RECLINACIÓN Y BLOQUEO. TAPIZADO EN TELA. ASIENTO ACOJINADO EN POLIURETANO INYECTADO DE 24 KG/M³. BASE TIPO ESTRELLA FABRICADA CON NILÓN Y POLIPROPILENO INYECTADO.</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INCLUYE DESCANSABRAZOS. MEDIDAS: 0.47 X 0.58 X 0.98 MTS. ES NECESARIO PRESENTAR CATALOGO</w:t>
            </w:r>
          </w:p>
        </w:tc>
      </w:tr>
      <w:tr w:rsidR="00270EAA" w:rsidRPr="006C18A4" w:rsidTr="00FC5B30">
        <w:trPr>
          <w:trHeight w:val="851"/>
        </w:trPr>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4</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SILLON EJECUTIVO</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SILLON EJECUTIVO:</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SILLÓN EJECUTIVO CON BRAZOS TIPO ALFARO COLOR NEGRO, MECANISMO EJECUTIVO CON ELEVACIÓN NEUMÁTICA DE ALTURA. VINIPIEL EN ÁREAS DE CONTACTO. ASIENTO Y RESPALDO ERGONÓMICOS HECHOS EN TRIPLAY DOMADO DE 16MM DE ESPESOR, UNIDOS CON PLACAS DE METAL. ASIENTO ACOJINADO CON ESPUMA DE 10 CM DE ESPESOR Y 24 KG DE DENSIDAD. RESPALDO ACOJINADO CON ESPUMA DE 9 CM DE ESPESOR Y 20 KG DE DENSIDAD. FUNDAS DE ASIENTO Y RESPALDO REFORZADOS CON ESPUMA DE 1CM DE ESPESOR Y MANTA CALIBRE 35.DESCANSABRAZOS DE POLIPROPILENO. PERILLA PARA AJUSTAR LA TENSIÓN DEL RECLINA MIENTO. BASE DE 26" DE 5 PUNTAS CON RODAJAS. ES NECESARIO PRESENTAR CATALOGO</w:t>
            </w:r>
          </w:p>
        </w:tc>
      </w:tr>
      <w:tr w:rsidR="00270EAA" w:rsidRPr="006C18A4" w:rsidTr="00FC5B30">
        <w:trPr>
          <w:trHeight w:val="550"/>
        </w:trPr>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5</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8</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SILLON SEMIEJECUTIVO</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SILLON SEMIEJECUTIVO:</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CARACTERÍSTICAS: ELEVACIÓN NEUMÁTICA, MECANISMO MULTIMODAL. RESPALDO BAJO, TAPIZADO EN TELA, BASE TIPO ESTRELLA  DE 5 PUNTAS, EN ACERO CON MOLDURAS PLÁSTICAS DECORATIVAS. INCLUYE DESCANSABRAZOS. MEDIDAS: 0.64 X 0.63 X 1.15 MTS.  EN COLOR NEGRO. ES NECESARIO PRESENTAR CATALOGO</w:t>
            </w:r>
          </w:p>
        </w:tc>
      </w:tr>
      <w:tr w:rsidR="00270EAA" w:rsidRPr="006C18A4" w:rsidTr="00FC5B30">
        <w:trPr>
          <w:trHeight w:val="851"/>
        </w:trPr>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6</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r w:rsidRPr="006C18A4">
              <w:rPr>
                <w:rFonts w:ascii="Tahoma" w:hAnsi="Tahoma" w:cs="Tahoma"/>
                <w:sz w:val="18"/>
                <w:szCs w:val="18"/>
              </w:rPr>
              <w:t>2</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TELÉFONO INALÁMBRICO</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TELÉFONO INALÁMBRICO</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DECT 6.0, • IDENTIFICADOR DE LLAMADAS, • TECLADO ILUMINADO, • PANTALLA LCD DE 2.1”, • PANTALLA ILUMINADA EN COLOR BLANCO, • REALCE DE VOZ, • SEGURIDAD DIGITAL CONTRA RASTREO, • EXPANDIBLE HASTA 6 UNIDADES.  ES NECESARIO PRESENTAR CATALOGO</w:t>
            </w:r>
          </w:p>
        </w:tc>
      </w:tr>
      <w:tr w:rsidR="00270EAA" w:rsidRPr="006C18A4" w:rsidTr="00FC5B30">
        <w:trPr>
          <w:trHeight w:val="851"/>
        </w:trPr>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7</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6</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VENTILADOR  DE PEDESTAL</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VENTILADOR  DE PEDESTAL:</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3 VELOCIDADES, MANUAL, 3 ASPAS, ACABADO EN MATERIAL PLÁSTICO EN COLOR BLANCO, POSICION VERTICAL VARIABLE, FUNCIONAMIENTO FIJO Y OSCILATORIO, ALTURA AJUSTABLE VARIABLE: MÍNIMA 94CMS. Y MÁXIMA 122 CMS., DIÁMETRO 40.64 CM (16”).</w:t>
            </w:r>
          </w:p>
        </w:tc>
      </w:tr>
      <w:tr w:rsidR="00270EAA" w:rsidRPr="006C18A4" w:rsidTr="00FC5B30">
        <w:trPr>
          <w:trHeight w:val="851"/>
        </w:trPr>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8</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6</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BOMBA DE AGUA 3/4 H.P.</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BOMBA DE AGUA 3/4 H.P.:</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MOTOR C/FACTOR DE SERVICIO, MOTOR ABIERTO APG IMPULSOR CERRADO DE LATON, OPERACIÓN SILENCIOSA Y DISEÑO COMPACTO .ES NECESARIO PRESENTAR CATALOGO</w:t>
            </w:r>
          </w:p>
        </w:tc>
      </w:tr>
      <w:tr w:rsidR="00270EAA" w:rsidRPr="006C18A4" w:rsidTr="00FC5B30">
        <w:trPr>
          <w:trHeight w:val="851"/>
        </w:trPr>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9</w:t>
            </w: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3</w:t>
            </w:r>
          </w:p>
          <w:p w:rsidR="00270EAA" w:rsidRPr="006C18A4" w:rsidRDefault="00270EAA" w:rsidP="00FC5B30">
            <w:pPr>
              <w:jc w:val="both"/>
              <w:rPr>
                <w:rFonts w:ascii="Tahoma" w:hAnsi="Tahoma" w:cs="Tahoma"/>
                <w:sz w:val="18"/>
                <w:szCs w:val="18"/>
              </w:rPr>
            </w:pP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ARCHIVERO DE 2 GAVETAS</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ARCHIVERO DE 2 GAVETAS:</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METALICO REFORZADO (USO RUSO), CUERPO EN LAMINA CAL. 24 GAVETAS EN LAMINA CAL.22, CON 2 GAVETAS CORREDERAS EMBALINADAS TELESCOPICAS DE ALTA RESISTENCIA AJUSTABLE A TAMAÑO CARTA Y OFICIO SUSPENDIDO CHAPA UNIVERSAL C/2 LLAVES PORTA ETIQUETA DE ACRILICO AL FRENTE DE CADA GAVETA, JALADERA EMBUTIDA, PINTURA HORNEADA A 200 GRADOS, COLOR ARENA MEDIDAS  74 CMS. DE FONDO Y 47 CMS. DE FRENTE ES NECESARIO PRESENTAR CATALOGO</w:t>
            </w:r>
          </w:p>
        </w:tc>
      </w:tr>
      <w:tr w:rsidR="00270EAA" w:rsidRPr="006C18A4" w:rsidTr="00FC5B30">
        <w:trPr>
          <w:trHeight w:val="851"/>
        </w:trPr>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10</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ARCHIVERO DE 4 GAVETAS</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ARCHIVERO DE 4 GAVETAS:</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METALICO REFORZADO (USO RUSO), CUERPO EN LAMINA CAL. 24 Y GAVETAS EN LAMINA CAL.22, CON 4 GAVETAS CORREDERAS EMBALINADAS TELESCOPICAS DE ALTA RESISTENCIA AJUSTABLE A TAMAÑO CARTA Y OFICIO SUSPENDIDO CHAPA UNIVERSAL C/2 LLAVES PORTA ETIQUETA DE ACRILICO AL FRENTE DE CADA GAVETA, JALADERA EMBUTIDA, PINTURA HORNEADA A 200 GRADOS, COLOR ARENA MEDIDAS 1.35 MTS. DE ALTURA 74 CMS. DE FONDO Y 47 CMS. DE FRENTE ES NECESARIO PRESENTAR CATALOGO</w:t>
            </w:r>
          </w:p>
        </w:tc>
      </w:tr>
      <w:tr w:rsidR="00270EAA" w:rsidRPr="006C18A4" w:rsidTr="00FC5B30">
        <w:trPr>
          <w:trHeight w:val="851"/>
        </w:trPr>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11</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ARCHIVERO DE 3 GAVETAS</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ARCHIVERO DE 3 GAVETAS:</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METALICO REFORZADO (USO RUDO), CUERPO EN LAMINA CAL. 24 GAVETAS EN LAMINA CAL.22, CON 3 GAVETAS CORREDERAS EMBALINADAS TELESCOPICAS DE ALTA RESISTENCIA AJUSTABLE A TAMAÑO CARTA Y OFICIO SUSPENDIDO CHAPA UNIVERSAL C/2 LLAVES PORTA ETIQUETA DE ACRÍLICO AL FRENTE DE CADA GAVETA, JALADERA EMBUTIDA, PINTURA HORNEADA A 200 GRADOS, COLOR ARENA MEDIDAS 1.05 MTS. DE ALTURA 74 CMS. DE FONDO Y 47 CMS. DE FRENTE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12</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r w:rsidRPr="006C18A4">
              <w:rPr>
                <w:rFonts w:ascii="Tahoma" w:hAnsi="Tahoma" w:cs="Tahoma"/>
                <w:sz w:val="18"/>
                <w:szCs w:val="18"/>
              </w:rPr>
              <w:t>ENGARGOLADORA DE ARILLO METALICO Y  PLÁSTICO</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ENGARGOLADORA DE ARILLO METALICO Y  PLÁSTICO:</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MANUAL PASO 3:1 TRES PERFORACIONES EN UNA PULGADA ENGARGOLA HASTA 120 HOJAS EN TAMAÑO CARTA PERFORANDO HASTA 8 HOJAS POR BAJADA, PERFORACION CUADRADA, SOPORTE PARA COLOCACION DE ARILLOS METALICOS Y PLÁSTICOS ELABORADA EN MATERIAL RESISTENTE.</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13</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GUILLOTINA</w:t>
            </w:r>
          </w:p>
        </w:tc>
        <w:tc>
          <w:tcPr>
            <w:tcW w:w="2727" w:type="pct"/>
            <w:vAlign w:val="center"/>
          </w:tcPr>
          <w:p w:rsidR="00270EAA" w:rsidRPr="006C18A4" w:rsidRDefault="00270EAA" w:rsidP="00FC5B30">
            <w:pPr>
              <w:jc w:val="both"/>
              <w:rPr>
                <w:rFonts w:ascii="Tahoma" w:hAnsi="Tahoma" w:cs="Tahoma"/>
                <w:sz w:val="18"/>
                <w:szCs w:val="18"/>
              </w:rPr>
            </w:pPr>
            <w:r w:rsidRPr="006C18A4">
              <w:rPr>
                <w:rFonts w:ascii="Tahoma" w:hAnsi="Tahoma" w:cs="Tahoma"/>
                <w:sz w:val="18"/>
                <w:szCs w:val="18"/>
              </w:rPr>
              <w:t>GUILLOTINA:</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NAVAJA DE ACERO C/RIEL PROTECTOR AUTOAFILABLE ALDABILLA DE SEGURIDAD PARA LA PALANCA, BASE DE PLÁSTICO C/BASE DE APOYO DE GOMA CUADRICULA PARA ALINEAR EL DOCUMENTO EN CMS. Y PULGADAS. METODO DE OPERACIÓN MANUAL LONGITUD DE CORTE DE 12" (30.48 CMS.)CAPACIDAD DE CORETE DE 8 HOJAS, MEDIDAS 35X50.2X7 CMS.</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14</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6</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DESBROZADORA</w:t>
            </w:r>
          </w:p>
        </w:tc>
        <w:tc>
          <w:tcPr>
            <w:tcW w:w="2727" w:type="pct"/>
            <w:vAlign w:val="center"/>
          </w:tcPr>
          <w:p w:rsidR="00270EAA" w:rsidRPr="006C18A4" w:rsidRDefault="00270EAA" w:rsidP="00FC5B30">
            <w:pPr>
              <w:jc w:val="both"/>
              <w:rPr>
                <w:rFonts w:ascii="Tahoma" w:hAnsi="Tahoma" w:cs="Tahoma"/>
                <w:sz w:val="18"/>
                <w:szCs w:val="18"/>
              </w:rPr>
            </w:pPr>
            <w:r w:rsidRPr="006C18A4">
              <w:rPr>
                <w:rFonts w:ascii="Tahoma" w:hAnsi="Tahoma" w:cs="Tahoma"/>
                <w:sz w:val="18"/>
                <w:szCs w:val="18"/>
              </w:rPr>
              <w:t>DESBROZADORA:</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MOTOR DE 2 TIEMPOS DE 0.8 HP, 26 CC CORTE 17" FLECHA CURVA, SISTEMA DE ARRANQUE QUICKFIRE CON CLUTCH, PESO 3.58 KG.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15</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PODADORA</w:t>
            </w:r>
          </w:p>
        </w:tc>
        <w:tc>
          <w:tcPr>
            <w:tcW w:w="2727" w:type="pct"/>
            <w:vAlign w:val="center"/>
          </w:tcPr>
          <w:p w:rsidR="00270EAA" w:rsidRPr="006C18A4" w:rsidRDefault="00270EAA" w:rsidP="00FC5B30">
            <w:pPr>
              <w:jc w:val="both"/>
              <w:rPr>
                <w:rFonts w:ascii="Tahoma" w:hAnsi="Tahoma" w:cs="Tahoma"/>
                <w:sz w:val="18"/>
                <w:szCs w:val="18"/>
              </w:rPr>
            </w:pPr>
            <w:r w:rsidRPr="006C18A4">
              <w:rPr>
                <w:rFonts w:ascii="Tahoma" w:hAnsi="Tahoma" w:cs="Tahoma"/>
                <w:sz w:val="18"/>
                <w:szCs w:val="18"/>
              </w:rPr>
              <w:t>PODADORA:</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 xml:space="preserve">ARRANQUE MANUAL, AHOGADOR AUTOMATICO CAPACIDAD DE GASOLINA 1.1 LITROS, ALERTA DE ACEITE, SISTEMA AUTOPROPULSADO, VELOCIDAD DE 0 A 6 KM/H, 8 LLANTAS POLIETILENO, C/BALERO EN TRASERAS, DIAMETRO DE CORTE 21" MATERIAL TOLVA ACERO, CUCHILLA TWIN BADE ADUANTAGE, DESCARGA TRACERA,BOLSA STANDAR, RANGO DE ALTURA DE CORTE 314-4" NIVELES AJUSTABLES A CORTE 6 PESO EN SECO 44 </w:t>
            </w:r>
            <w:r w:rsidRPr="006C18A4">
              <w:rPr>
                <w:rFonts w:ascii="Tahoma" w:hAnsi="Tahoma" w:cs="Tahoma"/>
                <w:sz w:val="18"/>
                <w:szCs w:val="18"/>
              </w:rPr>
              <w:lastRenderedPageBreak/>
              <w:t>KG.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16</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p w:rsidR="00270EAA" w:rsidRPr="006C18A4" w:rsidRDefault="00270EAA" w:rsidP="00FC5B30">
            <w:pPr>
              <w:jc w:val="both"/>
              <w:rPr>
                <w:rFonts w:ascii="Tahoma" w:hAnsi="Tahoma" w:cs="Tahoma"/>
                <w:sz w:val="18"/>
                <w:szCs w:val="18"/>
              </w:rPr>
            </w:pP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TALADRO DE ROTOMARTILLO</w:t>
            </w:r>
          </w:p>
        </w:tc>
        <w:tc>
          <w:tcPr>
            <w:tcW w:w="2727" w:type="pct"/>
            <w:vAlign w:val="center"/>
          </w:tcPr>
          <w:p w:rsidR="00270EAA" w:rsidRPr="006C18A4" w:rsidRDefault="00270EAA" w:rsidP="00FC5B30">
            <w:pPr>
              <w:jc w:val="both"/>
              <w:rPr>
                <w:rFonts w:ascii="Tahoma" w:hAnsi="Tahoma" w:cs="Tahoma"/>
                <w:sz w:val="18"/>
                <w:szCs w:val="18"/>
              </w:rPr>
            </w:pPr>
            <w:r w:rsidRPr="006C18A4">
              <w:rPr>
                <w:rFonts w:ascii="Tahoma" w:hAnsi="Tahoma" w:cs="Tahoma"/>
                <w:sz w:val="18"/>
                <w:szCs w:val="18"/>
              </w:rPr>
              <w:t>TALADRO DE ROTOMARTILLO:</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DE USO RUDO DE 680W POTENTE MOTOR DE 10 AMPERIOS. IMPACTO TASA DE 0-3900 BPM - PARA GOLPEAR A TRAVÉS DE LAS MÁS DURAS DE CONCRETO Y MAMPOSTERÍA VELOCIDAD VARIABLE 0-800 RPM ROTACIÓN MODO DE SÓLO - PARA TALADRAR EN MADERA, ALTA RELACIÓN POTENCIA-PESO RELACIÓN, CAMBIO RÁPIDO SDS BIT DEL SISTEMA, AJUSTABLE 360 ° LADO DE LA MANIJA, ANTI-VIBRACIÓN MANGO, 2920 GOLPES POR MINUTO A TRAVÉS DE LIBRAS DE CONCRETO, 750 RPM DE ROTACIÓN PARA TALADRAR EN MADERA, MOTOR: 120 V, 60 HZ, 620 VATIOS, 5,8 AMPERIOS (CON CARGA)CAPACIDAD: 1 "CABLE DE 7 PIES LONGITUD TOTAL: 14-1/2 ", PESO: 17.64 LIBRAS. 6 MESES DE GARANTÍA. FACTURAMOS.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17</w:t>
            </w:r>
          </w:p>
          <w:p w:rsidR="00270EAA" w:rsidRPr="006C18A4" w:rsidRDefault="00270EAA" w:rsidP="00FC5B30">
            <w:pPr>
              <w:jc w:val="both"/>
              <w:rPr>
                <w:rFonts w:ascii="Tahoma" w:hAnsi="Tahoma" w:cs="Tahoma"/>
                <w:sz w:val="18"/>
                <w:szCs w:val="18"/>
              </w:rPr>
            </w:pP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12</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p w:rsidR="00270EAA" w:rsidRPr="006C18A4" w:rsidRDefault="00270EAA" w:rsidP="00FC5B30">
            <w:pPr>
              <w:jc w:val="both"/>
              <w:rPr>
                <w:rFonts w:ascii="Tahoma" w:hAnsi="Tahoma" w:cs="Tahoma"/>
                <w:sz w:val="18"/>
                <w:szCs w:val="18"/>
              </w:rPr>
            </w:pP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LOCKER  (GABINETE UNIVERSAL)</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LOCKER  (GABINETE UNIVERSAL):</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(USO RUDO), MEDIDAS DE 1.80X.85X.39 2 PUERTAS CON CHAPA ,4 ENTREPAÑOS, CON CHAPA, COLOR ARENA O GRIS PINTURA EN POLVO HORNEADA, FABRICADO EN LAMINA DE ACERO ROLADO EN FRIO EN CALIBRE 0.24 CON PUERTAS CON CHAPA DE SEGURIDAD CUENTA CON ENTREPAÑOS FIJOS Y MOVIBLES QUE PERMITEN VERSATILIDAD. COLOR ARENA.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18</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15</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p w:rsidR="00270EAA" w:rsidRPr="006C18A4" w:rsidRDefault="00270EAA" w:rsidP="00FC5B30">
            <w:pPr>
              <w:jc w:val="both"/>
              <w:rPr>
                <w:rFonts w:ascii="Tahoma" w:hAnsi="Tahoma" w:cs="Tahoma"/>
                <w:sz w:val="18"/>
                <w:szCs w:val="18"/>
              </w:rPr>
            </w:pP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SILLA PARA SALA DE JUNTAS</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SILLA PARA SALA DE JUNTAS:</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SILLA PARA SALA DE JUNTAS SIN BRAZOS  COLOR NEGRO, (USO RUDO) RESPALDO ELABORADO CON TUBO CALIBRE 16.CUERPO ELABORADO CON TUBO CALIBRE 18. RESPALDO CON ESPUMA ERGONÓMICA CON DENSIDAD 17/30.ASIENTO CON ESPUMA ERGONÓMICA CON DENSIDAD 20/45.BASE FIJA EN 4 PUNTAS. SOPORTA HASTA 150 KILOGRAMOS.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19</w:t>
            </w:r>
          </w:p>
          <w:p w:rsidR="00270EAA" w:rsidRPr="006C18A4" w:rsidRDefault="00270EAA" w:rsidP="00FC5B30">
            <w:pPr>
              <w:jc w:val="both"/>
              <w:rPr>
                <w:rFonts w:ascii="Tahoma" w:hAnsi="Tahoma" w:cs="Tahoma"/>
                <w:sz w:val="18"/>
                <w:szCs w:val="18"/>
              </w:rPr>
            </w:pP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r w:rsidRPr="006C18A4">
              <w:rPr>
                <w:rFonts w:ascii="Tahoma" w:hAnsi="Tahoma" w:cs="Tahoma"/>
                <w:sz w:val="18"/>
                <w:szCs w:val="18"/>
              </w:rPr>
              <w:t>UNIDAD DE AIRE ACONDICIONADO</w:t>
            </w:r>
          </w:p>
        </w:tc>
        <w:tc>
          <w:tcPr>
            <w:tcW w:w="2727" w:type="pct"/>
            <w:vAlign w:val="center"/>
          </w:tcPr>
          <w:p w:rsidR="00270EAA" w:rsidRPr="006C18A4" w:rsidRDefault="00270EAA" w:rsidP="00FC5B30">
            <w:pPr>
              <w:jc w:val="both"/>
              <w:rPr>
                <w:rFonts w:ascii="Tahoma" w:hAnsi="Tahoma" w:cs="Tahoma"/>
                <w:sz w:val="18"/>
                <w:szCs w:val="18"/>
              </w:rPr>
            </w:pPr>
            <w:r w:rsidRPr="006C18A4">
              <w:rPr>
                <w:rFonts w:ascii="Tahoma" w:hAnsi="Tahoma" w:cs="Tahoma"/>
                <w:sz w:val="18"/>
                <w:szCs w:val="18"/>
              </w:rPr>
              <w:t>UNIDAD DE AIRE ACONDICIONADO:</w:t>
            </w:r>
          </w:p>
          <w:p w:rsidR="00270EAA" w:rsidRPr="006C18A4" w:rsidRDefault="00270EAA" w:rsidP="00FC5B30">
            <w:pPr>
              <w:ind w:left="-108"/>
              <w:jc w:val="both"/>
              <w:rPr>
                <w:rFonts w:ascii="Tahoma" w:hAnsi="Tahoma" w:cs="Tahoma"/>
                <w:sz w:val="18"/>
                <w:szCs w:val="18"/>
              </w:rPr>
            </w:pPr>
            <w:r w:rsidRPr="006C18A4">
              <w:rPr>
                <w:rFonts w:ascii="Tahoma" w:hAnsi="Tahoma" w:cs="Tahoma"/>
                <w:sz w:val="18"/>
                <w:szCs w:val="18"/>
              </w:rPr>
              <w:t>2 TON, RECUBRIMIENTO GOLFIN EN ALETADO RESISTENCIA A LA CORROSION, CONTROL REMOTO INALAMBRICO, RESTABLECIMIENTO AUTOMATICO GABINETE DE ACERO GALVANIZADO C/PINTURA UV DE ALTA RESISTENCIA, DISEÑO ELEGANTE Y MODERNO, DESEMPEÑO EFICIENTE Y SILENCIOSO INGENIERIA DE ENFRIAMIENTO, GACIL MANTENIMIENTO Y PROGRAMACIÓN, MEDIDAS 91.3 CM X 68 CMX 37.8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20</w:t>
            </w:r>
          </w:p>
          <w:p w:rsidR="00270EAA" w:rsidRPr="006C18A4" w:rsidRDefault="00270EAA" w:rsidP="00FC5B30">
            <w:pPr>
              <w:jc w:val="both"/>
              <w:rPr>
                <w:rFonts w:ascii="Tahoma" w:hAnsi="Tahoma" w:cs="Tahoma"/>
                <w:sz w:val="18"/>
                <w:szCs w:val="18"/>
              </w:rPr>
            </w:pP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CAMARA FOTOGRAFICA DIGITAL</w:t>
            </w:r>
          </w:p>
        </w:tc>
        <w:tc>
          <w:tcPr>
            <w:tcW w:w="2727" w:type="pct"/>
            <w:vAlign w:val="center"/>
          </w:tcPr>
          <w:p w:rsidR="00270EAA" w:rsidRPr="006C18A4" w:rsidRDefault="00270EAA" w:rsidP="00FC5B30">
            <w:pPr>
              <w:jc w:val="both"/>
              <w:rPr>
                <w:rFonts w:ascii="Tahoma" w:hAnsi="Tahoma" w:cs="Tahoma"/>
                <w:sz w:val="18"/>
                <w:szCs w:val="18"/>
              </w:rPr>
            </w:pPr>
            <w:r w:rsidRPr="006C18A4">
              <w:rPr>
                <w:rFonts w:ascii="Tahoma" w:hAnsi="Tahoma" w:cs="Tahoma"/>
                <w:sz w:val="18"/>
                <w:szCs w:val="18"/>
              </w:rPr>
              <w:t>CAMARA FOTOGRAFICA DIGITAL :</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DE 16.0 MEGA PÍXELES Y VIDEOS EN HD DE 720 P CON FACILIDAD. PERMITA QUE LAS FUNCIONES INTELIGENTES INTEGRADAS EN LA CÁMARA, COMO EL MODO SENCILLO AUTOMÁTICO Y EL SELECTOR AUTOMÁTICO DE ESCENAS.</w:t>
            </w:r>
          </w:p>
        </w:tc>
      </w:tr>
      <w:tr w:rsidR="00270EAA" w:rsidRPr="006C18A4" w:rsidTr="00FC5B30">
        <w:trPr>
          <w:trHeight w:val="4110"/>
        </w:trPr>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21</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FRIGOBAR DE 4 PIEZ</w:t>
            </w:r>
          </w:p>
        </w:tc>
        <w:tc>
          <w:tcPr>
            <w:tcW w:w="2727" w:type="pct"/>
            <w:vAlign w:val="center"/>
          </w:tcPr>
          <w:p w:rsidR="00270EAA" w:rsidRPr="006C18A4" w:rsidRDefault="00270EAA" w:rsidP="00FC5B30">
            <w:pPr>
              <w:jc w:val="both"/>
              <w:rPr>
                <w:rFonts w:ascii="Tahoma" w:hAnsi="Tahoma" w:cs="Tahoma"/>
                <w:sz w:val="18"/>
                <w:szCs w:val="18"/>
              </w:rPr>
            </w:pPr>
            <w:r w:rsidRPr="006C18A4">
              <w:rPr>
                <w:rFonts w:ascii="Tahoma" w:hAnsi="Tahoma" w:cs="Tahoma"/>
                <w:sz w:val="18"/>
                <w:szCs w:val="18"/>
              </w:rPr>
              <w:t>FRIGOBAR DE 4 PIES:</w:t>
            </w:r>
          </w:p>
          <w:p w:rsidR="00270EAA" w:rsidRPr="006C18A4" w:rsidRDefault="00270EAA" w:rsidP="00FC5B30">
            <w:pPr>
              <w:jc w:val="both"/>
              <w:rPr>
                <w:rFonts w:ascii="Tahoma" w:hAnsi="Tahoma" w:cs="Tahoma"/>
                <w:sz w:val="18"/>
                <w:szCs w:val="18"/>
              </w:rPr>
            </w:pPr>
            <w:r w:rsidRPr="006C18A4">
              <w:rPr>
                <w:rFonts w:ascii="Tahoma" w:hAnsi="Tahoma" w:cs="Tahoma"/>
                <w:bCs/>
                <w:color w:val="333333"/>
                <w:sz w:val="18"/>
                <w:szCs w:val="18"/>
                <w:bdr w:val="none" w:sz="0" w:space="0" w:color="auto" w:frame="1"/>
                <w:lang w:eastAsia="es-MX"/>
              </w:rPr>
              <w:t xml:space="preserve">DISEÑO EN CRISTAL TEMPLADO: </w:t>
            </w:r>
            <w:r w:rsidRPr="006C18A4">
              <w:rPr>
                <w:rFonts w:ascii="Tahoma" w:hAnsi="Tahoma" w:cs="Tahoma"/>
                <w:color w:val="333333"/>
                <w:sz w:val="18"/>
                <w:szCs w:val="18"/>
                <w:lang w:eastAsia="es-MX"/>
              </w:rPr>
              <w:t xml:space="preserve">PRACTICAS CHAROLAS DE POLIESTIRENO, ANTIDERRAMES, BISEL METÁLICO, </w:t>
            </w:r>
            <w:r w:rsidRPr="006C18A4">
              <w:rPr>
                <w:rFonts w:ascii="Tahoma" w:hAnsi="Tahoma" w:cs="Tahoma"/>
                <w:bCs/>
                <w:color w:val="333333"/>
                <w:sz w:val="18"/>
                <w:szCs w:val="18"/>
                <w:bdr w:val="none" w:sz="0" w:space="0" w:color="auto" w:frame="1"/>
                <w:lang w:eastAsia="es-MX"/>
              </w:rPr>
              <w:t xml:space="preserve">ANAQUELES, GAVETAS Y CAJONES, </w:t>
            </w:r>
            <w:r w:rsidRPr="006C18A4">
              <w:rPr>
                <w:rFonts w:ascii="Tahoma" w:hAnsi="Tahoma" w:cs="Tahoma"/>
                <w:color w:val="333333"/>
                <w:sz w:val="18"/>
                <w:szCs w:val="18"/>
                <w:lang w:eastAsia="es-MX"/>
              </w:rPr>
              <w:t xml:space="preserve">ESPECIFICACIONES, </w:t>
            </w:r>
            <w:r w:rsidRPr="006C18A4">
              <w:rPr>
                <w:rFonts w:ascii="Tahoma" w:hAnsi="Tahoma" w:cs="Tahoma"/>
                <w:bCs/>
                <w:color w:val="333333"/>
                <w:sz w:val="18"/>
                <w:szCs w:val="18"/>
                <w:lang w:eastAsia="es-MX"/>
              </w:rPr>
              <w:t xml:space="preserve">PESO Y DIMENSIONES </w:t>
            </w:r>
            <w:r w:rsidRPr="006C18A4">
              <w:rPr>
                <w:rFonts w:ascii="Tahoma" w:hAnsi="Tahoma" w:cs="Tahoma"/>
                <w:color w:val="333333"/>
                <w:sz w:val="18"/>
                <w:szCs w:val="18"/>
                <w:lang w:eastAsia="es-MX"/>
              </w:rPr>
              <w:t xml:space="preserve">ALTURA 85,8 CM ANCHO 48 CM PROFUNDIDAD 53,1 CM, PESO 25000G, </w:t>
            </w:r>
            <w:r w:rsidRPr="006C18A4">
              <w:rPr>
                <w:rFonts w:ascii="Tahoma" w:hAnsi="Tahoma" w:cs="Tahoma"/>
                <w:bCs/>
                <w:color w:val="333333"/>
                <w:sz w:val="18"/>
                <w:szCs w:val="18"/>
                <w:lang w:eastAsia="es-MX"/>
              </w:rPr>
              <w:t xml:space="preserve">CONTROL DE ENERGÍA, </w:t>
            </w:r>
            <w:r w:rsidRPr="006C18A4">
              <w:rPr>
                <w:rFonts w:ascii="Tahoma" w:hAnsi="Tahoma" w:cs="Tahoma"/>
                <w:color w:val="333333"/>
                <w:sz w:val="18"/>
                <w:szCs w:val="18"/>
                <w:lang w:eastAsia="es-MX"/>
              </w:rPr>
              <w:t xml:space="preserve">FRECUENCIA DE ENTRADA AC, 60 HZ,  CORRIENTE 0,5ª COLOR ESPEJO, TIPO VERTICAL, MINI BAR FRIGORÍFICO, CAPACIDAD BRUTA 113L. </w:t>
            </w:r>
            <w:r w:rsidRPr="006C18A4">
              <w:rPr>
                <w:rFonts w:ascii="Tahoma" w:hAnsi="Tahoma" w:cs="Tahoma"/>
                <w:sz w:val="18"/>
                <w:szCs w:val="18"/>
              </w:rPr>
              <w:t>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22</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4</w:t>
            </w:r>
          </w:p>
          <w:p w:rsidR="00270EAA" w:rsidRPr="006C18A4" w:rsidRDefault="00270EAA" w:rsidP="00FC5B30">
            <w:pPr>
              <w:jc w:val="both"/>
              <w:rPr>
                <w:rFonts w:ascii="Tahoma" w:hAnsi="Tahoma" w:cs="Tahoma"/>
                <w:sz w:val="18"/>
                <w:szCs w:val="18"/>
              </w:rPr>
            </w:pP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BOCINAS PASIVAS 15 PULGADAS</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BOCINAS PASIVAS 15 PULGADAS :</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CAJÓN DE MADERA DE ELASTOMERO DE ALTA RESISTENCIA WOFER DE 15" Y AGUDO DE 2" DE TITANIO RESPUESTA DE FRECUENCIA 55HZ A 16 KHZ POTENCIA MAXIMA 1000W Y PROGRAMA DE 500W 2 CONECTORES JACK 1/4" Y 2 CONECTORES SPEAKON DIMENSIONES 30 KG.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23</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AMPLIFICADOR T</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AMPLIFICADOR T:</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ENTRADA 8 CANALES XLR O 1/4" HI-Z SUPER HI-Z, LO-Z DSP, DE CINTA EN PEDAL JACK INTERRUPTOR DE ATENUACIÓN ALIMENTACION PHANTOM EFECTOS DE RETORNO TRES AMPLIFICADORES DE 200W C/AMPLIFICADOR DE CONMUTACION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24</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CONJUNTO DE OFICINA EJECUTIVO</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CONJUNTO DE OFICINA EJECUTIVO:</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 xml:space="preserve">MODULO: CONJUNTO DE OFICINA EJECUTIVO EN MADERA MELAMINICA C/CANTOS DE PVC DE PROTECCIÓN EN CUBIERTAS DE 28 MM DE ESPESOR, </w:t>
            </w:r>
            <w:r w:rsidRPr="006C18A4">
              <w:rPr>
                <w:rFonts w:ascii="Tahoma" w:hAnsi="Tahoma" w:cs="Tahoma"/>
                <w:sz w:val="18"/>
                <w:szCs w:val="18"/>
                <w:u w:val="single"/>
              </w:rPr>
              <w:t>MÓDULO</w:t>
            </w:r>
            <w:r w:rsidRPr="006C18A4">
              <w:rPr>
                <w:rFonts w:ascii="Tahoma" w:hAnsi="Tahoma" w:cs="Tahoma"/>
                <w:sz w:val="18"/>
                <w:szCs w:val="18"/>
              </w:rPr>
              <w:t xml:space="preserve">  DE 1.80M X70 CM. DE FONDO X75CM DE ALTO:  </w:t>
            </w:r>
            <w:r w:rsidRPr="006C18A4">
              <w:rPr>
                <w:rFonts w:ascii="Tahoma" w:hAnsi="Tahoma" w:cs="Tahoma"/>
                <w:sz w:val="18"/>
                <w:szCs w:val="18"/>
                <w:u w:val="single"/>
              </w:rPr>
              <w:t>LATERAL</w:t>
            </w:r>
            <w:r w:rsidRPr="006C18A4">
              <w:rPr>
                <w:rFonts w:ascii="Tahoma" w:hAnsi="Tahoma" w:cs="Tahoma"/>
                <w:sz w:val="18"/>
                <w:szCs w:val="18"/>
              </w:rPr>
              <w:t xml:space="preserve">  DE 90X50CM: </w:t>
            </w:r>
            <w:r w:rsidRPr="006C18A4">
              <w:rPr>
                <w:rFonts w:ascii="Tahoma" w:hAnsi="Tahoma" w:cs="Tahoma"/>
                <w:sz w:val="18"/>
                <w:szCs w:val="18"/>
                <w:u w:val="single"/>
              </w:rPr>
              <w:t>CREDENZA</w:t>
            </w:r>
            <w:r w:rsidRPr="006C18A4">
              <w:rPr>
                <w:rFonts w:ascii="Tahoma" w:hAnsi="Tahoma" w:cs="Tahoma"/>
                <w:sz w:val="18"/>
                <w:szCs w:val="18"/>
              </w:rPr>
              <w:t xml:space="preserve"> DE 1.80 M. DE LARGO  50 CM. DE FONDO ., LIBRERO DE 1.80 LARGO 45 DE FONDO, ALTO 1.20  COLOR CAOBA  . ES NECESARIO PRESENTAR CATALOGO</w:t>
            </w:r>
          </w:p>
        </w:tc>
      </w:tr>
      <w:tr w:rsidR="00270EAA" w:rsidRPr="006C18A4" w:rsidTr="00FC5B30">
        <w:tc>
          <w:tcPr>
            <w:tcW w:w="585" w:type="pct"/>
            <w:vAlign w:val="center"/>
          </w:tcPr>
          <w:p w:rsidR="00270EAA" w:rsidRPr="006C18A4" w:rsidRDefault="006C18A4" w:rsidP="00FC5B30">
            <w:pPr>
              <w:jc w:val="both"/>
              <w:rPr>
                <w:rFonts w:ascii="Tahoma" w:hAnsi="Tahoma" w:cs="Tahoma"/>
                <w:sz w:val="18"/>
                <w:szCs w:val="18"/>
              </w:rPr>
            </w:pPr>
            <w:r>
              <w:rPr>
                <w:rFonts w:ascii="Tahoma" w:hAnsi="Tahoma" w:cs="Tahoma"/>
                <w:sz w:val="18"/>
                <w:szCs w:val="18"/>
              </w:rPr>
              <w:t>25</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17</w:t>
            </w:r>
          </w:p>
          <w:p w:rsidR="00270EAA" w:rsidRPr="006C18A4" w:rsidRDefault="00270EAA" w:rsidP="00FC5B30">
            <w:pPr>
              <w:jc w:val="both"/>
              <w:rPr>
                <w:rFonts w:ascii="Tahoma" w:hAnsi="Tahoma" w:cs="Tahoma"/>
                <w:sz w:val="18"/>
                <w:szCs w:val="18"/>
              </w:rPr>
            </w:pP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SILLA DE VISITAS SIN BRAZOS</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SILLA DE VISITAS SIN BRAZOS:</w:t>
            </w:r>
          </w:p>
          <w:p w:rsidR="00270EAA" w:rsidRPr="006C18A4" w:rsidRDefault="00270EAA" w:rsidP="00FC5B30">
            <w:pPr>
              <w:jc w:val="both"/>
              <w:rPr>
                <w:rFonts w:ascii="Tahoma" w:hAnsi="Tahoma" w:cs="Tahoma"/>
                <w:sz w:val="18"/>
                <w:szCs w:val="18"/>
              </w:rPr>
            </w:pPr>
            <w:r w:rsidRPr="006C18A4">
              <w:rPr>
                <w:rFonts w:ascii="Tahoma" w:hAnsi="Tahoma" w:cs="Tahoma"/>
                <w:color w:val="000000"/>
                <w:sz w:val="18"/>
                <w:szCs w:val="18"/>
              </w:rPr>
              <w:t xml:space="preserve">SILLA DE VISITAS  SIN BRAZOS  COLOR NEGRO, (USO RUDO) RESPALDO ELABORADO CON TUBO CALIBRE 16.CUERPO ELABORADO CON TUBO CALIBRE 18. RESPALDO CON ESPUMA ERGONÓMICA CON DENSIDAD 17/30.ASIENTO CON ESPUMA ERGONÓMICA CON DENSIDAD 20/45.BASE FIJA EN 4 PUNTAS. SOPORTA HASTA 150 KILO GRAMOS. </w:t>
            </w:r>
            <w:r w:rsidRPr="006C18A4">
              <w:rPr>
                <w:rFonts w:ascii="Tahoma" w:hAnsi="Tahoma" w:cs="Tahoma"/>
                <w:sz w:val="18"/>
                <w:szCs w:val="18"/>
              </w:rPr>
              <w:t>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26</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5</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r w:rsidRPr="006C18A4">
              <w:rPr>
                <w:rFonts w:ascii="Tahoma" w:hAnsi="Tahoma" w:cs="Tahoma"/>
                <w:sz w:val="18"/>
                <w:szCs w:val="18"/>
              </w:rPr>
              <w:t>MULTIFUNCIONAL</w:t>
            </w:r>
          </w:p>
        </w:tc>
        <w:tc>
          <w:tcPr>
            <w:tcW w:w="2727" w:type="pct"/>
            <w:vAlign w:val="center"/>
          </w:tcPr>
          <w:p w:rsidR="00270EAA" w:rsidRPr="006C18A4" w:rsidRDefault="00270EAA" w:rsidP="00FC5B30">
            <w:pPr>
              <w:ind w:left="-94"/>
              <w:jc w:val="both"/>
              <w:rPr>
                <w:rFonts w:ascii="Tahoma" w:hAnsi="Tahoma" w:cs="Tahoma"/>
                <w:sz w:val="18"/>
                <w:szCs w:val="18"/>
              </w:rPr>
            </w:pPr>
            <w:r w:rsidRPr="006C18A4">
              <w:rPr>
                <w:rFonts w:ascii="Tahoma" w:hAnsi="Tahoma" w:cs="Tahoma"/>
                <w:sz w:val="18"/>
                <w:szCs w:val="18"/>
              </w:rPr>
              <w:t>MULTIFUNCIONAL:</w:t>
            </w:r>
          </w:p>
          <w:p w:rsidR="00270EAA" w:rsidRPr="006C18A4" w:rsidRDefault="00270EAA" w:rsidP="00FC5B30">
            <w:pPr>
              <w:ind w:left="-108"/>
              <w:jc w:val="both"/>
              <w:rPr>
                <w:rFonts w:ascii="Tahoma" w:hAnsi="Tahoma" w:cs="Tahoma"/>
                <w:sz w:val="18"/>
                <w:szCs w:val="18"/>
              </w:rPr>
            </w:pPr>
            <w:r w:rsidRPr="006C18A4">
              <w:rPr>
                <w:rFonts w:ascii="Tahoma" w:hAnsi="Tahoma" w:cs="Tahoma"/>
                <w:sz w:val="18"/>
                <w:szCs w:val="18"/>
              </w:rPr>
              <w:t xml:space="preserve">TECNOLOGIA DE IMPRESIÓN, CALIDAD EN NEGRO (ÓPTIMA) HASTA 600X600 DPI SALIDA EFECTIVA 1200 DPI, VELOCIDAD DEL PROCESADOR 400 MHZ. CONECTIVIDAD ESTÁNDAR PUERTO USB2.0 DE ALTA VELOCIDAD PUERTO RED 10/100BASE-T ETHERNET, PUERTO DE TELEFONO RJ-11, MEMORIA STANDAR 64MB, MAXIMA 64MB, TIPO DE ESCANER, CAMA PLANA ALIMENTADOR AUTOMATICO ADF, RESOLUCION OPTICA HASTA 1200 PPP, TAMAÑO DE ESCANEO CAMA PLANA MAXIMA 216X297 MM VELOCIDAD DE ESCANEO NORMAL A4 </w:t>
            </w:r>
            <w:r w:rsidRPr="006C18A4">
              <w:rPr>
                <w:rFonts w:ascii="Tahoma" w:hAnsi="Tahoma" w:cs="Tahoma"/>
                <w:sz w:val="18"/>
                <w:szCs w:val="18"/>
              </w:rPr>
              <w:lastRenderedPageBreak/>
              <w:t>HASTA 7,4 PPM EN BLANCO Y NEGRO HASTA 3PPM COLOR.VELOCIDAD DE COPIADO NORMAL HASTA 18CPM,RESOLUCION DE COPIATEXTO EN NEGRO HASTA 600X400DPI, TEXTO GRAFICO EN COLOR HASTA 600X400DPI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27</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10</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r w:rsidRPr="006C18A4">
              <w:rPr>
                <w:rFonts w:ascii="Tahoma" w:hAnsi="Tahoma" w:cs="Tahoma"/>
                <w:sz w:val="18"/>
                <w:szCs w:val="18"/>
              </w:rPr>
              <w:t>REGULADOR,  NO-BREAK,</w:t>
            </w:r>
          </w:p>
        </w:tc>
        <w:tc>
          <w:tcPr>
            <w:tcW w:w="2727"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4"/>
              <w:jc w:val="both"/>
              <w:rPr>
                <w:rFonts w:ascii="Tahoma" w:hAnsi="Tahoma" w:cs="Tahoma"/>
                <w:sz w:val="18"/>
                <w:szCs w:val="18"/>
              </w:rPr>
            </w:pPr>
            <w:r w:rsidRPr="006C18A4">
              <w:rPr>
                <w:rFonts w:ascii="Tahoma" w:hAnsi="Tahoma" w:cs="Tahoma"/>
                <w:sz w:val="18"/>
                <w:szCs w:val="18"/>
              </w:rPr>
              <w:t>REGULADOR NO-BREAK,: REGULACIÓN DE VOLTAJE, SUPRESIÓN DE SOBRETENCIONES HASTA 60 MINUTOS DURANTE APAGADOS,REGULA CAIDAS DE VOLTAJE DE HASTA 89 VOLTIOS A NIVELES UTILIZABLE SIN USAR ENERGIA DE LA BATERIA, 6 CONTACTOS TIPO NEMA SOPORTADOS POR BATERIA DE UPS, 2 CONTACTOS TIPO NEMA ADICIONALES P/SUPRESIÓN DE SOBTETENCIONES UNICAMENTE, ENCHUFES RJ14 P/SUPRESIÓN DE SOBREVOLTAJES EN LINEAS TELEFONICASS INCORPORADOS PROTEGE MODEM, FAX, TELEFONO INALAMBRICO U OTROS PERIFERICOS, ALARMA SONORA Y LEDS EN PANEL FRONTAL, ADMINISTRACIÓN DE 1000VA/500 WATTS DE POTENCIA, 3,5 MINUTOS DE AUTONOMIA CARGA COMPLETA 1000VA/500 WATTS, 14 MINUTOS C/MEDIA CARGA.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28</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ind w:left="-108" w:firstLine="108"/>
              <w:jc w:val="both"/>
              <w:rPr>
                <w:rFonts w:ascii="Tahoma" w:hAnsi="Tahoma" w:cs="Tahoma"/>
                <w:sz w:val="18"/>
                <w:szCs w:val="18"/>
                <w:lang w:val="en-US"/>
              </w:rPr>
            </w:pPr>
          </w:p>
          <w:p w:rsidR="00270EAA" w:rsidRPr="006C18A4" w:rsidRDefault="00270EAA" w:rsidP="00FC5B30">
            <w:pPr>
              <w:ind w:left="-108" w:firstLine="108"/>
              <w:jc w:val="both"/>
              <w:rPr>
                <w:rFonts w:ascii="Tahoma" w:hAnsi="Tahoma" w:cs="Tahoma"/>
                <w:sz w:val="18"/>
                <w:szCs w:val="18"/>
                <w:lang w:val="en-US"/>
              </w:rPr>
            </w:pPr>
          </w:p>
          <w:p w:rsidR="00270EAA" w:rsidRPr="006C18A4" w:rsidRDefault="00270EAA" w:rsidP="00FC5B30">
            <w:pPr>
              <w:ind w:left="-108" w:firstLine="108"/>
              <w:jc w:val="both"/>
              <w:rPr>
                <w:rFonts w:ascii="Tahoma" w:hAnsi="Tahoma" w:cs="Tahoma"/>
                <w:sz w:val="18"/>
                <w:szCs w:val="18"/>
                <w:lang w:val="en-US"/>
              </w:rPr>
            </w:pPr>
          </w:p>
          <w:p w:rsidR="00270EAA" w:rsidRPr="006C18A4" w:rsidRDefault="00270EAA" w:rsidP="00FC5B30">
            <w:pPr>
              <w:ind w:left="-108" w:firstLine="108"/>
              <w:jc w:val="both"/>
              <w:rPr>
                <w:rFonts w:ascii="Tahoma" w:hAnsi="Tahoma" w:cs="Tahoma"/>
                <w:sz w:val="18"/>
                <w:szCs w:val="18"/>
                <w:lang w:val="en-US"/>
              </w:rPr>
            </w:pPr>
          </w:p>
          <w:p w:rsidR="00270EAA" w:rsidRPr="006C18A4" w:rsidRDefault="00270EAA" w:rsidP="00FC5B30">
            <w:pPr>
              <w:ind w:left="-108" w:firstLine="108"/>
              <w:jc w:val="both"/>
              <w:rPr>
                <w:rFonts w:ascii="Tahoma" w:hAnsi="Tahoma" w:cs="Tahoma"/>
                <w:sz w:val="18"/>
                <w:szCs w:val="18"/>
                <w:lang w:val="en-US"/>
              </w:rPr>
            </w:pPr>
          </w:p>
          <w:p w:rsidR="00270EAA" w:rsidRPr="006C18A4" w:rsidRDefault="00270EAA" w:rsidP="00FC5B30">
            <w:pPr>
              <w:ind w:left="-108" w:firstLine="108"/>
              <w:jc w:val="both"/>
              <w:rPr>
                <w:rFonts w:ascii="Tahoma" w:hAnsi="Tahoma" w:cs="Tahoma"/>
                <w:sz w:val="18"/>
                <w:szCs w:val="18"/>
                <w:lang w:val="en-US"/>
              </w:rPr>
            </w:pPr>
          </w:p>
          <w:p w:rsidR="00270EAA" w:rsidRPr="006C18A4" w:rsidRDefault="00270EAA" w:rsidP="00FC5B30">
            <w:pPr>
              <w:ind w:left="-108" w:firstLine="108"/>
              <w:jc w:val="both"/>
              <w:rPr>
                <w:rFonts w:ascii="Tahoma" w:hAnsi="Tahoma" w:cs="Tahoma"/>
                <w:sz w:val="18"/>
                <w:szCs w:val="18"/>
                <w:lang w:val="en-US"/>
              </w:rPr>
            </w:pPr>
            <w:r w:rsidRPr="006C18A4">
              <w:rPr>
                <w:rFonts w:ascii="Tahoma" w:hAnsi="Tahoma" w:cs="Tahoma"/>
                <w:sz w:val="18"/>
                <w:szCs w:val="18"/>
                <w:lang w:val="en-US"/>
              </w:rPr>
              <w:t>COMPUTADORA LAP TOP   CORE  I3</w:t>
            </w:r>
          </w:p>
        </w:tc>
        <w:tc>
          <w:tcPr>
            <w:tcW w:w="2727" w:type="pct"/>
            <w:vAlign w:val="center"/>
          </w:tcPr>
          <w:p w:rsidR="00270EAA" w:rsidRPr="006C18A4" w:rsidRDefault="00270EAA" w:rsidP="00FC5B30">
            <w:pPr>
              <w:ind w:left="-108" w:firstLine="108"/>
              <w:jc w:val="both"/>
              <w:rPr>
                <w:rFonts w:ascii="Tahoma" w:hAnsi="Tahoma" w:cs="Tahoma"/>
                <w:sz w:val="18"/>
                <w:szCs w:val="18"/>
                <w:lang w:val="en-US"/>
              </w:rPr>
            </w:pPr>
          </w:p>
          <w:p w:rsidR="00270EAA" w:rsidRPr="006C18A4" w:rsidRDefault="00270EAA" w:rsidP="00FC5B30">
            <w:pPr>
              <w:ind w:left="-108" w:firstLine="14"/>
              <w:jc w:val="both"/>
              <w:rPr>
                <w:rFonts w:ascii="Tahoma" w:hAnsi="Tahoma" w:cs="Tahoma"/>
                <w:sz w:val="18"/>
                <w:szCs w:val="18"/>
                <w:lang w:val="en-US"/>
              </w:rPr>
            </w:pPr>
            <w:r w:rsidRPr="006C18A4">
              <w:rPr>
                <w:rFonts w:ascii="Tahoma" w:hAnsi="Tahoma" w:cs="Tahoma"/>
                <w:sz w:val="18"/>
                <w:szCs w:val="18"/>
                <w:lang w:val="en-US"/>
              </w:rPr>
              <w:t>COMPUTADORA LAP TOP   CORE  I3:</w:t>
            </w:r>
          </w:p>
          <w:p w:rsidR="00270EAA" w:rsidRPr="006C18A4" w:rsidRDefault="00270EAA" w:rsidP="00FC5B30">
            <w:pPr>
              <w:ind w:left="-108" w:firstLine="108"/>
              <w:jc w:val="both"/>
              <w:rPr>
                <w:rFonts w:ascii="Tahoma" w:hAnsi="Tahoma" w:cs="Tahoma"/>
                <w:sz w:val="18"/>
                <w:szCs w:val="18"/>
                <w:lang w:val="en-US"/>
              </w:rPr>
            </w:pPr>
            <w:r w:rsidRPr="006C18A4">
              <w:rPr>
                <w:rFonts w:ascii="Tahoma" w:hAnsi="Tahoma" w:cs="Tahoma"/>
                <w:sz w:val="18"/>
                <w:szCs w:val="18"/>
              </w:rPr>
              <w:t xml:space="preserve">PROCESADOR INTEL  CORE I3 SISTEMA OPERATIVO WINDOWS 8, 64-BIT, ESPAÑOL, MEMORIA RAM4GB DDR3 1333MHZ O SUPERIOR, DISCO DURO 320GB A 5400 RPM O SUPERIOR, PANTALLA LED DE 14"HD, TARJETA DE VIDEO RADEON, INTEL O NIVADA DE 512MB O SUPERIOR TARJETA DE AUDIO DE ALTA DEFICIO, RED INALAMBRICA INTEL 802.11 G/N WIRELESS O SUPEROR, RED ALAMBRICA ADAPTADOR DE RED INTEGRADO 10/100, PUERTO USB 2.0 O SUPERIOR, GARANTIA 1 AÑO EN CENTRO DE SERVICIO COMO MINIMO, SOFTWARE MICROSOFT OFFICE 2010 EN ESPAÑOL,  (LICENCIAMIENTO POR VOLUMEN CARGADO A LA CUENTA LICENCIAMIENTO IEBEM@IEBEM.EDU.MX)ANTIVIRUS AOEGADO A CARACTERÍSTICAS DEL LICENCIAMIENTO ACTUAL DEL IEBEM EN CONJUNTO C/LICENCIAS DE EQUIPOS DE OTRAS AREAS. SOFTWARE OFICINA MICROSOFT OFFICE 2010 EN ESPAÑOL (LICENCIAMIENTO  POR VOLUMEN CARGADO A LA CUENTA LICENCIAMIENTO  </w:t>
            </w:r>
            <w:hyperlink r:id="rId13" w:history="1">
              <w:r w:rsidRPr="006C18A4">
                <w:rPr>
                  <w:rStyle w:val="Hipervnculo"/>
                  <w:rFonts w:ascii="Tahoma" w:hAnsi="Tahoma" w:cs="Tahoma"/>
                  <w:sz w:val="18"/>
                  <w:szCs w:val="18"/>
                </w:rPr>
                <w:t>IEBEM@IEBEM.EDU.MX</w:t>
              </w:r>
            </w:hyperlink>
            <w:r w:rsidRPr="006C18A4">
              <w:rPr>
                <w:rFonts w:ascii="Tahoma" w:hAnsi="Tahoma" w:cs="Tahoma"/>
                <w:sz w:val="18"/>
                <w:szCs w:val="18"/>
              </w:rPr>
              <w:t>). SOFTWARE ANTIVIRUS APEGADO A CARACTERÍSTICAS DEL LICENCIAMIENTO ACTUAL DEL IEBEM POR TRES AÑOS (AGREGARLO AL LICENCIAMIENTO ACTUAL, ESTA CARACTERÍSTICA PODRÁ ADQUIRIRLA EL IEBEM POR SEPARADO EN CONJUNTO CON LICENCIAS DE EQUIPOS DE OTRAS ÁREAS.) GARANTÍA 1 AÑO-GARANTÍA EN SITIO.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29</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11</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r w:rsidRPr="006C18A4">
              <w:rPr>
                <w:rFonts w:ascii="Tahoma" w:hAnsi="Tahoma" w:cs="Tahoma"/>
                <w:sz w:val="18"/>
                <w:szCs w:val="18"/>
              </w:rPr>
              <w:t>VIDEO - PROYECTOR MULTIMEDIA (CAÑON)</w:t>
            </w:r>
          </w:p>
        </w:tc>
        <w:tc>
          <w:tcPr>
            <w:tcW w:w="2727"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jc w:val="both"/>
              <w:rPr>
                <w:rFonts w:ascii="Tahoma" w:hAnsi="Tahoma" w:cs="Tahoma"/>
                <w:sz w:val="18"/>
                <w:szCs w:val="18"/>
              </w:rPr>
            </w:pPr>
            <w:r w:rsidRPr="006C18A4">
              <w:rPr>
                <w:rFonts w:ascii="Tahoma" w:hAnsi="Tahoma" w:cs="Tahoma"/>
                <w:sz w:val="18"/>
                <w:szCs w:val="18"/>
              </w:rPr>
              <w:t>VIDEO - PROYECTOR MULTIMEDIA (CAÑON): MULTIMEDIA, LUMINOSIDAD 3.000 LUMINES C. MINIMA SUPER XGA 1280X1024 PIXELES TECNOLOGIA 3LCD, CONSTRATE 400:1, DECIBELES DE OPERACIÓN 38 DB ALTA LUMINOSIDAD 31 DB BAJA LUMINOSIDAD KEYSTONE VERTICAL +/-30 GRADOS LENTES DE PROYECCION F-NUMBER=1,4 ZOOM DIGITAL 1,0-1,35 FOCO MANUAL, LAMPARA TIPO 170W UHE,3000H ALTA LUMINOSIDAD 4000 BAJA LUMINOSIDAD, COMPATIBILIDAD DE VIDEO NTSC/NTSC4.43/PAL/M-PAL/N-PAL/PAL60/SECAM 480I, 480P, HDTV:720P Y 1080I, COLORES 16,7 MILLONES, AUDIO 1 WATT, DISTANCIA 0,87 MTS. A 12,12 MTS.PESO APROXIMADO 3,5 KG.GARANTIA 2 AÑOS EN EL PROYECTOR Y 3 MESES EN LA LAMPARA.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30</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3</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jc w:val="both"/>
              <w:rPr>
                <w:rFonts w:ascii="Tahoma" w:hAnsi="Tahoma" w:cs="Tahoma"/>
                <w:sz w:val="18"/>
                <w:szCs w:val="18"/>
              </w:rPr>
            </w:pPr>
            <w:r w:rsidRPr="006C18A4">
              <w:rPr>
                <w:rFonts w:ascii="Tahoma" w:hAnsi="Tahoma" w:cs="Tahoma"/>
                <w:sz w:val="18"/>
                <w:szCs w:val="18"/>
              </w:rPr>
              <w:t xml:space="preserve">QUEMADOR DE CD DE </w:t>
            </w:r>
            <w:r w:rsidRPr="006C18A4">
              <w:rPr>
                <w:rFonts w:ascii="Tahoma" w:hAnsi="Tahoma" w:cs="Tahoma"/>
                <w:sz w:val="18"/>
                <w:szCs w:val="18"/>
              </w:rPr>
              <w:lastRenderedPageBreak/>
              <w:t>10</w:t>
            </w:r>
          </w:p>
        </w:tc>
        <w:tc>
          <w:tcPr>
            <w:tcW w:w="2727"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4"/>
              <w:jc w:val="both"/>
              <w:rPr>
                <w:rFonts w:ascii="Tahoma" w:hAnsi="Tahoma" w:cs="Tahoma"/>
                <w:sz w:val="18"/>
                <w:szCs w:val="18"/>
              </w:rPr>
            </w:pPr>
            <w:r w:rsidRPr="006C18A4">
              <w:rPr>
                <w:rFonts w:ascii="Tahoma" w:hAnsi="Tahoma" w:cs="Tahoma"/>
                <w:sz w:val="18"/>
                <w:szCs w:val="18"/>
              </w:rPr>
              <w:t>QUEMADOR DE CD DE 10:</w:t>
            </w:r>
          </w:p>
          <w:p w:rsidR="00270EAA" w:rsidRPr="006C18A4" w:rsidRDefault="00270EAA" w:rsidP="00FC5B30">
            <w:pPr>
              <w:ind w:left="-108" w:firstLine="14"/>
              <w:jc w:val="both"/>
              <w:rPr>
                <w:rFonts w:ascii="Tahoma" w:hAnsi="Tahoma" w:cs="Tahoma"/>
                <w:sz w:val="18"/>
                <w:szCs w:val="18"/>
              </w:rPr>
            </w:pPr>
            <w:r w:rsidRPr="006C18A4">
              <w:rPr>
                <w:rFonts w:ascii="Tahoma" w:hAnsi="Tahoma" w:cs="Tahoma"/>
                <w:sz w:val="18"/>
                <w:szCs w:val="18"/>
              </w:rPr>
              <w:lastRenderedPageBreak/>
              <w:t>TORRE QUEMADOR: ATHENA USB D10 (POCAS EN EL MERCADO CON USB) 10 GRABADORAS, 1 MÁSTER, 1 DISCO RÍGIDO, 1 USB, CONEXIÓN SATA, BUFFER: 256MB DDR2!!!, NO NECESITA COMPUTADORA, GRABA CD/DVD/DVD DUAL LAYER/BLUE RAY, VELOCIDAD DE GRABACIÓN CONFIGURABLE, CONFIGURACIÓN EN ESPAÑOL, GRABA DESDE DISCO DURO, INTERNO/EXTERNO(USB) Y PENDRIVE, GRABA Y VERIFICA EN MENOS DE 120 SEGUNDOS.</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31</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SCANNER</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SCANNER:</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TIPO DE ESCANEADO CAMA PLANA, ALIMENTADOR AUTOMÁTICO DE DOCUMENTOS (ADF), RESOLUCIÓN ÓPTICA DE DIGITALIZACIÓN HASTA 600PPP, PROFUNDIDAD EN BITS 48 BITS INTERNO/24 BITS EXTERNOS, NIVELES DE ESCALA DE GRISES 256, DETENCIÓN DE ALIMENTACIÓN ULTRASÓNICO, ALIMENTADOR AUTOMÁTICO DE 100 HOJAS, VELOCIDAD ESCANEO DE DOBLE CARA HASTA 35PPM, TAMAÑO DE ESCANEADO DE CAMA PLANA ,  MÁXIMO)216X356MM, TAMAÑO DE ESCANEADO DE CAMA PLANA (MÍNIMO) 148 X 148 MM, TIPOS DE SOPORTE ADMINITIDOS PAPEL(NORMAL, DE INYECCIÓN DE TINTA, FOTOGRÁFICO), SOBRE TARJETAS (ÍNDICE Y DE FELICITACIÓN), FORMATO DEL ARCHIVO DE DIGITALIZACIÓN BMP,JPG, TIFF, TIFF, (COMPRIMIDO), TIFF DE VARIAS PÁGINAS, PNG, PDF(NORMAL, NORMAL CON IMÁGENES, BÚSQUEDA CON SÓLO IMÁGENES, MRC) PDF/A, RTF,T XT, NICODE, HTM, DOC, WPD, XML, XLS,OPF,XPS, PANEL DE CONTROL 4 BOTONES EN EL PANEL FRONTAL (ESCANEO CON ENVÍO A DESTINO Y LCD,COPIAR, UTILIDAD DE HERRAMEINTAS,CANCELAR), CONECTIVIDAD ESTÁNDAR HI-SPEED USB 2.0, SISTEMAS OPERATIVOS COMPATIBLES PREPARADA PARA MICROSOFT®,WINDOWS®7, WINDOWS VISTA®, WINDOWS® XP PROFESIONAL X64, WINDOWS® XP, WINDOWS® XP MEDIA CENTER, WINDOWS® XP HOME, WINDOWS® 2000.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32</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IMPRESORA LASERJET  COLOR</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IMPRESORA LASERJET  COLOR:</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LASER A COLOR, VELOCIDAD DE IMPRESIÓN EN NEGRO NORMAL HASTA 30PPM, VELOSIDAD ACOLOR NORMAL HASTA 30 PPM, SALIDAD DE LA PRIMERA PAGINA 10,5 SEGUNDOS, COLOR 10,5 SEGUNDOS, CALIDAD DE IMPRESIÓN NEGRO 600X600PPP EN COLOR 600X600PPP, CUCLO DE TRABAJO HASTA 120.000 PAGINAS, VOLUMEN DE PAGINAS MENSUAL 2.500 A 10.000VELOCIDAD DEL PROCESADOR 800 MHZ, MONITOR PANTALLA LCD GRAFICA EN COLORCONECTIVIDAD ESTANDAR ETHERNET 10/100 BASE-TX LAN INALAMBRICA 802.11 B/G MEMORIA ESTANDAR 1GB, DISCO DURO 8 GB, BANDEJA MULTIUSOS DE 100 HOJAS ENTRADA 2 DE 250 HOJAS, GARANTIA 2 AÑOS EN CENTRO DE SERVICIOS.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33</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jc w:val="both"/>
              <w:rPr>
                <w:rFonts w:ascii="Tahoma" w:hAnsi="Tahoma" w:cs="Tahoma"/>
                <w:sz w:val="18"/>
                <w:szCs w:val="18"/>
              </w:rPr>
            </w:pPr>
            <w:r w:rsidRPr="006C18A4">
              <w:rPr>
                <w:rFonts w:ascii="Tahoma" w:hAnsi="Tahoma" w:cs="Tahoma"/>
                <w:sz w:val="18"/>
                <w:szCs w:val="18"/>
              </w:rPr>
              <w:t>COMPUTADORA DE ESCRITORIO  CORE I5</w:t>
            </w:r>
          </w:p>
        </w:tc>
        <w:tc>
          <w:tcPr>
            <w:tcW w:w="2727"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r w:rsidRPr="006C18A4">
              <w:rPr>
                <w:rFonts w:ascii="Tahoma" w:hAnsi="Tahoma" w:cs="Tahoma"/>
                <w:sz w:val="18"/>
                <w:szCs w:val="18"/>
              </w:rPr>
              <w:t>COMPUTADORA DE ESCRITORIO  CORE I5:</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 xml:space="preserve">PROCESADOR INTEL CORE I5 SISTEMA OPERATIVO WINDOWS 8,64-BIT, ESPAÑOL MEMORIA RAM 6GB DDR3 1333MHZ O SUPERIOR DISCO DURO 500GB A 5400RPM O SUPERIOR PANTALLA LED DE 14"HD TARJETA DE VIDEO RADEON, INTEL O NVIDIA DE 512 MB O SUPERIOR, TARJETA DE AUDIO DE ALTA DEFINICION O SUPERIOR RED INALAMBRICA INTEL 802.11 G/H WIRELESS O SUPERIOR RED ALAMBRICA ADAPTADOR DE RED INTEGRADO  10/100 BLUETOOTH SI PUERTOS USB 2.0 O SUPERIOR LECTOR DE TARGETAS 3 EN 1 O SUPERIOR, SEGURIDAD RANURA P/CANDADO DE SEGURIDAD UNIDAD OPTICA CDRW/DVDRW, BATERIA ION LITIO DE 6 CELDAS O SUPERIOR, PUERTOS VGA, HDMI, LAN, RJ-45, </w:t>
            </w:r>
            <w:r w:rsidRPr="006C18A4">
              <w:rPr>
                <w:rFonts w:ascii="Tahoma" w:hAnsi="Tahoma" w:cs="Tahoma"/>
                <w:sz w:val="18"/>
                <w:szCs w:val="18"/>
              </w:rPr>
              <w:lastRenderedPageBreak/>
              <w:t>ENCENDIDO,MULTIMEDIA CAMARA HD INTEGRADA (720P) PESO DE 2.1 A 2.3 KG, GARANTIA DE 1 AÑO EN SERVICIO COMO MINIMO SOFTWARE OFFICE 2010 EN ESPAÑOL (LICENCIAMIENTO P/VOLUMEN CARGADO A LA CUENTA LICENCIAMIENTO IEBEM@IEBEM.EDU.MX, ANTIVIRUS APEGADO A CARACTERÍSTICAS DEL LICENCIAMIENTO ACTUAL DEL IEBEM  POR TRES AÑOS. GARANTÍA 1 AÑO-GARANTÍA EN SITIO.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34</w:t>
            </w: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w:t>
            </w:r>
          </w:p>
          <w:p w:rsidR="00270EAA" w:rsidRPr="006C18A4" w:rsidRDefault="00270EAA" w:rsidP="00FC5B30">
            <w:pPr>
              <w:jc w:val="both"/>
              <w:rPr>
                <w:rFonts w:ascii="Tahoma" w:hAnsi="Tahoma" w:cs="Tahoma"/>
                <w:sz w:val="18"/>
                <w:szCs w:val="18"/>
              </w:rPr>
            </w:pP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r w:rsidRPr="006C18A4">
              <w:rPr>
                <w:rFonts w:ascii="Tahoma" w:hAnsi="Tahoma" w:cs="Tahoma"/>
                <w:sz w:val="18"/>
                <w:szCs w:val="18"/>
              </w:rPr>
              <w:t>MULTIFUNCIONAL DIGITAL A B/W</w:t>
            </w:r>
          </w:p>
        </w:tc>
        <w:tc>
          <w:tcPr>
            <w:tcW w:w="2727" w:type="pct"/>
            <w:vAlign w:val="center"/>
          </w:tcPr>
          <w:p w:rsidR="00270EAA" w:rsidRPr="006C18A4" w:rsidRDefault="00270EAA" w:rsidP="00FC5B30">
            <w:pPr>
              <w:ind w:left="-94"/>
              <w:jc w:val="both"/>
              <w:rPr>
                <w:rFonts w:ascii="Tahoma" w:hAnsi="Tahoma" w:cs="Tahoma"/>
                <w:sz w:val="18"/>
                <w:szCs w:val="18"/>
              </w:rPr>
            </w:pPr>
            <w:r w:rsidRPr="006C18A4">
              <w:rPr>
                <w:rFonts w:ascii="Tahoma" w:hAnsi="Tahoma" w:cs="Tahoma"/>
                <w:sz w:val="18"/>
                <w:szCs w:val="18"/>
              </w:rPr>
              <w:t>MULTIFUNCIONAL DIGITAL A B/W :</w:t>
            </w:r>
          </w:p>
          <w:p w:rsidR="00270EAA" w:rsidRPr="006C18A4" w:rsidRDefault="00270EAA" w:rsidP="00FC5B30">
            <w:pPr>
              <w:ind w:left="-108"/>
              <w:jc w:val="both"/>
              <w:rPr>
                <w:rFonts w:ascii="Tahoma" w:hAnsi="Tahoma" w:cs="Tahoma"/>
                <w:sz w:val="18"/>
                <w:szCs w:val="18"/>
              </w:rPr>
            </w:pPr>
            <w:r w:rsidRPr="006C18A4">
              <w:rPr>
                <w:rFonts w:ascii="Tahoma" w:hAnsi="Tahoma" w:cs="Tahoma"/>
                <w:sz w:val="18"/>
                <w:szCs w:val="18"/>
              </w:rPr>
              <w:t>DISPOSITIVO A4 C/VELOCIDAD DE IMPRESION HASTA 20 PAGINAS VELOCIDAD DE IMPRESIÓN 32 PPM CICLO 30,000 METODO DE IMPRESIÓN ELECTROPHOTOGRAPHIC LASER, PANTALLA 5-LINE, CHARACTER WHITE BACK-LIT LDC, ADF 50 PAGE AUTO REVERSE COPIA MULTIPLE 1,200X600 DPI/1-99 DUPLÑEX 1-LADO 2-LADO, VELOCIDAD DE ESCANEO HASTA 8 OPM, MONOCROMO HASTA 20 OPM, CARGA MAXIMA 1080W  COPIADO PROM 680W AHORRO DE ENERGIA PROM 18W, EN ESPERA 85W, DIMENCIONES LXAXAL PESO 20.9"X17.8"X18.7"/APROX 41 BTS.TONER INICIAL 30% GARANTIA RESOLUCION HASTA 1200X1200DPI PROFUNDIDAD DE COLOR 256 ESCALAS /24-BIT ESCANEO HASTA 8.5"X14"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35</w:t>
            </w:r>
          </w:p>
          <w:p w:rsidR="00270EAA" w:rsidRPr="006C18A4" w:rsidRDefault="00270EAA" w:rsidP="00FC5B30">
            <w:pPr>
              <w:jc w:val="both"/>
              <w:rPr>
                <w:rFonts w:ascii="Tahoma" w:hAnsi="Tahoma" w:cs="Tahoma"/>
                <w:sz w:val="18"/>
                <w:szCs w:val="18"/>
              </w:rPr>
            </w:pP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r w:rsidRPr="006C18A4">
              <w:rPr>
                <w:rFonts w:ascii="Tahoma" w:hAnsi="Tahoma" w:cs="Tahoma"/>
                <w:sz w:val="18"/>
                <w:szCs w:val="18"/>
              </w:rPr>
              <w:t>PANTALLA P/RETROPROYECTOR</w:t>
            </w:r>
          </w:p>
        </w:tc>
        <w:tc>
          <w:tcPr>
            <w:tcW w:w="2727"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4"/>
              <w:jc w:val="both"/>
              <w:rPr>
                <w:rFonts w:ascii="Tahoma" w:hAnsi="Tahoma" w:cs="Tahoma"/>
                <w:sz w:val="18"/>
                <w:szCs w:val="18"/>
              </w:rPr>
            </w:pPr>
            <w:r w:rsidRPr="006C18A4">
              <w:rPr>
                <w:rFonts w:ascii="Tahoma" w:hAnsi="Tahoma" w:cs="Tahoma"/>
                <w:sz w:val="18"/>
                <w:szCs w:val="18"/>
              </w:rPr>
              <w:t>PANTALLA P/RETROPROYECTOR:</w:t>
            </w:r>
          </w:p>
          <w:p w:rsidR="00270EAA" w:rsidRPr="006C18A4" w:rsidRDefault="00270EAA" w:rsidP="00FC5B30">
            <w:pPr>
              <w:ind w:left="-108" w:firstLine="14"/>
              <w:jc w:val="both"/>
              <w:rPr>
                <w:rFonts w:ascii="Tahoma" w:hAnsi="Tahoma" w:cs="Tahoma"/>
                <w:sz w:val="18"/>
                <w:szCs w:val="18"/>
              </w:rPr>
            </w:pPr>
            <w:r w:rsidRPr="006C18A4">
              <w:rPr>
                <w:rFonts w:ascii="Tahoma" w:hAnsi="Tahoma" w:cs="Tahoma"/>
                <w:sz w:val="18"/>
                <w:szCs w:val="18"/>
              </w:rPr>
              <w:t>CON CONTROL REMOTO, MOTOR TUBULAR C*/SISTEMA DE PROTECCION CONTRA EL CALOR DISPONIBLE EN 110V Y 220V TELA DE ALTA CALIDAD FABRICADA EN ACABADO BLANCO MATE  IR-RF DISPONIBLE EN EL CONTROL EQUIPADA C/CAJA DE CONEXIÓN 3 OPCIONES DE INTERRUPTOR DE PARED PARA EMPOTRAR SUPERFICIE BLANCO MATE ANGULO DE VISIÓN DE 55° Y GANANCIA DE 1,2. 1 AÑO MINIMO DE GARANTIA.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36</w:t>
            </w: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1</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08"/>
              <w:jc w:val="both"/>
              <w:rPr>
                <w:rFonts w:ascii="Tahoma" w:hAnsi="Tahoma" w:cs="Tahoma"/>
                <w:sz w:val="18"/>
                <w:szCs w:val="18"/>
              </w:rPr>
            </w:pPr>
            <w:r w:rsidRPr="006C18A4">
              <w:rPr>
                <w:rFonts w:ascii="Tahoma" w:hAnsi="Tahoma" w:cs="Tahoma"/>
                <w:sz w:val="18"/>
                <w:szCs w:val="18"/>
              </w:rPr>
              <w:t>IPAD AIR DE 128 GB</w:t>
            </w:r>
          </w:p>
        </w:tc>
        <w:tc>
          <w:tcPr>
            <w:tcW w:w="2727" w:type="pct"/>
            <w:vAlign w:val="center"/>
          </w:tcPr>
          <w:p w:rsidR="00270EAA" w:rsidRPr="006C18A4" w:rsidRDefault="00270EAA" w:rsidP="00FC5B30">
            <w:pPr>
              <w:ind w:left="-108" w:firstLine="108"/>
              <w:jc w:val="both"/>
              <w:rPr>
                <w:rFonts w:ascii="Tahoma" w:hAnsi="Tahoma" w:cs="Tahoma"/>
                <w:sz w:val="18"/>
                <w:szCs w:val="18"/>
              </w:rPr>
            </w:pPr>
          </w:p>
          <w:p w:rsidR="00270EAA" w:rsidRPr="006C18A4" w:rsidRDefault="00270EAA" w:rsidP="00FC5B30">
            <w:pPr>
              <w:ind w:left="-108" w:firstLine="14"/>
              <w:jc w:val="both"/>
              <w:rPr>
                <w:rFonts w:ascii="Tahoma" w:hAnsi="Tahoma" w:cs="Tahoma"/>
                <w:sz w:val="18"/>
                <w:szCs w:val="18"/>
              </w:rPr>
            </w:pPr>
            <w:r w:rsidRPr="006C18A4">
              <w:rPr>
                <w:rFonts w:ascii="Tahoma" w:hAnsi="Tahoma" w:cs="Tahoma"/>
                <w:sz w:val="18"/>
                <w:szCs w:val="18"/>
              </w:rPr>
              <w:t>IPAD AIR DE 128 GB:</w:t>
            </w:r>
          </w:p>
          <w:p w:rsidR="00270EAA" w:rsidRPr="006C18A4" w:rsidRDefault="00270EAA" w:rsidP="00FC5B30">
            <w:pPr>
              <w:ind w:left="-108" w:firstLine="14"/>
              <w:jc w:val="both"/>
              <w:rPr>
                <w:rFonts w:ascii="Tahoma" w:hAnsi="Tahoma" w:cs="Tahoma"/>
                <w:sz w:val="18"/>
                <w:szCs w:val="18"/>
              </w:rPr>
            </w:pPr>
            <w:r w:rsidRPr="006C18A4">
              <w:rPr>
                <w:rFonts w:ascii="Tahoma" w:hAnsi="Tahoma" w:cs="Tahoma"/>
                <w:sz w:val="18"/>
                <w:szCs w:val="18"/>
              </w:rPr>
              <w:t>PROCESADOR A7 FAMILIA DE PROCESADOR APPLE 34,64 CM (9.7/") 2048X1536 PIXELES MULTI-TOUCH, IPS, 20-20000HZ, 3.5MM, PESO 478G ALTURA 24 CM, ANCHO N16,95 CM, PROFUNDIDAD 7,5 MM CAPACIDAD DE ALMACENAMIENTO INTERNO 128 GB, BRUJULA ELECTRINICA AUDIO SOPORTADO AAC, AAX, AAX+AIFF, HE-AAC, M4A, MP3, WAV SISTEMA OPERATIVO MAC  FUNCIONES DE GPS ASISTIDA, VIDEO COMPATIBLES AVI, M4V, MOV, MP4MINIMO 1 AÑO DE GARANTIA ES NECESARIO PRESENTAR CATALOGO</w:t>
            </w:r>
          </w:p>
        </w:tc>
      </w:tr>
      <w:tr w:rsidR="00270EAA" w:rsidRPr="006C18A4" w:rsidTr="00FC5B30">
        <w:tc>
          <w:tcPr>
            <w:tcW w:w="585"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6C18A4" w:rsidP="00FC5B30">
            <w:pPr>
              <w:jc w:val="both"/>
              <w:rPr>
                <w:rFonts w:ascii="Tahoma" w:hAnsi="Tahoma" w:cs="Tahoma"/>
                <w:sz w:val="18"/>
                <w:szCs w:val="18"/>
              </w:rPr>
            </w:pPr>
            <w:r>
              <w:rPr>
                <w:rFonts w:ascii="Tahoma" w:hAnsi="Tahoma" w:cs="Tahoma"/>
                <w:sz w:val="18"/>
                <w:szCs w:val="18"/>
              </w:rPr>
              <w:t>37</w:t>
            </w:r>
          </w:p>
          <w:p w:rsidR="00270EAA" w:rsidRPr="006C18A4" w:rsidRDefault="00270EAA" w:rsidP="00FC5B30">
            <w:pPr>
              <w:jc w:val="both"/>
              <w:rPr>
                <w:rFonts w:ascii="Tahoma" w:hAnsi="Tahoma" w:cs="Tahoma"/>
                <w:sz w:val="18"/>
                <w:szCs w:val="18"/>
              </w:rPr>
            </w:pPr>
          </w:p>
        </w:tc>
        <w:tc>
          <w:tcPr>
            <w:tcW w:w="390"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20</w:t>
            </w:r>
          </w:p>
        </w:tc>
        <w:tc>
          <w:tcPr>
            <w:tcW w:w="38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PZAS.</w:t>
            </w:r>
          </w:p>
        </w:tc>
        <w:tc>
          <w:tcPr>
            <w:tcW w:w="909"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COMPUTADORA  DE ESCRITORIO BÁSICA</w:t>
            </w:r>
          </w:p>
        </w:tc>
        <w:tc>
          <w:tcPr>
            <w:tcW w:w="2727" w:type="pct"/>
            <w:vAlign w:val="center"/>
          </w:tcPr>
          <w:p w:rsidR="00270EAA" w:rsidRPr="006C18A4" w:rsidRDefault="00270EAA" w:rsidP="00FC5B30">
            <w:pPr>
              <w:jc w:val="both"/>
              <w:rPr>
                <w:rFonts w:ascii="Tahoma" w:hAnsi="Tahoma" w:cs="Tahoma"/>
                <w:sz w:val="18"/>
                <w:szCs w:val="18"/>
              </w:rPr>
            </w:pPr>
          </w:p>
          <w:p w:rsidR="00270EAA" w:rsidRPr="006C18A4" w:rsidRDefault="00270EAA" w:rsidP="00FC5B30">
            <w:pPr>
              <w:jc w:val="both"/>
              <w:rPr>
                <w:rFonts w:ascii="Tahoma" w:hAnsi="Tahoma" w:cs="Tahoma"/>
                <w:sz w:val="18"/>
                <w:szCs w:val="18"/>
              </w:rPr>
            </w:pPr>
            <w:r w:rsidRPr="006C18A4">
              <w:rPr>
                <w:rFonts w:ascii="Tahoma" w:hAnsi="Tahoma" w:cs="Tahoma"/>
                <w:sz w:val="18"/>
                <w:szCs w:val="18"/>
              </w:rPr>
              <w:t>COMPUTADORA  DE ESCRITORIO BÁSICA :</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PROCESADOR INTEL CORE I3 (3MB CACHÉ, 3.30GHZ) C. MÍNIMA.</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SISTEMA OPERATIVO WINDOWS7 HOME PREMIUM O WINDOWS 8, 64-BITS, EN ESPAÑOL CON LICENCIA OEM. MEMORIA RAM 4GB 1333 MHZ SDRAM DDR3C. MÍNIMA. CHIPSET INTEL DISCO DURO SATA DE 500GB 7200RPM 3.5”</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MONITOR LCD VGA Ó  DVI DE 18.5”C. MÍNIMA DE LA MISMA MARCA DEL EQUIPO OFERTADO. TARJETA DE VIDEO INTEL INTEGRADO. TARJETA DE AUDIO. AUDIO DE ALTA DEFINICIÓN INTEGRADO. RED INALÁMBRICA 802.11B/G/N INALÁMBRICA. RED ALÁMBRICA ETHENER 10/100/100 INTEGRADO (GIGABIT). TECLADO USB ESTÁNDAR EN ESPAÑOL. MOUSE USB ÓPTICO DE 3 BOTONES CON SCROLL. PUERTOS USB 6 USB 2.0C. MÍNIMA.</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LECTOR DE TARJETAS OPCIONAL. SEGURIDAD RANURA PARA CABLE DE SEGURIDAD Ó CHAPA DE SEGURIDAD. UNIDAD ÓPTICA CDRW/DVDRW.</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 xml:space="preserve">PUERTOS VGA, RJ45, PUERTOS PARA BOCINA Y MICRÓFONO AL </w:t>
            </w:r>
            <w:r w:rsidRPr="006C18A4">
              <w:rPr>
                <w:rFonts w:ascii="Tahoma" w:hAnsi="Tahoma" w:cs="Tahoma"/>
                <w:sz w:val="18"/>
                <w:szCs w:val="18"/>
              </w:rPr>
              <w:lastRenderedPageBreak/>
              <w:t>FRENTE Y ATRÁS. RANURA DE EXPANSIÓN 1 PCI BAJO PERFIL, 1PCIE X1 C. MÍNIMA.</w:t>
            </w:r>
          </w:p>
          <w:p w:rsidR="00270EAA" w:rsidRPr="006C18A4" w:rsidRDefault="00270EAA" w:rsidP="00FC5B30">
            <w:pPr>
              <w:jc w:val="both"/>
              <w:rPr>
                <w:rFonts w:ascii="Tahoma" w:hAnsi="Tahoma" w:cs="Tahoma"/>
                <w:sz w:val="18"/>
                <w:szCs w:val="18"/>
              </w:rPr>
            </w:pPr>
            <w:r w:rsidRPr="006C18A4">
              <w:rPr>
                <w:rFonts w:ascii="Tahoma" w:hAnsi="Tahoma" w:cs="Tahoma"/>
                <w:sz w:val="18"/>
                <w:szCs w:val="18"/>
              </w:rPr>
              <w:t xml:space="preserve">GABINETE SMALL FORM FACTORY. FUENTE DE PODER 220 W C. MÍNIMA. DISCO Ó PARTICIÓN DE RESTAURACIÓN DE SISTEMAS Y DRIVERS. SOFTWARE OFICINA MICROSOFT OFFICE 2010 EN ESPAÑOL (LICENCIAMIENTO  POR VOLUMEN CARGADO A LA CUENTA LICENCIAMIENTO  </w:t>
            </w:r>
            <w:hyperlink r:id="rId14" w:history="1">
              <w:r w:rsidRPr="006C18A4">
                <w:rPr>
                  <w:rStyle w:val="Hipervnculo"/>
                  <w:rFonts w:ascii="Tahoma" w:hAnsi="Tahoma" w:cs="Tahoma"/>
                  <w:sz w:val="18"/>
                  <w:szCs w:val="18"/>
                </w:rPr>
                <w:t>IEBEM@IEBEM.EDU.MX</w:t>
              </w:r>
            </w:hyperlink>
            <w:r w:rsidRPr="006C18A4">
              <w:rPr>
                <w:rFonts w:ascii="Tahoma" w:hAnsi="Tahoma" w:cs="Tahoma"/>
                <w:sz w:val="18"/>
                <w:szCs w:val="18"/>
              </w:rPr>
              <w:t>). SOFTWARE ANTIVIRUS APEGADO A CARACTERÍSTICAS DEL LICENCIAMIENTO ACTUAL DEL IEBEM POR TRES AÑOS (AGREGARLO AL LICENCIAMIENTO ACTUAL, ESTA CARACTERÍSTICA PODRÁ ADQUIRIRLA EL IEBEM POR SEPARADO EN CONJUNTO CON LICENCIAS DE EQUIPOS DE OTRAS ÁREAS.) GARANTÍA 1 AÑO-GARANTÍA EN SITIO. ES NECESARIO PRESENTAR CATALOGO</w:t>
            </w:r>
          </w:p>
        </w:tc>
      </w:tr>
    </w:tbl>
    <w:p w:rsidR="00270EAA" w:rsidRPr="006C18A4" w:rsidRDefault="00270EAA" w:rsidP="00270EAA">
      <w:pPr>
        <w:jc w:val="both"/>
        <w:rPr>
          <w:rFonts w:ascii="Tahoma" w:hAnsi="Tahoma" w:cs="Tahoma"/>
          <w:sz w:val="18"/>
          <w:szCs w:val="18"/>
        </w:rPr>
      </w:pPr>
    </w:p>
    <w:p w:rsidR="00270EAA" w:rsidRPr="006C18A4" w:rsidRDefault="00270EAA" w:rsidP="00270EAA">
      <w:pPr>
        <w:widowControl w:val="0"/>
        <w:shd w:val="clear" w:color="auto" w:fill="FFFFFF"/>
        <w:jc w:val="both"/>
        <w:rPr>
          <w:rFonts w:ascii="Tahoma" w:hAnsi="Tahoma" w:cs="Tahoma"/>
          <w:bCs/>
          <w:lang w:val="es-ES" w:eastAsia="es-MX"/>
        </w:rPr>
      </w:pPr>
      <w:r w:rsidRPr="006C18A4">
        <w:rPr>
          <w:rFonts w:ascii="Tahoma" w:hAnsi="Tahoma" w:cs="Tahoma"/>
          <w:b/>
          <w:bCs/>
          <w:lang w:eastAsia="es-MX"/>
        </w:rPr>
        <w:t xml:space="preserve">SEGUNDA. </w:t>
      </w:r>
      <w:r w:rsidRPr="006C18A4">
        <w:rPr>
          <w:rFonts w:ascii="Tahoma" w:hAnsi="Tahoma" w:cs="Tahoma"/>
          <w:b/>
          <w:snapToGrid w:val="0"/>
          <w:lang w:eastAsia="es-MX"/>
        </w:rPr>
        <w:t xml:space="preserve">IMPORTE. “EL I.E.B.E.M”, </w:t>
      </w:r>
      <w:r w:rsidRPr="006C18A4">
        <w:rPr>
          <w:rFonts w:ascii="Tahoma" w:hAnsi="Tahoma" w:cs="Tahoma"/>
          <w:bCs/>
          <w:snapToGrid w:val="0"/>
          <w:lang w:eastAsia="es-MX"/>
        </w:rPr>
        <w:t xml:space="preserve">A TRAVÉS DE LA DIRECCIÓN DE ADMINISTRACIÓN, </w:t>
      </w:r>
      <w:r w:rsidRPr="006C18A4">
        <w:rPr>
          <w:rFonts w:ascii="Tahoma" w:hAnsi="Tahoma" w:cs="Tahoma"/>
          <w:snapToGrid w:val="0"/>
          <w:lang w:eastAsia="es-MX"/>
        </w:rPr>
        <w:t xml:space="preserve">SE OBLIGA A PAGAR A </w:t>
      </w:r>
      <w:r w:rsidRPr="006C18A4">
        <w:rPr>
          <w:rFonts w:ascii="Tahoma" w:hAnsi="Tahoma" w:cs="Tahoma"/>
          <w:b/>
          <w:bCs/>
        </w:rPr>
        <w:t>EL VENDEDOR</w:t>
      </w:r>
      <w:r w:rsidRPr="006C18A4">
        <w:rPr>
          <w:rFonts w:ascii="Tahoma" w:hAnsi="Tahoma" w:cs="Tahoma"/>
          <w:b/>
          <w:bCs/>
          <w:lang w:eastAsia="es-MX"/>
        </w:rPr>
        <w:t xml:space="preserve">, </w:t>
      </w:r>
      <w:r w:rsidRPr="006C18A4">
        <w:rPr>
          <w:rFonts w:ascii="Tahoma" w:eastAsia="Batang" w:hAnsi="Tahoma" w:cs="Tahoma"/>
          <w:color w:val="000000"/>
        </w:rPr>
        <w:t>POR LA TOTALIDAD DE LOS BIENES SEÑALADOS EN LA CLÁUSULA QUE ANTECEDE,</w:t>
      </w:r>
      <w:r w:rsidRPr="006C18A4">
        <w:rPr>
          <w:rFonts w:ascii="Tahoma" w:hAnsi="Tahoma" w:cs="Tahoma"/>
          <w:lang w:val="es-ES" w:eastAsia="es-MX"/>
        </w:rPr>
        <w:t xml:space="preserve"> </w:t>
      </w:r>
      <w:r w:rsidRPr="006C18A4">
        <w:rPr>
          <w:rFonts w:ascii="Tahoma" w:hAnsi="Tahoma" w:cs="Tahoma"/>
          <w:b/>
          <w:shd w:val="clear" w:color="auto" w:fill="BFBFBF"/>
          <w:lang w:val="es-ES" w:eastAsia="es-MX"/>
        </w:rPr>
        <w:t xml:space="preserve">EL IMPORTE TOTAL DE </w:t>
      </w:r>
      <w:r w:rsidRPr="006C18A4">
        <w:rPr>
          <w:rFonts w:ascii="Tahoma" w:eastAsia="Batang" w:hAnsi="Tahoma" w:cs="Tahoma"/>
          <w:b/>
          <w:snapToGrid w:val="0"/>
          <w:color w:val="000000"/>
          <w:shd w:val="clear" w:color="auto" w:fill="BFBFBF"/>
          <w:lang w:val="es-ES"/>
        </w:rPr>
        <w:t xml:space="preserve">$ </w:t>
      </w:r>
      <w:r w:rsidRPr="006C18A4">
        <w:rPr>
          <w:rFonts w:ascii="Tahoma" w:eastAsia="Batang" w:hAnsi="Tahoma" w:cs="Tahoma"/>
          <w:b/>
          <w:smallCaps/>
          <w:snapToGrid w:val="0"/>
          <w:color w:val="000000"/>
          <w:shd w:val="clear" w:color="auto" w:fill="BFBFBF"/>
          <w:lang w:val="es-ES"/>
        </w:rPr>
        <w:t>--------------------------</w:t>
      </w:r>
      <w:r w:rsidRPr="006C18A4">
        <w:rPr>
          <w:rFonts w:ascii="Tahoma" w:eastAsia="Batang" w:hAnsi="Tahoma" w:cs="Tahoma"/>
          <w:b/>
          <w:snapToGrid w:val="0"/>
          <w:color w:val="000000"/>
          <w:shd w:val="clear" w:color="auto" w:fill="BFBFBF"/>
          <w:lang w:val="es-ES"/>
        </w:rPr>
        <w:t xml:space="preserve"> M.N.), MONTO DEL CUAL ESTÁ INCLUIDO EL </w:t>
      </w:r>
      <w:r w:rsidRPr="006C18A4">
        <w:rPr>
          <w:rFonts w:ascii="Tahoma" w:hAnsi="Tahoma" w:cs="Tahoma"/>
          <w:b/>
          <w:shd w:val="clear" w:color="auto" w:fill="BFBFBF"/>
          <w:lang w:val="es-ES" w:eastAsia="es-MX"/>
        </w:rPr>
        <w:t>I.V.A.,</w:t>
      </w:r>
      <w:r w:rsidRPr="006C18A4">
        <w:rPr>
          <w:rFonts w:ascii="Tahoma" w:hAnsi="Tahoma" w:cs="Tahoma"/>
          <w:b/>
          <w:lang w:val="es-ES" w:eastAsia="es-MX"/>
        </w:rPr>
        <w:t xml:space="preserve"> </w:t>
      </w:r>
      <w:r w:rsidRPr="006C18A4">
        <w:rPr>
          <w:rFonts w:ascii="Tahoma" w:hAnsi="Tahoma" w:cs="Tahoma"/>
          <w:bCs/>
          <w:lang w:val="es-ES" w:eastAsia="es-MX"/>
        </w:rPr>
        <w:t>CONFORME A LAS CONDICIONES DE PAGO DESCRITAS EN LA SUBSECUENTE CLÁUSULA.</w:t>
      </w:r>
    </w:p>
    <w:p w:rsidR="00270EAA" w:rsidRPr="006C18A4" w:rsidRDefault="00270EAA" w:rsidP="00270EAA">
      <w:pPr>
        <w:widowControl w:val="0"/>
        <w:shd w:val="clear" w:color="auto" w:fill="FFFFFF"/>
        <w:jc w:val="both"/>
        <w:rPr>
          <w:rFonts w:ascii="Tahoma" w:hAnsi="Tahoma" w:cs="Tahoma"/>
          <w:bCs/>
          <w:lang w:val="es-ES" w:eastAsia="es-MX"/>
        </w:rPr>
      </w:pPr>
    </w:p>
    <w:p w:rsidR="00270EAA" w:rsidRPr="006C18A4" w:rsidRDefault="00270EAA" w:rsidP="00270EAA">
      <w:pPr>
        <w:widowControl w:val="0"/>
        <w:jc w:val="both"/>
        <w:rPr>
          <w:rFonts w:ascii="Tahoma" w:hAnsi="Tahoma" w:cs="Tahoma"/>
          <w:bCs/>
          <w:snapToGrid w:val="0"/>
          <w:lang w:val="es-ES"/>
        </w:rPr>
      </w:pPr>
      <w:r w:rsidRPr="006C18A4">
        <w:rPr>
          <w:rFonts w:ascii="Tahoma" w:hAnsi="Tahoma" w:cs="Tahoma"/>
          <w:b/>
          <w:snapToGrid w:val="0"/>
        </w:rPr>
        <w:t>TERCERA. CONDICIONES DE PAGO. “EL I.E.B.E.M.”</w:t>
      </w:r>
      <w:r w:rsidRPr="006C18A4">
        <w:rPr>
          <w:rFonts w:ascii="Tahoma" w:hAnsi="Tahoma" w:cs="Tahoma"/>
          <w:snapToGrid w:val="0"/>
        </w:rPr>
        <w:t xml:space="preserve"> SE OBLIGA A PAGAR EL IMPORTE TOTAL DEL PRESENTE CONTRATO A </w:t>
      </w:r>
      <w:r w:rsidRPr="006C18A4">
        <w:rPr>
          <w:rFonts w:ascii="Tahoma" w:hAnsi="Tahoma" w:cs="Tahoma"/>
          <w:b/>
          <w:snapToGrid w:val="0"/>
        </w:rPr>
        <w:t>“</w:t>
      </w:r>
      <w:r w:rsidRPr="006C18A4">
        <w:rPr>
          <w:rFonts w:ascii="Tahoma" w:hAnsi="Tahoma" w:cs="Tahoma"/>
          <w:b/>
          <w:bCs/>
        </w:rPr>
        <w:t>EL VENDEDOR</w:t>
      </w:r>
      <w:r w:rsidRPr="006C18A4">
        <w:rPr>
          <w:rFonts w:ascii="Tahoma" w:hAnsi="Tahoma" w:cs="Tahoma"/>
          <w:b/>
          <w:snapToGrid w:val="0"/>
        </w:rPr>
        <w:t>”</w:t>
      </w:r>
      <w:r w:rsidRPr="006C18A4">
        <w:rPr>
          <w:rFonts w:ascii="Tahoma" w:hAnsi="Tahoma" w:cs="Tahoma"/>
          <w:snapToGrid w:val="0"/>
        </w:rPr>
        <w:t xml:space="preserve"> EN </w:t>
      </w:r>
      <w:r w:rsidRPr="006C18A4">
        <w:rPr>
          <w:rFonts w:ascii="Tahoma" w:hAnsi="Tahoma" w:cs="Tahoma"/>
          <w:b/>
          <w:snapToGrid w:val="0"/>
        </w:rPr>
        <w:t>UNA SOLA EXHIBICIÓN</w:t>
      </w:r>
      <w:r w:rsidRPr="006C18A4">
        <w:rPr>
          <w:rFonts w:ascii="Tahoma" w:hAnsi="Tahoma" w:cs="Tahoma"/>
          <w:snapToGrid w:val="0"/>
        </w:rPr>
        <w:t xml:space="preserve">, </w:t>
      </w:r>
      <w:r w:rsidRPr="006C18A4">
        <w:rPr>
          <w:rFonts w:ascii="Tahoma" w:hAnsi="Tahoma" w:cs="Tahoma"/>
          <w:b/>
          <w:bCs/>
          <w:snapToGrid w:val="0"/>
        </w:rPr>
        <w:t>A LA ENTREGA DE LOS BIENES</w:t>
      </w:r>
      <w:r w:rsidRPr="006C18A4">
        <w:rPr>
          <w:rFonts w:ascii="Tahoma" w:hAnsi="Tahoma" w:cs="Tahoma"/>
          <w:bCs/>
          <w:snapToGrid w:val="0"/>
        </w:rPr>
        <w:t xml:space="preserve">, OBJETO DEL PRESENTE INSTRUMENTO JURÍDICO; </w:t>
      </w:r>
      <w:r w:rsidRPr="006C18A4">
        <w:rPr>
          <w:rFonts w:ascii="Tahoma" w:hAnsi="Tahoma" w:cs="Tahoma"/>
          <w:bCs/>
          <w:snapToGrid w:val="0"/>
          <w:lang w:val="es-ES"/>
        </w:rPr>
        <w:t xml:space="preserve">OBLIGÁNDOSE </w:t>
      </w:r>
      <w:r w:rsidRPr="006C18A4">
        <w:rPr>
          <w:rFonts w:ascii="Tahoma" w:hAnsi="Tahoma" w:cs="Tahoma"/>
          <w:b/>
          <w:bCs/>
          <w:snapToGrid w:val="0"/>
          <w:lang w:val="es-ES"/>
        </w:rPr>
        <w:t>“</w:t>
      </w:r>
      <w:r w:rsidRPr="006C18A4">
        <w:rPr>
          <w:rFonts w:ascii="Tahoma" w:hAnsi="Tahoma" w:cs="Tahoma"/>
          <w:b/>
          <w:bCs/>
        </w:rPr>
        <w:t>EL VENDEDOR</w:t>
      </w:r>
      <w:r w:rsidRPr="006C18A4">
        <w:rPr>
          <w:rFonts w:ascii="Tahoma" w:hAnsi="Tahoma" w:cs="Tahoma"/>
          <w:b/>
          <w:bCs/>
          <w:snapToGrid w:val="0"/>
          <w:lang w:val="es-ES"/>
        </w:rPr>
        <w:t>”</w:t>
      </w:r>
      <w:r w:rsidRPr="006C18A4">
        <w:rPr>
          <w:rFonts w:ascii="Tahoma" w:hAnsi="Tahoma" w:cs="Tahoma"/>
          <w:bCs/>
          <w:snapToGrid w:val="0"/>
          <w:lang w:val="es-ES"/>
        </w:rPr>
        <w:t xml:space="preserve"> A ENTREGAR A </w:t>
      </w:r>
      <w:r w:rsidRPr="006C18A4">
        <w:rPr>
          <w:rFonts w:ascii="Tahoma" w:hAnsi="Tahoma" w:cs="Tahoma"/>
          <w:b/>
          <w:bCs/>
          <w:snapToGrid w:val="0"/>
          <w:lang w:val="es-ES"/>
        </w:rPr>
        <w:t>“EL I.E.B.E.M.”,</w:t>
      </w:r>
      <w:r w:rsidRPr="006C18A4">
        <w:rPr>
          <w:rFonts w:ascii="Tahoma" w:hAnsi="Tahoma" w:cs="Tahoma"/>
          <w:bCs/>
          <w:snapToGrid w:val="0"/>
          <w:lang w:val="es-ES"/>
        </w:rPr>
        <w:t xml:space="preserve"> EL </w:t>
      </w:r>
      <w:r w:rsidRPr="006C18A4">
        <w:rPr>
          <w:rFonts w:ascii="Tahoma" w:hAnsi="Tahoma" w:cs="Tahoma"/>
          <w:b/>
          <w:bCs/>
          <w:snapToGrid w:val="0"/>
          <w:lang w:val="es-ES"/>
        </w:rPr>
        <w:t>DOCUMENTO QUE AVALE LA ENTREGA-RECEPCIÓN DE LOS BIENES</w:t>
      </w:r>
      <w:r w:rsidRPr="006C18A4">
        <w:rPr>
          <w:rFonts w:ascii="Tahoma" w:hAnsi="Tahoma" w:cs="Tahoma"/>
          <w:bCs/>
          <w:snapToGrid w:val="0"/>
          <w:lang w:val="es-ES"/>
        </w:rPr>
        <w:t xml:space="preserve"> MOTIVO DEL PRESENTE CONTRATO, DEBIDAMENTE SELLADO POR PERSONAL DEL ALMACÉN GENERAL DEL IEBEM ASÍ COMO LA FACTURA ORIGINAL, </w:t>
      </w:r>
      <w:r w:rsidRPr="006C18A4">
        <w:rPr>
          <w:rFonts w:ascii="Tahoma" w:hAnsi="Tahoma" w:cs="Tahoma"/>
          <w:snapToGrid w:val="0"/>
        </w:rPr>
        <w:t>LA CUAL DEBERÁ CONTENER LOS REQUISITOS FISCALES CORRESPONDIENTES.</w:t>
      </w:r>
    </w:p>
    <w:p w:rsidR="00270EAA" w:rsidRPr="006C18A4" w:rsidRDefault="00270EAA" w:rsidP="00270EAA">
      <w:pPr>
        <w:widowControl w:val="0"/>
        <w:jc w:val="both"/>
        <w:rPr>
          <w:rFonts w:ascii="Tahoma" w:hAnsi="Tahoma" w:cs="Tahoma"/>
          <w:b/>
          <w:bCs/>
          <w:lang w:eastAsia="es-MX"/>
        </w:rPr>
      </w:pPr>
    </w:p>
    <w:p w:rsidR="00270EAA" w:rsidRPr="006C18A4" w:rsidRDefault="00270EAA" w:rsidP="00270EAA">
      <w:pPr>
        <w:widowControl w:val="0"/>
        <w:jc w:val="both"/>
        <w:rPr>
          <w:rFonts w:ascii="Tahoma" w:hAnsi="Tahoma" w:cs="Tahoma"/>
          <w:snapToGrid w:val="0"/>
        </w:rPr>
      </w:pPr>
      <w:r w:rsidRPr="006C18A4">
        <w:rPr>
          <w:rFonts w:ascii="Tahoma" w:hAnsi="Tahoma" w:cs="Tahoma"/>
          <w:b/>
          <w:bCs/>
          <w:lang w:eastAsia="es-MX"/>
        </w:rPr>
        <w:t>“</w:t>
      </w:r>
      <w:r w:rsidRPr="006C18A4">
        <w:rPr>
          <w:rFonts w:ascii="Tahoma" w:hAnsi="Tahoma" w:cs="Tahoma"/>
          <w:b/>
          <w:bCs/>
        </w:rPr>
        <w:t>EL VENDEDOR</w:t>
      </w:r>
      <w:r w:rsidRPr="006C18A4">
        <w:rPr>
          <w:rFonts w:ascii="Tahoma" w:hAnsi="Tahoma" w:cs="Tahoma"/>
          <w:b/>
          <w:bCs/>
          <w:lang w:eastAsia="es-MX"/>
        </w:rPr>
        <w:t xml:space="preserve">” </w:t>
      </w:r>
      <w:r w:rsidRPr="006C18A4">
        <w:rPr>
          <w:rFonts w:ascii="Tahoma" w:hAnsi="Tahoma" w:cs="Tahoma"/>
          <w:bCs/>
          <w:lang w:eastAsia="es-MX"/>
        </w:rPr>
        <w:t xml:space="preserve">ACEPTA QUE LA CANTIDAD PACTADA EN ESTA CLÁUSULA, CUBRE PLENAMENTE LA COMPRAVENTA DE ESTE CONTRATO, </w:t>
      </w:r>
      <w:r w:rsidRPr="006C18A4">
        <w:rPr>
          <w:rFonts w:ascii="Tahoma" w:hAnsi="Tahoma" w:cs="Tahoma"/>
          <w:bCs/>
          <w:snapToGrid w:val="0"/>
          <w:lang w:val="es-ES"/>
        </w:rPr>
        <w:t>POR LO QUE NO PODRÁ RECLAMAR PAGO ADICIONAL DERIVADO DE ESTOS O DE CUALQUIER OTRO CONCEPTO</w:t>
      </w:r>
      <w:r w:rsidRPr="006C18A4">
        <w:rPr>
          <w:rFonts w:ascii="Tahoma" w:hAnsi="Tahoma" w:cs="Tahoma"/>
          <w:bCs/>
          <w:lang w:eastAsia="es-MX"/>
        </w:rPr>
        <w:t xml:space="preserve"> A </w:t>
      </w:r>
      <w:r w:rsidRPr="006C18A4">
        <w:rPr>
          <w:rFonts w:ascii="Tahoma" w:hAnsi="Tahoma" w:cs="Tahoma"/>
          <w:b/>
          <w:bCs/>
          <w:snapToGrid w:val="0"/>
          <w:lang w:val="es-ES"/>
        </w:rPr>
        <w:t>“EL I.E.B.E.M.”</w:t>
      </w:r>
      <w:r w:rsidRPr="006C18A4">
        <w:rPr>
          <w:rFonts w:ascii="Tahoma" w:hAnsi="Tahoma" w:cs="Tahoma"/>
          <w:bCs/>
          <w:snapToGrid w:val="0"/>
          <w:lang w:val="es-ES"/>
        </w:rPr>
        <w:t>.</w:t>
      </w:r>
    </w:p>
    <w:p w:rsidR="00270EAA" w:rsidRPr="006C18A4" w:rsidRDefault="00270EAA" w:rsidP="00270EAA">
      <w:pPr>
        <w:widowControl w:val="0"/>
        <w:jc w:val="both"/>
        <w:rPr>
          <w:rFonts w:ascii="Tahoma" w:hAnsi="Tahoma" w:cs="Tahoma"/>
          <w:snapToGrid w:val="0"/>
        </w:rPr>
      </w:pPr>
    </w:p>
    <w:p w:rsidR="00270EAA" w:rsidRPr="006C18A4" w:rsidRDefault="00270EAA" w:rsidP="00270EAA">
      <w:pPr>
        <w:autoSpaceDE w:val="0"/>
        <w:autoSpaceDN w:val="0"/>
        <w:adjustRightInd w:val="0"/>
        <w:jc w:val="both"/>
        <w:rPr>
          <w:rFonts w:ascii="Tahoma" w:hAnsi="Tahoma" w:cs="Tahoma"/>
          <w:snapToGrid w:val="0"/>
        </w:rPr>
      </w:pPr>
      <w:r w:rsidRPr="006C18A4">
        <w:rPr>
          <w:rFonts w:ascii="Tahoma" w:hAnsi="Tahoma" w:cs="Tahoma"/>
          <w:b/>
          <w:snapToGrid w:val="0"/>
        </w:rPr>
        <w:t xml:space="preserve">CUARTA. </w:t>
      </w:r>
      <w:r w:rsidRPr="006C18A4">
        <w:rPr>
          <w:rFonts w:ascii="Tahoma" w:hAnsi="Tahoma" w:cs="Tahoma"/>
          <w:b/>
          <w:snapToGrid w:val="0"/>
          <w:lang w:eastAsia="es-MX"/>
        </w:rPr>
        <w:t xml:space="preserve">VIGENCIA. </w:t>
      </w:r>
      <w:r w:rsidRPr="006C18A4">
        <w:rPr>
          <w:rFonts w:ascii="Tahoma" w:hAnsi="Tahoma" w:cs="Tahoma"/>
          <w:b/>
          <w:lang w:eastAsia="es-MX"/>
        </w:rPr>
        <w:t xml:space="preserve">“LAS PARTES” </w:t>
      </w:r>
      <w:r w:rsidRPr="006C18A4">
        <w:rPr>
          <w:rFonts w:ascii="Tahoma" w:hAnsi="Tahoma" w:cs="Tahoma"/>
          <w:lang w:eastAsia="es-MX"/>
        </w:rPr>
        <w:t xml:space="preserve">ACUERDAN QUE </w:t>
      </w:r>
      <w:r w:rsidRPr="006C18A4">
        <w:rPr>
          <w:rFonts w:ascii="Tahoma" w:hAnsi="Tahoma" w:cs="Tahoma"/>
          <w:snapToGrid w:val="0"/>
          <w:lang w:eastAsia="es-MX"/>
        </w:rPr>
        <w:t>LA VIGENCIA DEL PRESENTE CONTRATO, TIENE EFECTOS DESDE LA NOTIFICACIÓN DEL FALLO</w:t>
      </w:r>
      <w:r w:rsidRPr="006C18A4">
        <w:rPr>
          <w:rFonts w:ascii="Tahoma" w:hAnsi="Tahoma" w:cs="Tahoma"/>
          <w:b/>
          <w:snapToGrid w:val="0"/>
          <w:lang w:eastAsia="es-MX"/>
        </w:rPr>
        <w:t xml:space="preserve"> HASTA EL CUMPLIMIENTO TOTAL DEL MISMO.</w:t>
      </w:r>
    </w:p>
    <w:p w:rsidR="00270EAA" w:rsidRPr="006C18A4" w:rsidRDefault="00270EAA" w:rsidP="00270EAA">
      <w:pPr>
        <w:widowControl w:val="0"/>
        <w:jc w:val="both"/>
        <w:rPr>
          <w:rFonts w:ascii="Tahoma" w:hAnsi="Tahoma" w:cs="Tahoma"/>
          <w:b/>
          <w:snapToGrid w:val="0"/>
        </w:rPr>
      </w:pPr>
    </w:p>
    <w:p w:rsidR="00270EAA" w:rsidRPr="006C18A4" w:rsidRDefault="00270EAA" w:rsidP="00270EAA">
      <w:pPr>
        <w:jc w:val="both"/>
        <w:rPr>
          <w:rFonts w:ascii="Tahoma" w:eastAsia="Batang" w:hAnsi="Tahoma" w:cs="Tahoma"/>
          <w:bCs/>
          <w:color w:val="000000"/>
        </w:rPr>
      </w:pPr>
      <w:r w:rsidRPr="006C18A4">
        <w:rPr>
          <w:rFonts w:ascii="Tahoma" w:hAnsi="Tahoma" w:cs="Tahoma"/>
          <w:b/>
          <w:snapToGrid w:val="0"/>
        </w:rPr>
        <w:t xml:space="preserve">QUINTA.SUPERVISIÓN. “EL I.E.B.E.M.” </w:t>
      </w:r>
      <w:r w:rsidRPr="006C18A4">
        <w:rPr>
          <w:rFonts w:ascii="Tahoma" w:hAnsi="Tahoma" w:cs="Tahoma"/>
          <w:snapToGrid w:val="0"/>
        </w:rPr>
        <w:t xml:space="preserve">A TRAVÉS DEL PERSONAL DESIGNADO POR ÉSTE Y/O EL ÁREA QUE SOLICITA, ESTARÁN AUTORIZADOS PARA SUPERVISAR </w:t>
      </w:r>
      <w:r w:rsidRPr="006C18A4">
        <w:rPr>
          <w:rFonts w:ascii="Tahoma" w:hAnsi="Tahoma" w:cs="Tahoma"/>
          <w:bCs/>
          <w:snapToGrid w:val="0"/>
        </w:rPr>
        <w:t>LA ENTREGA-RECEPCIÓN DE LOS BIENES,</w:t>
      </w:r>
      <w:r w:rsidRPr="006C18A4">
        <w:rPr>
          <w:rFonts w:ascii="Tahoma" w:hAnsi="Tahoma" w:cs="Tahoma"/>
          <w:snapToGrid w:val="0"/>
        </w:rPr>
        <w:t xml:space="preserve"> SEÑALADO EN LA CLÁUSULA PRIMERA DEL PRESENTE </w:t>
      </w:r>
      <w:r w:rsidRPr="006C18A4">
        <w:rPr>
          <w:rFonts w:ascii="Tahoma" w:hAnsi="Tahoma" w:cs="Tahoma"/>
          <w:bCs/>
          <w:snapToGrid w:val="0"/>
        </w:rPr>
        <w:t>INSTRUMENTO JURÍDICO</w:t>
      </w:r>
      <w:r w:rsidRPr="006C18A4">
        <w:rPr>
          <w:rFonts w:ascii="Tahoma" w:eastAsia="Batang" w:hAnsi="Tahoma" w:cs="Tahoma"/>
          <w:color w:val="000000"/>
          <w:lang w:val="es-ES"/>
        </w:rPr>
        <w:t xml:space="preserve">, Y QUE EL MISMO </w:t>
      </w:r>
      <w:r w:rsidRPr="006C18A4">
        <w:rPr>
          <w:rFonts w:ascii="Tahoma" w:eastAsia="Batang" w:hAnsi="Tahoma" w:cs="Tahoma"/>
          <w:bCs/>
          <w:color w:val="000000"/>
        </w:rPr>
        <w:t xml:space="preserve">SE REALICE DE ACUERDO A LO ESTABLECIDO EN LA PROPUESTA TÉCNICA PRESENTADA POR </w:t>
      </w:r>
      <w:r w:rsidRPr="006C18A4">
        <w:rPr>
          <w:rFonts w:ascii="Tahoma" w:eastAsia="Batang" w:hAnsi="Tahoma" w:cs="Tahoma"/>
          <w:b/>
          <w:bCs/>
          <w:color w:val="000000"/>
        </w:rPr>
        <w:t>“</w:t>
      </w:r>
      <w:r w:rsidRPr="006C18A4">
        <w:rPr>
          <w:rFonts w:ascii="Tahoma" w:hAnsi="Tahoma" w:cs="Tahoma"/>
          <w:b/>
          <w:bCs/>
        </w:rPr>
        <w:t>EL VENDEDOR</w:t>
      </w:r>
      <w:r w:rsidRPr="006C18A4">
        <w:rPr>
          <w:rFonts w:ascii="Tahoma" w:eastAsia="Batang" w:hAnsi="Tahoma" w:cs="Tahoma"/>
          <w:b/>
          <w:bCs/>
          <w:color w:val="000000"/>
        </w:rPr>
        <w:t>”</w:t>
      </w:r>
      <w:r w:rsidRPr="006C18A4">
        <w:rPr>
          <w:rFonts w:ascii="Tahoma" w:eastAsia="Batang" w:hAnsi="Tahoma" w:cs="Tahoma"/>
          <w:bCs/>
          <w:color w:val="000000"/>
        </w:rPr>
        <w:t>; DE IGUAL FORMA, SERÁ LA RESPONSABLE EN EL MARCO DE SUS ATRIBUCIONES DE ADMINISTRAR Y VIGILAR EL DEBIDO CUMPLIMIENTO DEL PRESENTE CONTRATO.</w:t>
      </w:r>
    </w:p>
    <w:p w:rsidR="00270EAA" w:rsidRPr="006C18A4" w:rsidRDefault="00270EAA" w:rsidP="00270EAA">
      <w:pPr>
        <w:widowControl w:val="0"/>
        <w:jc w:val="both"/>
        <w:rPr>
          <w:rFonts w:ascii="Tahoma" w:hAnsi="Tahoma" w:cs="Tahoma"/>
          <w:snapToGrid w:val="0"/>
        </w:rPr>
      </w:pPr>
    </w:p>
    <w:p w:rsidR="00270EAA" w:rsidRPr="006C18A4" w:rsidRDefault="00270EAA" w:rsidP="00270EAA">
      <w:pPr>
        <w:widowControl w:val="0"/>
        <w:jc w:val="both"/>
        <w:rPr>
          <w:rFonts w:ascii="Tahoma" w:hAnsi="Tahoma" w:cs="Tahoma"/>
          <w:b/>
          <w:snapToGrid w:val="0"/>
        </w:rPr>
      </w:pPr>
      <w:r w:rsidRPr="006C18A4">
        <w:rPr>
          <w:rFonts w:ascii="Tahoma" w:hAnsi="Tahoma" w:cs="Tahoma"/>
          <w:b/>
          <w:snapToGrid w:val="0"/>
        </w:rPr>
        <w:t xml:space="preserve">SEXTA. GARANTÍA DE CUMPLIMIENTO. </w:t>
      </w:r>
      <w:r w:rsidRPr="006C18A4">
        <w:rPr>
          <w:rFonts w:ascii="Tahoma" w:hAnsi="Tahoma" w:cs="Tahoma"/>
          <w:b/>
          <w:bCs/>
          <w:lang w:eastAsia="es-MX"/>
        </w:rPr>
        <w:t>“EL VENDEDOR”</w:t>
      </w:r>
      <w:r w:rsidRPr="006C18A4">
        <w:rPr>
          <w:rFonts w:ascii="Tahoma" w:hAnsi="Tahoma" w:cs="Tahoma"/>
          <w:snapToGrid w:val="0"/>
        </w:rPr>
        <w:t xml:space="preserve"> SE OBLIGA A GARANTIZAR, MEDIANTE FIANZA EXPEDIDA POR UNA INSTITUCIÓN MEXICANA DE FIANZAS AUTORIZADA, A FAVOR DE </w:t>
      </w:r>
      <w:r w:rsidRPr="006C18A4">
        <w:rPr>
          <w:rFonts w:ascii="Tahoma" w:hAnsi="Tahoma" w:cs="Tahoma"/>
          <w:b/>
          <w:snapToGrid w:val="0"/>
        </w:rPr>
        <w:t>“EL I.E.B.E.M.”</w:t>
      </w:r>
      <w:r w:rsidRPr="006C18A4">
        <w:rPr>
          <w:rFonts w:ascii="Tahoma" w:hAnsi="Tahoma" w:cs="Tahoma"/>
          <w:snapToGrid w:val="0"/>
        </w:rPr>
        <w:t>, POR EL 20% (DIEZ POR CIENTO) DEL MONTO TOTAL DEL PRESENTE CONTRATO, SIN INCLUIR EL IMPUESTO AL VALOR AGREGADO</w:t>
      </w:r>
      <w:r w:rsidRPr="006C18A4">
        <w:rPr>
          <w:rFonts w:ascii="Tahoma" w:hAnsi="Tahoma" w:cs="Tahoma"/>
          <w:b/>
          <w:snapToGrid w:val="0"/>
        </w:rPr>
        <w:t>.</w:t>
      </w:r>
    </w:p>
    <w:p w:rsidR="00270EAA" w:rsidRPr="006C18A4" w:rsidRDefault="00270EAA" w:rsidP="00270EAA">
      <w:pPr>
        <w:widowControl w:val="0"/>
        <w:jc w:val="both"/>
        <w:rPr>
          <w:rFonts w:ascii="Tahoma" w:hAnsi="Tahoma" w:cs="Tahoma"/>
          <w:snapToGrid w:val="0"/>
        </w:rPr>
      </w:pPr>
    </w:p>
    <w:p w:rsidR="00270EAA" w:rsidRPr="006C18A4" w:rsidRDefault="00270EAA" w:rsidP="00270EAA">
      <w:pPr>
        <w:widowControl w:val="0"/>
        <w:jc w:val="both"/>
        <w:rPr>
          <w:rFonts w:ascii="Tahoma" w:hAnsi="Tahoma" w:cs="Tahoma"/>
          <w:b/>
          <w:bCs/>
        </w:rPr>
      </w:pPr>
      <w:r w:rsidRPr="006C18A4">
        <w:rPr>
          <w:rFonts w:ascii="Tahoma" w:hAnsi="Tahoma" w:cs="Tahoma"/>
          <w:snapToGrid w:val="0"/>
        </w:rPr>
        <w:t xml:space="preserve">EN CASO DE RESCISIÓN DEL CONTRATO POR CAUSAS IMPUTABLES A </w:t>
      </w:r>
      <w:r w:rsidRPr="006C18A4">
        <w:rPr>
          <w:rFonts w:ascii="Tahoma" w:hAnsi="Tahoma" w:cs="Tahoma"/>
          <w:b/>
          <w:bCs/>
          <w:lang w:eastAsia="es-MX"/>
        </w:rPr>
        <w:t>“</w:t>
      </w:r>
      <w:r w:rsidRPr="006C18A4">
        <w:rPr>
          <w:rFonts w:ascii="Tahoma" w:hAnsi="Tahoma" w:cs="Tahoma"/>
          <w:b/>
          <w:bCs/>
        </w:rPr>
        <w:t>EL VENDEDOR</w:t>
      </w:r>
      <w:r w:rsidRPr="006C18A4">
        <w:rPr>
          <w:rFonts w:ascii="Tahoma" w:hAnsi="Tahoma" w:cs="Tahoma"/>
          <w:b/>
          <w:bCs/>
          <w:lang w:eastAsia="es-MX"/>
        </w:rPr>
        <w:t>”</w:t>
      </w:r>
      <w:r w:rsidRPr="006C18A4">
        <w:rPr>
          <w:rFonts w:ascii="Tahoma" w:hAnsi="Tahoma" w:cs="Tahoma"/>
          <w:snapToGrid w:val="0"/>
        </w:rPr>
        <w:t xml:space="preserve">, ÉSTE DEBERÁ REINTEGRAR LA CANTIDAD PAGADA, MÁS LOS INTERESES CORRESPONDIENTES CONFORME A UNA TASA, QUE SERÁ IGUAL A LA ESTABLECIDA EN LA LEY FEDERAL DE INGRESOS; LA FIANZA DE CUMPLIMIENTO DEL CONTRATO, DEBERÁ ESTAR VIGENTE POR DOCE MESES Y PODRÁ CANCELARSE ÚNICAMENTE CON LA AUTORIZACIÓN DE </w:t>
      </w:r>
      <w:r w:rsidRPr="006C18A4">
        <w:rPr>
          <w:rFonts w:ascii="Tahoma" w:hAnsi="Tahoma" w:cs="Tahoma"/>
          <w:b/>
          <w:snapToGrid w:val="0"/>
        </w:rPr>
        <w:t>“EL I.E.B.E.M.”.</w:t>
      </w:r>
      <w:r w:rsidRPr="006C18A4">
        <w:rPr>
          <w:rFonts w:ascii="Tahoma" w:hAnsi="Tahoma" w:cs="Tahoma"/>
          <w:snapToGrid w:val="0"/>
        </w:rPr>
        <w:t xml:space="preserve"> LA GARANTÍA DEBERÁ CONTENER DE MANERA EXPRESA LA ASUNCIÓN DE LA INSTITUCIÓN AFIANZADORA DE ADMITIR LA PRÓRROGA O MODIFICACIÓN A LOS TÉRMINOS CONTRACTUALES ORIGINALMENTE PACTADOS Y LOS SUPUESTOS DE SUSPENSIÓN O INTERRUPCIÓN DE LA COMPRAVENTA, SIN QUE POR ELLO SE REQUIERA PREVIA NOTIFICACIÓN ALGUNA A LA AFIANZADORA, O SE </w:t>
      </w:r>
      <w:r w:rsidRPr="006C18A4">
        <w:rPr>
          <w:rFonts w:ascii="Tahoma" w:hAnsi="Tahoma" w:cs="Tahoma"/>
          <w:snapToGrid w:val="0"/>
        </w:rPr>
        <w:lastRenderedPageBreak/>
        <w:t xml:space="preserve">ENTIENDA QUE HA MEDIADO NOVACIÓN, ADEMÁS DE RESPONDER POR SU FIADO, DE TODAS LAS OBLIGACIONES CONTRAÍDAS Y RESARCIR ANTE CUALQUIER INCUMPLIMIENTO DIRECTO O INDIRECTO DE </w:t>
      </w:r>
      <w:r w:rsidRPr="006C18A4">
        <w:rPr>
          <w:rFonts w:ascii="Tahoma" w:hAnsi="Tahoma" w:cs="Tahoma"/>
          <w:b/>
          <w:bCs/>
          <w:lang w:eastAsia="es-MX"/>
        </w:rPr>
        <w:t>“</w:t>
      </w:r>
      <w:r w:rsidRPr="006C18A4">
        <w:rPr>
          <w:rFonts w:ascii="Tahoma" w:hAnsi="Tahoma" w:cs="Tahoma"/>
          <w:b/>
          <w:bCs/>
        </w:rPr>
        <w:t>EL VENDEDOR</w:t>
      </w:r>
      <w:r w:rsidRPr="006C18A4">
        <w:rPr>
          <w:rFonts w:ascii="Tahoma" w:hAnsi="Tahoma" w:cs="Tahoma"/>
          <w:b/>
          <w:bCs/>
          <w:lang w:eastAsia="es-MX"/>
        </w:rPr>
        <w:t>”</w:t>
      </w:r>
      <w:r w:rsidRPr="006C18A4">
        <w:rPr>
          <w:rFonts w:ascii="Tahoma" w:hAnsi="Tahoma" w:cs="Tahoma"/>
          <w:snapToGrid w:val="0"/>
        </w:rPr>
        <w:t xml:space="preserve">, INCLUYENDO LOS DAÑOS Y PERJUICIOS QUE SE OCASIONEN A </w:t>
      </w:r>
      <w:r w:rsidRPr="006C18A4">
        <w:rPr>
          <w:rFonts w:ascii="Tahoma" w:hAnsi="Tahoma" w:cs="Tahoma"/>
          <w:b/>
          <w:snapToGrid w:val="0"/>
        </w:rPr>
        <w:t>“EL I.E.B.E.M.”</w:t>
      </w:r>
      <w:r w:rsidRPr="006C18A4">
        <w:rPr>
          <w:rFonts w:ascii="Tahoma" w:hAnsi="Tahoma" w:cs="Tahoma"/>
          <w:snapToGrid w:val="0"/>
        </w:rPr>
        <w:t xml:space="preserve"> O A TERCEROS CON MOTIVO DE LAS OMISIONES IMPUTABLES A </w:t>
      </w:r>
      <w:r w:rsidRPr="006C18A4">
        <w:rPr>
          <w:rFonts w:ascii="Tahoma" w:hAnsi="Tahoma" w:cs="Tahoma"/>
          <w:b/>
          <w:bCs/>
          <w:lang w:eastAsia="es-MX"/>
        </w:rPr>
        <w:t>“</w:t>
      </w:r>
      <w:r w:rsidRPr="006C18A4">
        <w:rPr>
          <w:rFonts w:ascii="Tahoma" w:hAnsi="Tahoma" w:cs="Tahoma"/>
          <w:b/>
          <w:bCs/>
        </w:rPr>
        <w:t>EL VENDEDOR”.</w:t>
      </w:r>
    </w:p>
    <w:p w:rsidR="00270EAA" w:rsidRPr="006C18A4" w:rsidRDefault="00270EAA" w:rsidP="00270EAA">
      <w:pPr>
        <w:widowControl w:val="0"/>
        <w:jc w:val="both"/>
        <w:rPr>
          <w:rFonts w:ascii="Tahoma" w:hAnsi="Tahoma" w:cs="Tahoma"/>
          <w:snapToGrid w:val="0"/>
        </w:rPr>
      </w:pPr>
    </w:p>
    <w:p w:rsidR="00270EAA" w:rsidRPr="006C18A4" w:rsidRDefault="00270EAA" w:rsidP="00270EAA">
      <w:pPr>
        <w:widowControl w:val="0"/>
        <w:jc w:val="both"/>
        <w:rPr>
          <w:rFonts w:ascii="Tahoma" w:hAnsi="Tahoma" w:cs="Tahoma"/>
          <w:snapToGrid w:val="0"/>
        </w:rPr>
      </w:pPr>
      <w:r w:rsidRPr="006C18A4">
        <w:rPr>
          <w:rFonts w:ascii="Tahoma" w:hAnsi="Tahoma" w:cs="Tahoma"/>
          <w:snapToGrid w:val="0"/>
        </w:rPr>
        <w:t xml:space="preserve">EN LA GARANTÍA, LA INSTITUCIÓN AFIANZADORA DEBERÁ SEÑALAR EXPRESAMENTE SU RENUNCIA A LOS BENEFICIOS DE ORDEN, EXCUSIÓN Y PREFERENCIA Y SOMETERSE AL PROCEDIMIENTO ADMINISTRATIVO QUE REGULA EL ARTÍCULO 95 DE LA LEY FEDERAL DE INSTITUCIONES DE FIANZAS, PARA HACER EFECTIVAS LAS GARANTÍAS CUANDO SE OTORGAREN A FAVOR DE CUALQUIER ORDEN DE GOBIERNO. </w:t>
      </w:r>
    </w:p>
    <w:p w:rsidR="00270EAA" w:rsidRPr="006C18A4" w:rsidRDefault="00270EAA" w:rsidP="00270EAA">
      <w:pPr>
        <w:autoSpaceDE w:val="0"/>
        <w:autoSpaceDN w:val="0"/>
        <w:adjustRightInd w:val="0"/>
        <w:jc w:val="both"/>
        <w:rPr>
          <w:rFonts w:ascii="Tahoma" w:hAnsi="Tahoma" w:cs="Tahoma"/>
          <w:b/>
          <w:snapToGrid w:val="0"/>
        </w:rPr>
      </w:pPr>
    </w:p>
    <w:p w:rsidR="00270EAA" w:rsidRPr="006C18A4" w:rsidRDefault="00270EAA" w:rsidP="00270EAA">
      <w:pPr>
        <w:autoSpaceDE w:val="0"/>
        <w:autoSpaceDN w:val="0"/>
        <w:adjustRightInd w:val="0"/>
        <w:jc w:val="both"/>
        <w:rPr>
          <w:rFonts w:ascii="Tahoma" w:hAnsi="Tahoma" w:cs="Tahoma"/>
          <w:snapToGrid w:val="0"/>
        </w:rPr>
      </w:pPr>
      <w:r w:rsidRPr="006C18A4">
        <w:rPr>
          <w:rFonts w:ascii="Tahoma" w:hAnsi="Tahoma" w:cs="Tahoma"/>
          <w:b/>
          <w:snapToGrid w:val="0"/>
        </w:rPr>
        <w:t>SÉPTIMA. PENAS CONVENCIONALES.</w:t>
      </w:r>
      <w:r w:rsidRPr="006C18A4">
        <w:rPr>
          <w:rFonts w:ascii="Tahoma" w:hAnsi="Tahoma" w:cs="Tahoma"/>
          <w:snapToGrid w:val="0"/>
        </w:rPr>
        <w:t xml:space="preserve"> EN CASO DE QUE </w:t>
      </w:r>
      <w:r w:rsidRPr="006C18A4">
        <w:rPr>
          <w:rFonts w:ascii="Tahoma" w:hAnsi="Tahoma" w:cs="Tahoma"/>
          <w:b/>
          <w:bCs/>
          <w:color w:val="000000"/>
          <w:lang w:val="es-ES" w:eastAsia="es-MX"/>
        </w:rPr>
        <w:t xml:space="preserve">“EL VENDEDOR” </w:t>
      </w:r>
      <w:r w:rsidRPr="006C18A4">
        <w:rPr>
          <w:rFonts w:ascii="Tahoma" w:hAnsi="Tahoma" w:cs="Tahoma"/>
          <w:snapToGrid w:val="0"/>
        </w:rPr>
        <w:t xml:space="preserve">INCUMPLA CON ALGUNA O TODAS SUS OBLIGACIONES CONTRACTUALES, SE LE APLICARÁ UNA PENA CONVENCIONAL DEL 5% SOBRE EL MONTO TOTAL DEL CONTRATO, POR CADA DÍA NATURAL DE ATRASO; MISMA QUE SERÁ DEDUCIDA DEL PAGO A </w:t>
      </w:r>
      <w:r w:rsidRPr="006C18A4">
        <w:rPr>
          <w:rFonts w:ascii="Tahoma" w:hAnsi="Tahoma" w:cs="Tahoma"/>
          <w:b/>
          <w:bCs/>
          <w:color w:val="000000"/>
          <w:lang w:val="es-ES" w:eastAsia="es-MX"/>
        </w:rPr>
        <w:t xml:space="preserve">“EL VENDEDOR”; </w:t>
      </w:r>
      <w:r w:rsidRPr="006C18A4">
        <w:rPr>
          <w:rFonts w:ascii="Tahoma" w:hAnsi="Tahoma" w:cs="Tahoma"/>
          <w:snapToGrid w:val="0"/>
        </w:rPr>
        <w:t xml:space="preserve">A PARTIR DEL 1ER DÍA DE INCUMPLIMIENTO, </w:t>
      </w:r>
      <w:r w:rsidRPr="006C18A4">
        <w:rPr>
          <w:rFonts w:ascii="Tahoma" w:hAnsi="Tahoma" w:cs="Tahoma"/>
          <w:b/>
          <w:snapToGrid w:val="0"/>
        </w:rPr>
        <w:t>“EL I.E.B.E.M.”</w:t>
      </w:r>
      <w:r w:rsidRPr="006C18A4">
        <w:rPr>
          <w:rFonts w:ascii="Tahoma" w:hAnsi="Tahoma" w:cs="Tahoma"/>
          <w:snapToGrid w:val="0"/>
        </w:rPr>
        <w:t xml:space="preserve"> PODRÁ OPTAR POR RESCINDIR EL PRESENTE INSTRUMENTO JURÍDICO. </w:t>
      </w:r>
    </w:p>
    <w:p w:rsidR="00270EAA" w:rsidRPr="006C18A4" w:rsidRDefault="00270EAA" w:rsidP="00270EAA">
      <w:pPr>
        <w:autoSpaceDE w:val="0"/>
        <w:autoSpaceDN w:val="0"/>
        <w:adjustRightInd w:val="0"/>
        <w:jc w:val="both"/>
        <w:rPr>
          <w:rFonts w:ascii="Tahoma" w:hAnsi="Tahoma" w:cs="Tahoma"/>
          <w:snapToGrid w:val="0"/>
        </w:rPr>
      </w:pPr>
    </w:p>
    <w:p w:rsidR="00270EAA" w:rsidRPr="006C18A4" w:rsidRDefault="00270EAA" w:rsidP="00270EAA">
      <w:pPr>
        <w:widowControl w:val="0"/>
        <w:jc w:val="both"/>
        <w:rPr>
          <w:rFonts w:ascii="Tahoma" w:hAnsi="Tahoma" w:cs="Tahoma"/>
          <w:b/>
          <w:snapToGrid w:val="0"/>
        </w:rPr>
      </w:pPr>
      <w:r w:rsidRPr="006C18A4">
        <w:rPr>
          <w:rFonts w:ascii="Tahoma" w:hAnsi="Tahoma" w:cs="Tahoma"/>
          <w:snapToGrid w:val="0"/>
        </w:rPr>
        <w:t xml:space="preserve">PARA EL PAGO DE LA PENA CONVENCIONAL A QUE ALUDE ESTA CLÁUSULA, ASÍ COMO DE CUALQUIER OTRA OBLIGACIÓN NO CUMPLIDA O SATISFECHA EN LOS TÉRMINOS CONVENIDOS, SE DETERMINARÁ EN CANTIDAD LÍQUIDA PARA HACER EFECTIVA LA GARANTÍA A FAVOR DE </w:t>
      </w:r>
      <w:r w:rsidRPr="006C18A4">
        <w:rPr>
          <w:rFonts w:ascii="Tahoma" w:hAnsi="Tahoma" w:cs="Tahoma"/>
          <w:b/>
          <w:snapToGrid w:val="0"/>
        </w:rPr>
        <w:t>“EL I.E.B.E.M.”.</w:t>
      </w:r>
    </w:p>
    <w:p w:rsidR="00270EAA" w:rsidRPr="006C18A4" w:rsidRDefault="00270EAA" w:rsidP="00270EAA">
      <w:pPr>
        <w:autoSpaceDE w:val="0"/>
        <w:autoSpaceDN w:val="0"/>
        <w:adjustRightInd w:val="0"/>
        <w:jc w:val="both"/>
        <w:rPr>
          <w:rFonts w:ascii="Tahoma" w:hAnsi="Tahoma" w:cs="Tahoma"/>
          <w:b/>
          <w:snapToGrid w:val="0"/>
        </w:rPr>
      </w:pPr>
    </w:p>
    <w:p w:rsidR="00270EAA" w:rsidRPr="006C18A4" w:rsidRDefault="00270EAA" w:rsidP="00270EAA">
      <w:pPr>
        <w:autoSpaceDE w:val="0"/>
        <w:autoSpaceDN w:val="0"/>
        <w:adjustRightInd w:val="0"/>
        <w:jc w:val="both"/>
        <w:rPr>
          <w:rFonts w:ascii="Tahoma" w:hAnsi="Tahoma" w:cs="Tahoma"/>
          <w:snapToGrid w:val="0"/>
        </w:rPr>
      </w:pPr>
      <w:r w:rsidRPr="006C18A4">
        <w:rPr>
          <w:rFonts w:ascii="Tahoma" w:hAnsi="Tahoma" w:cs="Tahoma"/>
          <w:b/>
          <w:snapToGrid w:val="0"/>
        </w:rPr>
        <w:t xml:space="preserve">OCTAVA. OBLIGACIONES DE </w:t>
      </w:r>
      <w:r w:rsidRPr="006C18A4">
        <w:rPr>
          <w:rFonts w:ascii="Tahoma" w:hAnsi="Tahoma" w:cs="Tahoma"/>
          <w:b/>
          <w:bCs/>
          <w:color w:val="000000"/>
          <w:lang w:val="es-ES" w:eastAsia="es-MX"/>
        </w:rPr>
        <w:t>“</w:t>
      </w:r>
      <w:r w:rsidRPr="006C18A4">
        <w:rPr>
          <w:rFonts w:ascii="Tahoma" w:hAnsi="Tahoma" w:cs="Tahoma"/>
          <w:b/>
          <w:bCs/>
        </w:rPr>
        <w:t>EL VENDEDOR</w:t>
      </w:r>
      <w:r w:rsidRPr="006C18A4">
        <w:rPr>
          <w:rFonts w:ascii="Tahoma" w:hAnsi="Tahoma" w:cs="Tahoma"/>
          <w:b/>
          <w:bCs/>
          <w:color w:val="000000"/>
          <w:lang w:val="es-ES" w:eastAsia="es-MX"/>
        </w:rPr>
        <w:t xml:space="preserve">”. </w:t>
      </w:r>
      <w:r w:rsidRPr="006C18A4">
        <w:rPr>
          <w:rFonts w:ascii="Tahoma" w:hAnsi="Tahoma" w:cs="Tahoma"/>
          <w:snapToGrid w:val="0"/>
        </w:rPr>
        <w:t xml:space="preserve">EN LA DURACIÓN DEL PRESENTE CONTRATO, </w:t>
      </w:r>
      <w:r w:rsidRPr="006C18A4">
        <w:rPr>
          <w:rFonts w:ascii="Tahoma" w:hAnsi="Tahoma" w:cs="Tahoma"/>
          <w:b/>
          <w:bCs/>
          <w:color w:val="000000"/>
          <w:lang w:val="es-ES" w:eastAsia="es-MX"/>
        </w:rPr>
        <w:t xml:space="preserve">“EL VENDEDOR” </w:t>
      </w:r>
      <w:r w:rsidRPr="006C18A4">
        <w:rPr>
          <w:rFonts w:ascii="Tahoma" w:hAnsi="Tahoma" w:cs="Tahoma"/>
          <w:snapToGrid w:val="0"/>
        </w:rPr>
        <w:t xml:space="preserve">SE OBLIGA A: </w:t>
      </w:r>
    </w:p>
    <w:p w:rsidR="00270EAA" w:rsidRPr="006C18A4" w:rsidRDefault="00270EAA" w:rsidP="00270EAA">
      <w:pPr>
        <w:widowControl w:val="0"/>
        <w:jc w:val="both"/>
        <w:rPr>
          <w:rFonts w:ascii="Tahoma" w:hAnsi="Tahoma" w:cs="Tahoma"/>
          <w:b/>
          <w:lang w:val="es-ES"/>
        </w:rPr>
      </w:pPr>
    </w:p>
    <w:p w:rsidR="00270EAA" w:rsidRPr="006C18A4" w:rsidRDefault="00270EAA" w:rsidP="00FF7A40">
      <w:pPr>
        <w:widowControl w:val="0"/>
        <w:numPr>
          <w:ilvl w:val="0"/>
          <w:numId w:val="15"/>
        </w:numPr>
        <w:suppressAutoHyphens w:val="0"/>
        <w:ind w:left="426" w:hanging="426"/>
        <w:jc w:val="both"/>
        <w:rPr>
          <w:rFonts w:ascii="Tahoma" w:hAnsi="Tahoma" w:cs="Tahoma"/>
          <w:bCs/>
        </w:rPr>
      </w:pPr>
      <w:r w:rsidRPr="006C18A4">
        <w:rPr>
          <w:rFonts w:ascii="Tahoma" w:hAnsi="Tahoma" w:cs="Tahoma"/>
          <w:lang w:val="es-ES"/>
        </w:rPr>
        <w:t xml:space="preserve">RESPONDER POR LA CALIDAD </w:t>
      </w:r>
      <w:r w:rsidRPr="006C18A4">
        <w:rPr>
          <w:rFonts w:ascii="Tahoma" w:hAnsi="Tahoma" w:cs="Tahoma"/>
        </w:rPr>
        <w:t>DE LOS BIENES</w:t>
      </w:r>
      <w:r w:rsidRPr="006C18A4">
        <w:rPr>
          <w:rFonts w:ascii="Tahoma" w:hAnsi="Tahoma" w:cs="Tahoma"/>
          <w:bCs/>
        </w:rPr>
        <w:t xml:space="preserve"> OBJETO DEL PRESENTE CONTRATO</w:t>
      </w:r>
      <w:r w:rsidRPr="006C18A4">
        <w:rPr>
          <w:rFonts w:ascii="Tahoma" w:hAnsi="Tahoma" w:cs="Tahoma"/>
        </w:rPr>
        <w:t>, ASÍ COMO DE SU OPORTUNA ENTREGA;</w:t>
      </w:r>
    </w:p>
    <w:p w:rsidR="00270EAA" w:rsidRPr="006C18A4" w:rsidRDefault="00270EAA" w:rsidP="00270EAA">
      <w:pPr>
        <w:widowControl w:val="0"/>
        <w:jc w:val="both"/>
        <w:rPr>
          <w:rFonts w:ascii="Tahoma" w:hAnsi="Tahoma" w:cs="Tahoma"/>
        </w:rPr>
      </w:pPr>
    </w:p>
    <w:p w:rsidR="00270EAA" w:rsidRPr="006C18A4" w:rsidRDefault="00270EAA" w:rsidP="00FF7A40">
      <w:pPr>
        <w:widowControl w:val="0"/>
        <w:numPr>
          <w:ilvl w:val="0"/>
          <w:numId w:val="15"/>
        </w:numPr>
        <w:suppressAutoHyphens w:val="0"/>
        <w:ind w:left="426" w:hanging="426"/>
        <w:jc w:val="both"/>
        <w:rPr>
          <w:rFonts w:ascii="Tahoma" w:hAnsi="Tahoma" w:cs="Tahoma"/>
        </w:rPr>
      </w:pPr>
      <w:r w:rsidRPr="006C18A4">
        <w:rPr>
          <w:rFonts w:ascii="Tahoma" w:hAnsi="Tahoma" w:cs="Tahoma"/>
          <w:snapToGrid w:val="0"/>
        </w:rPr>
        <w:t xml:space="preserve">AL CUMPLIMIENTO ESTRICTO DE LA </w:t>
      </w:r>
      <w:r w:rsidR="006C18A4" w:rsidRPr="006C18A4">
        <w:rPr>
          <w:rFonts w:ascii="Tahoma" w:eastAsia="Batang" w:hAnsi="Tahoma" w:cs="Tahoma"/>
          <w:color w:val="000000"/>
        </w:rPr>
        <w:t>LEY SOBRE ADQUISICIONES, ENAJENACIONES, ARRENDAMIENTOS Y PRESTACIÓN DE SERVICIOS DEL PODER EJECUTIVO DEL ESTADO LIBRE Y SOBERANO DE MORELOS</w:t>
      </w:r>
      <w:r w:rsidR="006C18A4" w:rsidRPr="006C18A4">
        <w:rPr>
          <w:rFonts w:ascii="Tahoma" w:eastAsia="Batang" w:hAnsi="Tahoma" w:cs="Tahoma"/>
          <w:color w:val="000000"/>
          <w:lang w:val="es-ES"/>
        </w:rPr>
        <w:t>.</w:t>
      </w:r>
      <w:r w:rsidRPr="006C18A4">
        <w:rPr>
          <w:rFonts w:ascii="Tahoma" w:hAnsi="Tahoma" w:cs="Tahoma"/>
          <w:snapToGrid w:val="0"/>
        </w:rPr>
        <w:t xml:space="preserve">; PRESUPUESTO, PROGRAMAS Y DEMÁS DOCUMENTOS QUE REGULAN LA CORRECTA CONTRATACIÓN </w:t>
      </w:r>
      <w:r w:rsidRPr="006C18A4">
        <w:rPr>
          <w:rFonts w:ascii="Tahoma" w:hAnsi="Tahoma" w:cs="Tahoma"/>
          <w:bCs/>
        </w:rPr>
        <w:t>OBJETO DEL PRESENTE CONTRATO;</w:t>
      </w:r>
    </w:p>
    <w:p w:rsidR="00270EAA" w:rsidRPr="006C18A4" w:rsidRDefault="00270EAA" w:rsidP="00270EAA">
      <w:pPr>
        <w:widowControl w:val="0"/>
        <w:ind w:left="426"/>
        <w:jc w:val="both"/>
        <w:rPr>
          <w:rFonts w:ascii="Tahoma" w:hAnsi="Tahoma" w:cs="Tahoma"/>
        </w:rPr>
      </w:pPr>
    </w:p>
    <w:p w:rsidR="00270EAA" w:rsidRPr="006C18A4" w:rsidRDefault="00270EAA" w:rsidP="00FF7A40">
      <w:pPr>
        <w:widowControl w:val="0"/>
        <w:numPr>
          <w:ilvl w:val="0"/>
          <w:numId w:val="15"/>
        </w:numPr>
        <w:suppressAutoHyphens w:val="0"/>
        <w:ind w:left="426" w:hanging="426"/>
        <w:jc w:val="both"/>
        <w:rPr>
          <w:rFonts w:ascii="Tahoma" w:hAnsi="Tahoma" w:cs="Tahoma"/>
        </w:rPr>
      </w:pPr>
      <w:r w:rsidRPr="006C18A4">
        <w:rPr>
          <w:rFonts w:ascii="Tahoma" w:hAnsi="Tahoma" w:cs="Tahoma"/>
          <w:snapToGrid w:val="0"/>
        </w:rPr>
        <w:t>RESPONDER COMO EMPRESARIO Y PATRÓN DE TODO ELEMENTO HUMANO QUE REQUIERA CON MOTIVO DE LA ENTREGA-RECEPCIÓN DE LOS BIENES,</w:t>
      </w:r>
      <w:r w:rsidRPr="006C18A4">
        <w:rPr>
          <w:rFonts w:ascii="Tahoma" w:hAnsi="Tahoma" w:cs="Tahoma"/>
          <w:bCs/>
        </w:rPr>
        <w:t xml:space="preserve"> OBJETO DEL PRESENTE INSTRUMENTO JURÍDICO,</w:t>
      </w:r>
      <w:r w:rsidRPr="006C18A4">
        <w:rPr>
          <w:rFonts w:ascii="Tahoma" w:hAnsi="Tahoma" w:cs="Tahoma"/>
          <w:snapToGrid w:val="0"/>
        </w:rPr>
        <w:t xml:space="preserve"> SIENDO EL ÚNICO RESPONSABLE DE LAS OBLIGACIONES DERIVADAS CON MOTIVO DE DICHAS RELACIONES LABORALES, INCLUIDAS DENTRO DE ÉSTAS, LAS PRESTACIONES DE SEGURIDAD SOCIAL DEL PERSONAL EMPLEADO PARA EL CUMPLIMIENTO DE LA ENTREGA DE LOS BIENES OBJETO DEL PRESENTE CONTRATO;</w:t>
      </w:r>
    </w:p>
    <w:p w:rsidR="00270EAA" w:rsidRPr="006C18A4" w:rsidRDefault="00270EAA" w:rsidP="00270EAA">
      <w:pPr>
        <w:widowControl w:val="0"/>
        <w:jc w:val="both"/>
        <w:rPr>
          <w:rFonts w:ascii="Tahoma" w:hAnsi="Tahoma" w:cs="Tahoma"/>
        </w:rPr>
      </w:pPr>
    </w:p>
    <w:p w:rsidR="00270EAA" w:rsidRPr="006C18A4" w:rsidRDefault="00270EAA" w:rsidP="00FF7A40">
      <w:pPr>
        <w:widowControl w:val="0"/>
        <w:numPr>
          <w:ilvl w:val="0"/>
          <w:numId w:val="15"/>
        </w:numPr>
        <w:suppressAutoHyphens w:val="0"/>
        <w:ind w:left="426" w:hanging="426"/>
        <w:jc w:val="both"/>
        <w:rPr>
          <w:rFonts w:ascii="Tahoma" w:hAnsi="Tahoma" w:cs="Tahoma"/>
        </w:rPr>
      </w:pPr>
      <w:r w:rsidRPr="006C18A4">
        <w:rPr>
          <w:rFonts w:ascii="Tahoma" w:hAnsi="Tahoma" w:cs="Tahoma"/>
          <w:lang w:val="es-ES"/>
        </w:rPr>
        <w:t>NO CEDER O TRANSMITIR TOTAL O PARCIALMENTE, LOS DERECHOS DERIVADOS DE ESTE CONTRATO NI AÚN A TÍTULO GRATUITO.</w:t>
      </w:r>
    </w:p>
    <w:p w:rsidR="00270EAA" w:rsidRPr="006C18A4" w:rsidRDefault="00270EAA" w:rsidP="00270EAA">
      <w:pPr>
        <w:widowControl w:val="0"/>
        <w:ind w:left="426" w:hanging="426"/>
        <w:jc w:val="both"/>
        <w:rPr>
          <w:rFonts w:ascii="Tahoma" w:hAnsi="Tahoma" w:cs="Tahoma"/>
        </w:rPr>
      </w:pPr>
    </w:p>
    <w:p w:rsidR="00270EAA" w:rsidRPr="006C18A4" w:rsidRDefault="00270EAA" w:rsidP="00FF7A40">
      <w:pPr>
        <w:widowControl w:val="0"/>
        <w:numPr>
          <w:ilvl w:val="0"/>
          <w:numId w:val="15"/>
        </w:numPr>
        <w:suppressAutoHyphens w:val="0"/>
        <w:ind w:left="426" w:hanging="426"/>
        <w:jc w:val="both"/>
        <w:rPr>
          <w:rFonts w:ascii="Tahoma" w:hAnsi="Tahoma" w:cs="Tahoma"/>
        </w:rPr>
      </w:pPr>
      <w:r w:rsidRPr="006C18A4">
        <w:rPr>
          <w:rFonts w:ascii="Tahoma" w:hAnsi="Tahoma" w:cs="Tahoma"/>
          <w:lang w:val="es-ES"/>
        </w:rPr>
        <w:t>SER EL ÚNICO E INMEDIATO RESPONSABLE, DE TODOS LOS ADEUDOS QUE FRENTE AL FISCO FEDERAL, ESTATAL O MUNICIPAL TENGA CON MOTIVO DE CONTRIBUCIONES QUE SE CAUSEN COMO CONSECUENCIA Y EN EJECUCIÓN DE LA COMPRAVENTA QUE SE CONTRATA (IMPUESTOS, DERECHOS Y APORTACIONES DE SEGURIDAD SOCIAL);</w:t>
      </w:r>
    </w:p>
    <w:p w:rsidR="00270EAA" w:rsidRPr="006C18A4" w:rsidRDefault="00270EAA" w:rsidP="00270EAA">
      <w:pPr>
        <w:widowControl w:val="0"/>
        <w:ind w:left="426" w:hanging="426"/>
        <w:jc w:val="both"/>
        <w:rPr>
          <w:rFonts w:ascii="Tahoma" w:hAnsi="Tahoma" w:cs="Tahoma"/>
        </w:rPr>
      </w:pPr>
    </w:p>
    <w:p w:rsidR="00270EAA" w:rsidRPr="006C18A4" w:rsidRDefault="00270EAA" w:rsidP="00FF7A40">
      <w:pPr>
        <w:widowControl w:val="0"/>
        <w:numPr>
          <w:ilvl w:val="0"/>
          <w:numId w:val="15"/>
        </w:numPr>
        <w:suppressAutoHyphens w:val="0"/>
        <w:ind w:left="426" w:hanging="426"/>
        <w:jc w:val="both"/>
        <w:rPr>
          <w:rFonts w:ascii="Tahoma" w:hAnsi="Tahoma" w:cs="Tahoma"/>
        </w:rPr>
      </w:pPr>
      <w:r w:rsidRPr="006C18A4">
        <w:rPr>
          <w:rFonts w:ascii="Tahoma" w:hAnsi="Tahoma" w:cs="Tahoma"/>
          <w:lang w:val="es-ES"/>
        </w:rPr>
        <w:t xml:space="preserve">SATISFACER LAS ESPECIFICACIONES DE COTIZACIÓN SEÑALADAS EN SU PROPUESTA, MOTIVO DE ESTE CONTRATO; Y, </w:t>
      </w:r>
    </w:p>
    <w:p w:rsidR="00270EAA" w:rsidRPr="006C18A4" w:rsidRDefault="00270EAA" w:rsidP="00270EAA">
      <w:pPr>
        <w:widowControl w:val="0"/>
        <w:ind w:left="426" w:hanging="426"/>
        <w:jc w:val="both"/>
        <w:rPr>
          <w:rFonts w:ascii="Tahoma" w:hAnsi="Tahoma" w:cs="Tahoma"/>
        </w:rPr>
      </w:pPr>
    </w:p>
    <w:p w:rsidR="00270EAA" w:rsidRPr="006C18A4" w:rsidRDefault="00270EAA" w:rsidP="00FF7A40">
      <w:pPr>
        <w:widowControl w:val="0"/>
        <w:numPr>
          <w:ilvl w:val="0"/>
          <w:numId w:val="15"/>
        </w:numPr>
        <w:suppressAutoHyphens w:val="0"/>
        <w:ind w:left="426" w:hanging="426"/>
        <w:jc w:val="both"/>
        <w:rPr>
          <w:rFonts w:ascii="Tahoma" w:hAnsi="Tahoma" w:cs="Tahoma"/>
        </w:rPr>
      </w:pPr>
      <w:r w:rsidRPr="006C18A4">
        <w:rPr>
          <w:rFonts w:ascii="Tahoma" w:hAnsi="Tahoma" w:cs="Tahoma"/>
          <w:lang w:val="es-ES"/>
        </w:rPr>
        <w:t>EN GENERAL, CUMPLIR CON LOS TÉRMINOS Y FECHAS ESTABLECIDAS PARA EL CUMPLIMIENTO DE LA COMPRAVENTA, OBJETO DEL PRESENTE CONTRATO Y DEMÁS REQUISITOS CONTENIDOS EN LA PROPUESTA TÉCNICA PRESENTADA.</w:t>
      </w:r>
    </w:p>
    <w:p w:rsidR="00270EAA" w:rsidRPr="006C18A4" w:rsidRDefault="00270EAA" w:rsidP="00270EAA">
      <w:pPr>
        <w:widowControl w:val="0"/>
        <w:jc w:val="both"/>
        <w:rPr>
          <w:rFonts w:ascii="Tahoma" w:hAnsi="Tahoma" w:cs="Tahoma"/>
          <w:snapToGrid w:val="0"/>
        </w:rPr>
      </w:pPr>
    </w:p>
    <w:p w:rsidR="00270EAA" w:rsidRPr="006C18A4" w:rsidRDefault="00270EAA" w:rsidP="00270EAA">
      <w:pPr>
        <w:jc w:val="both"/>
        <w:rPr>
          <w:rFonts w:ascii="Tahoma" w:hAnsi="Tahoma" w:cs="Tahoma"/>
          <w:bCs/>
        </w:rPr>
      </w:pPr>
      <w:r w:rsidRPr="006C18A4">
        <w:rPr>
          <w:rFonts w:ascii="Tahoma" w:hAnsi="Tahoma" w:cs="Tahoma"/>
          <w:b/>
          <w:snapToGrid w:val="0"/>
          <w:lang w:eastAsia="es-MX"/>
        </w:rPr>
        <w:lastRenderedPageBreak/>
        <w:t xml:space="preserve">NOVENA. </w:t>
      </w:r>
      <w:r w:rsidRPr="006C18A4">
        <w:rPr>
          <w:rFonts w:ascii="Tahoma" w:hAnsi="Tahoma" w:cs="Tahoma"/>
          <w:b/>
          <w:bCs/>
        </w:rPr>
        <w:t xml:space="preserve">DE LA RESCISIÓN. </w:t>
      </w:r>
      <w:r w:rsidRPr="006C18A4">
        <w:rPr>
          <w:rFonts w:ascii="Tahoma" w:hAnsi="Tahoma" w:cs="Tahoma"/>
          <w:bCs/>
        </w:rPr>
        <w:t xml:space="preserve">EL INCUMPLIMIENTO </w:t>
      </w:r>
      <w:r w:rsidRPr="006C18A4">
        <w:rPr>
          <w:rFonts w:ascii="Tahoma" w:hAnsi="Tahoma" w:cs="Tahoma"/>
        </w:rPr>
        <w:t xml:space="preserve">DE LAS OBLIGACIONES </w:t>
      </w:r>
      <w:r w:rsidRPr="006C18A4">
        <w:rPr>
          <w:rFonts w:ascii="Tahoma" w:hAnsi="Tahoma" w:cs="Tahoma"/>
          <w:bCs/>
        </w:rPr>
        <w:t xml:space="preserve">POR PARTE DE </w:t>
      </w:r>
      <w:r w:rsidRPr="006C18A4">
        <w:rPr>
          <w:rFonts w:ascii="Tahoma" w:hAnsi="Tahoma" w:cs="Tahoma"/>
          <w:b/>
          <w:bCs/>
        </w:rPr>
        <w:t xml:space="preserve">“EL VENDEDOR” </w:t>
      </w:r>
      <w:r w:rsidRPr="006C18A4">
        <w:rPr>
          <w:rFonts w:ascii="Tahoma" w:hAnsi="Tahoma" w:cs="Tahoma"/>
          <w:bCs/>
        </w:rPr>
        <w:t xml:space="preserve">ESTIPULADAS EN EL CUERPO DEL PRESENTE CONTRATO Y EN LA COTIZACIÓN CORRESPONDIENTE, EN PERJUICIO DE </w:t>
      </w:r>
      <w:r w:rsidRPr="006C18A4">
        <w:rPr>
          <w:rFonts w:ascii="Tahoma" w:hAnsi="Tahoma" w:cs="Tahoma"/>
          <w:b/>
          <w:snapToGrid w:val="0"/>
        </w:rPr>
        <w:t>“EL I.E.B.E.M.”</w:t>
      </w:r>
      <w:r w:rsidRPr="006C18A4">
        <w:rPr>
          <w:rFonts w:ascii="Tahoma" w:hAnsi="Tahoma" w:cs="Tahoma"/>
          <w:bCs/>
        </w:rPr>
        <w:t>, DA DERECHO SIN RESPONSABILIDAD PARA ÉSTE ÚLTIMO, A LA RESCISIÓN INMEDIATA DEL PRESENTE INSTRUMENTO JURÍDICO.</w:t>
      </w:r>
    </w:p>
    <w:p w:rsidR="00270EAA" w:rsidRPr="006C18A4" w:rsidRDefault="00270EAA" w:rsidP="00270EAA">
      <w:pPr>
        <w:jc w:val="both"/>
        <w:rPr>
          <w:rFonts w:ascii="Tahoma" w:hAnsi="Tahoma" w:cs="Tahoma"/>
          <w:bCs/>
        </w:rPr>
      </w:pPr>
    </w:p>
    <w:p w:rsidR="00270EAA" w:rsidRPr="006C18A4" w:rsidRDefault="00270EAA" w:rsidP="00270EAA">
      <w:pPr>
        <w:jc w:val="both"/>
        <w:rPr>
          <w:rFonts w:ascii="Tahoma" w:hAnsi="Tahoma" w:cs="Tahoma"/>
          <w:bCs/>
        </w:rPr>
      </w:pPr>
      <w:r w:rsidRPr="006C18A4">
        <w:rPr>
          <w:rFonts w:ascii="Tahoma" w:hAnsi="Tahoma" w:cs="Tahoma"/>
          <w:bCs/>
        </w:rPr>
        <w:t xml:space="preserve">ESTE HECHO SERÁ NOTIFICADO DE MANERA INDUBITABLE A </w:t>
      </w:r>
      <w:r w:rsidRPr="006C18A4">
        <w:rPr>
          <w:rFonts w:ascii="Tahoma" w:hAnsi="Tahoma" w:cs="Tahoma"/>
          <w:b/>
          <w:bCs/>
        </w:rPr>
        <w:t>“EL VENDEDOR”</w:t>
      </w:r>
      <w:r w:rsidRPr="006C18A4">
        <w:rPr>
          <w:rFonts w:ascii="Tahoma" w:hAnsi="Tahoma" w:cs="Tahoma"/>
        </w:rPr>
        <w:t xml:space="preserve">, POR LO QUE </w:t>
      </w:r>
      <w:r w:rsidRPr="006C18A4">
        <w:rPr>
          <w:rFonts w:ascii="Tahoma" w:hAnsi="Tahoma" w:cs="Tahoma"/>
          <w:bCs/>
        </w:rPr>
        <w:t xml:space="preserve">EN CASO DEL INCUMPLIMIENTO DE LAS OBLIGACIONES DESCRITAS CON ANTELACIÓN, ADEMÁS DE SOLICITAR EL CUMPLIMIENTO FORZOSO DEL CONTRATO Y/O SU RESCISIÓN, </w:t>
      </w:r>
      <w:r w:rsidRPr="006C18A4">
        <w:rPr>
          <w:rFonts w:ascii="Tahoma" w:hAnsi="Tahoma" w:cs="Tahoma"/>
          <w:b/>
          <w:snapToGrid w:val="0"/>
        </w:rPr>
        <w:t xml:space="preserve">“EL I.E.B.E.M.” </w:t>
      </w:r>
      <w:r w:rsidRPr="006C18A4">
        <w:rPr>
          <w:rFonts w:ascii="Tahoma" w:hAnsi="Tahoma" w:cs="Tahoma"/>
          <w:bCs/>
        </w:rPr>
        <w:t>PODRÁ EXIGIR EL PAGO DE LOS DAÑOS Y PERJUICIOS DERIVADOS DE DICHO INCUMPLIMIENTO.</w:t>
      </w:r>
    </w:p>
    <w:p w:rsidR="00270EAA" w:rsidRPr="006C18A4" w:rsidRDefault="00270EAA" w:rsidP="00270EAA">
      <w:pPr>
        <w:jc w:val="both"/>
        <w:rPr>
          <w:rFonts w:ascii="Tahoma" w:hAnsi="Tahoma" w:cs="Tahoma"/>
          <w:b/>
          <w:lang w:eastAsia="es-MX"/>
        </w:rPr>
      </w:pPr>
    </w:p>
    <w:p w:rsidR="00270EAA" w:rsidRPr="006C18A4" w:rsidRDefault="00270EAA" w:rsidP="00270EAA">
      <w:pPr>
        <w:jc w:val="both"/>
        <w:rPr>
          <w:rFonts w:ascii="Tahoma" w:hAnsi="Tahoma" w:cs="Tahoma"/>
          <w:b/>
          <w:lang w:eastAsia="es-MX"/>
        </w:rPr>
      </w:pPr>
      <w:r w:rsidRPr="006C18A4">
        <w:rPr>
          <w:rFonts w:ascii="Tahoma" w:hAnsi="Tahoma" w:cs="Tahoma"/>
          <w:b/>
          <w:lang w:eastAsia="es-MX"/>
        </w:rPr>
        <w:t xml:space="preserve">DÉCIMA. </w:t>
      </w:r>
      <w:r w:rsidRPr="006C18A4">
        <w:rPr>
          <w:rFonts w:ascii="Tahoma" w:hAnsi="Tahoma" w:cs="Tahoma"/>
          <w:b/>
          <w:bCs/>
        </w:rPr>
        <w:t>DE LA TERMINACIÓN ANTICIPADA.</w:t>
      </w:r>
      <w:r w:rsidRPr="006C18A4">
        <w:rPr>
          <w:rFonts w:ascii="Tahoma" w:hAnsi="Tahoma" w:cs="Tahoma"/>
          <w:bCs/>
        </w:rPr>
        <w:t xml:space="preserve"> EN CUALQUIER MOMENTO </w:t>
      </w:r>
      <w:r w:rsidRPr="006C18A4">
        <w:rPr>
          <w:rFonts w:ascii="Tahoma" w:hAnsi="Tahoma" w:cs="Tahoma"/>
          <w:b/>
          <w:snapToGrid w:val="0"/>
        </w:rPr>
        <w:t xml:space="preserve">“EL I.E.B.E.M.” </w:t>
      </w:r>
      <w:r w:rsidRPr="006C18A4">
        <w:rPr>
          <w:rFonts w:ascii="Tahoma" w:hAnsi="Tahoma" w:cs="Tahoma"/>
          <w:bCs/>
        </w:rPr>
        <w:t>PODRÁ DAR POR TERMINADO EL PRESENTE CONTRATO SIN RESPONSABILIDAD PARA ÉSTE, CUANDO SE EXTINGA LA NECESIDAD DE REQUERIR LOS BIENES OBJETO DEL PRESENTE CONTRATO, POR TRATARSE DE CAUSAS DE INTERÉS GENERAL O PÚBLICO, O POR CASO FORTUITO O FUERZA MAYOR, BASTANDO ÚNICAMENTE LA NOTIFICACIÓN POR ESCRITO QUE SE REALICE A “</w:t>
      </w:r>
      <w:r w:rsidRPr="006C18A4">
        <w:rPr>
          <w:rFonts w:ascii="Tahoma" w:hAnsi="Tahoma" w:cs="Tahoma"/>
          <w:b/>
          <w:bCs/>
        </w:rPr>
        <w:t>EL VENDEDOR”</w:t>
      </w:r>
      <w:r w:rsidRPr="006C18A4">
        <w:rPr>
          <w:rFonts w:ascii="Tahoma" w:hAnsi="Tahoma" w:cs="Tahoma"/>
          <w:bCs/>
        </w:rPr>
        <w:t>, O POR ACUERDO ENTRE “</w:t>
      </w:r>
      <w:r w:rsidRPr="006C18A4">
        <w:rPr>
          <w:rFonts w:ascii="Tahoma" w:hAnsi="Tahoma" w:cs="Tahoma"/>
          <w:b/>
          <w:bCs/>
        </w:rPr>
        <w:t>LAS PARTES”</w:t>
      </w:r>
      <w:r w:rsidRPr="006C18A4">
        <w:rPr>
          <w:rFonts w:ascii="Tahoma" w:hAnsi="Tahoma" w:cs="Tahoma"/>
          <w:bCs/>
        </w:rPr>
        <w:t xml:space="preserve">, CON QUINCE DÍAS HÁBILES ANTERIORES A LA FECHA FIJADA PARA LA TERMINACIÓN ANTICIPADA. </w:t>
      </w:r>
    </w:p>
    <w:p w:rsidR="00270EAA" w:rsidRPr="006C18A4" w:rsidRDefault="00270EAA" w:rsidP="00270EAA">
      <w:pPr>
        <w:jc w:val="both"/>
        <w:rPr>
          <w:rFonts w:ascii="Tahoma" w:hAnsi="Tahoma" w:cs="Tahoma"/>
          <w:bCs/>
        </w:rPr>
      </w:pPr>
    </w:p>
    <w:p w:rsidR="00270EAA" w:rsidRPr="006C18A4" w:rsidRDefault="00270EAA" w:rsidP="00270EAA">
      <w:pPr>
        <w:jc w:val="both"/>
        <w:rPr>
          <w:rFonts w:ascii="Tahoma" w:hAnsi="Tahoma" w:cs="Tahoma"/>
          <w:b/>
        </w:rPr>
      </w:pPr>
      <w:r w:rsidRPr="006C18A4">
        <w:rPr>
          <w:rFonts w:ascii="Tahoma" w:hAnsi="Tahoma" w:cs="Tahoma"/>
          <w:bCs/>
        </w:rPr>
        <w:t>EN AMBOS CASOS SE REALIZARÁ EL PAGO DE LOS GASTOS GENERADOS HASTA EL MOMENTO QUE SE NOTIFIQUE LA TERMINACIÓN, SIEMPRE Y CUANDO DICHOS GASTOS ESTÉN DEBIDAMENTE COMPROBADOS.</w:t>
      </w:r>
    </w:p>
    <w:p w:rsidR="00270EAA" w:rsidRPr="006C18A4" w:rsidRDefault="00270EAA" w:rsidP="00270EAA">
      <w:pPr>
        <w:jc w:val="both"/>
        <w:rPr>
          <w:rFonts w:ascii="Tahoma" w:eastAsia="Batang" w:hAnsi="Tahoma" w:cs="Tahoma"/>
          <w:b/>
          <w:color w:val="000000"/>
        </w:rPr>
      </w:pPr>
    </w:p>
    <w:p w:rsidR="00270EAA" w:rsidRPr="006C18A4" w:rsidRDefault="00270EAA" w:rsidP="00270EAA">
      <w:pPr>
        <w:jc w:val="both"/>
        <w:rPr>
          <w:rFonts w:ascii="Tahoma" w:hAnsi="Tahoma" w:cs="Tahoma"/>
        </w:rPr>
      </w:pPr>
      <w:r w:rsidRPr="006C18A4">
        <w:rPr>
          <w:rFonts w:ascii="Tahoma" w:eastAsia="Batang" w:hAnsi="Tahoma" w:cs="Tahoma"/>
          <w:b/>
          <w:color w:val="000000"/>
        </w:rPr>
        <w:t xml:space="preserve">DÉCIMA </w:t>
      </w:r>
      <w:r w:rsidRPr="006C18A4">
        <w:rPr>
          <w:rFonts w:ascii="Tahoma" w:hAnsi="Tahoma" w:cs="Tahoma"/>
          <w:b/>
          <w:lang w:eastAsia="es-MX"/>
        </w:rPr>
        <w:t>PRIMERA</w:t>
      </w:r>
      <w:r w:rsidRPr="006C18A4">
        <w:rPr>
          <w:rFonts w:ascii="Tahoma" w:eastAsia="Batang" w:hAnsi="Tahoma" w:cs="Tahoma"/>
          <w:b/>
          <w:color w:val="000000"/>
        </w:rPr>
        <w:t xml:space="preserve">. AUSENCIA DE LA RELACIÓN LABORAL. </w:t>
      </w:r>
      <w:r w:rsidRPr="006C18A4">
        <w:rPr>
          <w:rFonts w:ascii="Tahoma" w:hAnsi="Tahoma" w:cs="Tahoma"/>
          <w:b/>
          <w:snapToGrid w:val="0"/>
          <w:lang w:val="es-ES"/>
        </w:rPr>
        <w:t>“</w:t>
      </w:r>
      <w:r w:rsidRPr="006C18A4">
        <w:rPr>
          <w:rFonts w:ascii="Tahoma" w:hAnsi="Tahoma" w:cs="Tahoma"/>
          <w:b/>
          <w:lang w:val="es-ES"/>
        </w:rPr>
        <w:t>LAS PARTES”</w:t>
      </w:r>
      <w:r w:rsidRPr="006C18A4">
        <w:rPr>
          <w:rFonts w:ascii="Tahoma" w:hAnsi="Tahoma" w:cs="Tahoma"/>
          <w:lang w:val="es-ES"/>
        </w:rPr>
        <w:t xml:space="preserve"> SON CONTRATANTES TOTALMENTE INDEPENDIENTES, NO EXISTIENDO ENTRE ÉSTAS, VÍNCULO O RELACIÓN LABORAL ALGUNA; </w:t>
      </w:r>
      <w:r w:rsidRPr="006C18A4">
        <w:rPr>
          <w:rFonts w:ascii="Tahoma" w:hAnsi="Tahoma" w:cs="Tahoma"/>
          <w:snapToGrid w:val="0"/>
        </w:rPr>
        <w:t xml:space="preserve">POR LO QUE </w:t>
      </w:r>
      <w:r w:rsidRPr="006C18A4">
        <w:rPr>
          <w:rFonts w:ascii="Tahoma" w:hAnsi="Tahoma" w:cs="Tahoma"/>
          <w:b/>
          <w:bCs/>
        </w:rPr>
        <w:t xml:space="preserve">“LAS PARTES” </w:t>
      </w:r>
      <w:r w:rsidRPr="006C18A4">
        <w:rPr>
          <w:rFonts w:ascii="Tahoma" w:hAnsi="Tahoma" w:cs="Tahoma"/>
        </w:rPr>
        <w:t xml:space="preserve">MANIFIESTAN EXPRESAMENTE QUE LA RELACIÓN QUE SE DERIVA DEL PRESENTE CONTRATO, NO CREA </w:t>
      </w:r>
      <w:r w:rsidRPr="006C18A4">
        <w:rPr>
          <w:rFonts w:ascii="Tahoma" w:hAnsi="Tahoma" w:cs="Tahoma"/>
          <w:snapToGrid w:val="0"/>
        </w:rPr>
        <w:t xml:space="preserve">ENTRE EL PERSONAL CONTRATADO DE </w:t>
      </w:r>
      <w:r w:rsidRPr="006C18A4">
        <w:rPr>
          <w:rFonts w:ascii="Tahoma" w:hAnsi="Tahoma" w:cs="Tahoma"/>
          <w:b/>
        </w:rPr>
        <w:t>“</w:t>
      </w:r>
      <w:r w:rsidRPr="006C18A4">
        <w:rPr>
          <w:rFonts w:ascii="Tahoma" w:hAnsi="Tahoma" w:cs="Tahoma"/>
          <w:b/>
          <w:bCs/>
        </w:rPr>
        <w:t>EL VENDEDOR</w:t>
      </w:r>
      <w:r w:rsidRPr="006C18A4">
        <w:rPr>
          <w:rFonts w:ascii="Tahoma" w:hAnsi="Tahoma" w:cs="Tahoma"/>
          <w:b/>
        </w:rPr>
        <w:t xml:space="preserve">” </w:t>
      </w:r>
      <w:r w:rsidRPr="006C18A4">
        <w:rPr>
          <w:rFonts w:ascii="Tahoma" w:hAnsi="Tahoma" w:cs="Tahoma"/>
          <w:snapToGrid w:val="0"/>
        </w:rPr>
        <w:t xml:space="preserve">Y </w:t>
      </w:r>
      <w:r w:rsidRPr="006C18A4">
        <w:rPr>
          <w:rFonts w:ascii="Tahoma" w:hAnsi="Tahoma" w:cs="Tahoma"/>
          <w:b/>
          <w:snapToGrid w:val="0"/>
        </w:rPr>
        <w:t>“EL I.E.B.E.M.”</w:t>
      </w:r>
      <w:r w:rsidRPr="006C18A4">
        <w:rPr>
          <w:rFonts w:ascii="Tahoma" w:hAnsi="Tahoma" w:cs="Tahoma"/>
          <w:snapToGrid w:val="0"/>
        </w:rPr>
        <w:t xml:space="preserve">, </w:t>
      </w:r>
      <w:r w:rsidRPr="006C18A4">
        <w:rPr>
          <w:rFonts w:ascii="Tahoma" w:hAnsi="Tahoma" w:cs="Tahoma"/>
        </w:rPr>
        <w:t xml:space="preserve">RELACIÓN ALGUNA DE PATRÓN, MANDATARIO, SUBORDINADO, DEPENDIENTE O EMPLEADO, ASÍ MISMO, TAMPOCO ÉSTE ÚLTIMO ES BENEFICIARIO DE NINGÚN SERVICIO DERIVADO DE LA MATERIA DEL PRESENTE ACUERDO DE VOLUNTADES, CONSECUENTEMENTE NO ES RESPONSABLE SOLIDARIO. EN TAL RAZÓN, </w:t>
      </w:r>
      <w:r w:rsidRPr="006C18A4">
        <w:rPr>
          <w:rFonts w:ascii="Tahoma" w:hAnsi="Tahoma" w:cs="Tahoma"/>
          <w:b/>
        </w:rPr>
        <w:t>“</w:t>
      </w:r>
      <w:r w:rsidRPr="006C18A4">
        <w:rPr>
          <w:rFonts w:ascii="Tahoma" w:hAnsi="Tahoma" w:cs="Tahoma"/>
          <w:b/>
          <w:bCs/>
        </w:rPr>
        <w:t>EL VENDEDOR</w:t>
      </w:r>
      <w:r w:rsidRPr="006C18A4">
        <w:rPr>
          <w:rFonts w:ascii="Tahoma" w:hAnsi="Tahoma" w:cs="Tahoma"/>
          <w:b/>
        </w:rPr>
        <w:t xml:space="preserve">” </w:t>
      </w:r>
      <w:r w:rsidRPr="006C18A4">
        <w:rPr>
          <w:rFonts w:ascii="Tahoma" w:hAnsi="Tahoma" w:cs="Tahoma"/>
        </w:rPr>
        <w:t xml:space="preserve">SERÁ RESPONSABLE POR LOS TRABAJADORES Y/O EL PERSONAL QUE CONTRATE O EMPLEE CON MOTIVO DE LA ENTREGA-RECEPCIÓN, OBJETO DE ESTE CONTRATO, OBLIGÁNDOSE A RESPONDER Y A DEJAR </w:t>
      </w:r>
      <w:r w:rsidRPr="006C18A4">
        <w:rPr>
          <w:rFonts w:ascii="Tahoma" w:hAnsi="Tahoma" w:cs="Tahoma"/>
          <w:snapToGrid w:val="0"/>
        </w:rPr>
        <w:t>EXCLUIDO</w:t>
      </w:r>
      <w:r w:rsidRPr="006C18A4">
        <w:rPr>
          <w:rFonts w:ascii="Tahoma" w:hAnsi="Tahoma" w:cs="Tahoma"/>
        </w:rPr>
        <w:t xml:space="preserve"> A </w:t>
      </w:r>
      <w:r w:rsidRPr="006C18A4">
        <w:rPr>
          <w:rFonts w:ascii="Tahoma" w:hAnsi="Tahoma" w:cs="Tahoma"/>
          <w:b/>
          <w:snapToGrid w:val="0"/>
        </w:rPr>
        <w:t>“EL I.E.B.E.M.”</w:t>
      </w:r>
      <w:r w:rsidRPr="006C18A4">
        <w:rPr>
          <w:rFonts w:ascii="Tahoma" w:hAnsi="Tahoma" w:cs="Tahoma"/>
        </w:rPr>
        <w:t xml:space="preserve">, DE CUALQUIER </w:t>
      </w:r>
      <w:r w:rsidRPr="006C18A4">
        <w:rPr>
          <w:rFonts w:ascii="Tahoma" w:hAnsi="Tahoma" w:cs="Tahoma"/>
          <w:snapToGrid w:val="0"/>
        </w:rPr>
        <w:t xml:space="preserve">RESPONSABILIDAD, </w:t>
      </w:r>
      <w:r w:rsidRPr="006C18A4">
        <w:rPr>
          <w:rFonts w:ascii="Tahoma" w:hAnsi="Tahoma" w:cs="Tahoma"/>
        </w:rPr>
        <w:t xml:space="preserve">ACCIÓN O DERECHO </w:t>
      </w:r>
      <w:r w:rsidRPr="006C18A4">
        <w:rPr>
          <w:rFonts w:ascii="Tahoma" w:hAnsi="Tahoma" w:cs="Tahoma"/>
          <w:snapToGrid w:val="0"/>
        </w:rPr>
        <w:t>ANTE LAS RECLAMACIONES JUDICIALES O EXTRAJUDICIALES</w:t>
      </w:r>
      <w:r w:rsidRPr="006C18A4">
        <w:rPr>
          <w:rFonts w:ascii="Tahoma" w:hAnsi="Tahoma" w:cs="Tahoma"/>
        </w:rPr>
        <w:t xml:space="preserve"> DERIVADAS POR CONCEPTO DE PRESTACIONES CONTENIDAS EN LA LEY FEDERAL DEL TRABAJO, DE SEGURIDAD SOCIAL, FISCAL, CIVIL, PENAL O CUALQUIER OTRA; EN EL ENTENDIDO QUE LO SEÑALADO CON ANTERIORIDAD, QUEDA SUBSISTENTE POR EL PERIODO QUE LA LEGISLACIÓN APLICABLE SEÑALE, Y NO POR EL PERIODO DE VIGENCIA DE ESTE CONTRATO.</w:t>
      </w:r>
    </w:p>
    <w:p w:rsidR="00270EAA" w:rsidRPr="006C18A4" w:rsidRDefault="00270EAA" w:rsidP="00270EAA">
      <w:pPr>
        <w:jc w:val="both"/>
        <w:rPr>
          <w:rFonts w:ascii="Tahoma" w:eastAsia="Batang" w:hAnsi="Tahoma" w:cs="Tahoma"/>
          <w:b/>
          <w:color w:val="000000"/>
        </w:rPr>
      </w:pPr>
    </w:p>
    <w:p w:rsidR="00270EAA" w:rsidRPr="006C18A4" w:rsidRDefault="00270EAA" w:rsidP="00270EAA">
      <w:pPr>
        <w:jc w:val="both"/>
        <w:rPr>
          <w:rFonts w:ascii="Tahoma" w:eastAsia="Batang" w:hAnsi="Tahoma" w:cs="Tahoma"/>
          <w:b/>
          <w:color w:val="000000"/>
        </w:rPr>
      </w:pPr>
    </w:p>
    <w:p w:rsidR="00270EAA" w:rsidRPr="006C18A4" w:rsidRDefault="00270EAA" w:rsidP="00270EAA">
      <w:pPr>
        <w:jc w:val="both"/>
        <w:rPr>
          <w:rFonts w:ascii="Tahoma" w:hAnsi="Tahoma" w:cs="Tahoma"/>
          <w:snapToGrid w:val="0"/>
        </w:rPr>
      </w:pPr>
      <w:r w:rsidRPr="006C18A4">
        <w:rPr>
          <w:rFonts w:ascii="Tahoma" w:eastAsia="Batang" w:hAnsi="Tahoma" w:cs="Tahoma"/>
          <w:b/>
          <w:color w:val="000000"/>
        </w:rPr>
        <w:t xml:space="preserve">DÉCIMA SEGUNDA. </w:t>
      </w:r>
      <w:r w:rsidRPr="006C18A4">
        <w:rPr>
          <w:rFonts w:ascii="Tahoma" w:hAnsi="Tahoma" w:cs="Tahoma"/>
          <w:b/>
          <w:lang w:val="es-ES"/>
        </w:rPr>
        <w:t>MODIFICACIONES</w:t>
      </w:r>
      <w:r w:rsidRPr="006C18A4">
        <w:rPr>
          <w:rFonts w:ascii="Tahoma" w:hAnsi="Tahoma" w:cs="Tahoma"/>
          <w:lang w:val="es-ES"/>
        </w:rPr>
        <w:t xml:space="preserve">. </w:t>
      </w:r>
      <w:r w:rsidRPr="006C18A4">
        <w:rPr>
          <w:rFonts w:ascii="Tahoma" w:hAnsi="Tahoma" w:cs="Tahoma"/>
          <w:b/>
          <w:lang w:eastAsia="es-MX"/>
        </w:rPr>
        <w:t>“LAS PARTES”</w:t>
      </w:r>
      <w:r w:rsidRPr="006C18A4">
        <w:rPr>
          <w:rFonts w:ascii="Tahoma" w:hAnsi="Tahoma" w:cs="Tahoma"/>
          <w:lang w:eastAsia="es-MX"/>
        </w:rPr>
        <w:t xml:space="preserve"> CONVIENEN EN QUE LAS SITUACIONES NO PREVISTAS EN EL PRESENTE CONTRATO SE RESUELVAN DE COMÚN ACUERDO, MEDIANTE UN ESCRITO QUE ESTIPULE LAS OBLIGACIONES DE MANERA ESPECÍFICA Y FORME PARTE INTEGRAL DEL PRESENTE CONTRATO.</w:t>
      </w:r>
    </w:p>
    <w:p w:rsidR="00270EAA" w:rsidRPr="006C18A4" w:rsidRDefault="00270EAA" w:rsidP="00270EAA">
      <w:pPr>
        <w:jc w:val="both"/>
        <w:rPr>
          <w:rFonts w:ascii="Tahoma" w:eastAsia="Batang" w:hAnsi="Tahoma" w:cs="Tahoma"/>
          <w:b/>
          <w:color w:val="000000"/>
        </w:rPr>
      </w:pPr>
    </w:p>
    <w:p w:rsidR="00270EAA" w:rsidRPr="006C18A4" w:rsidRDefault="00270EAA" w:rsidP="00270EAA">
      <w:pPr>
        <w:jc w:val="both"/>
        <w:rPr>
          <w:rFonts w:ascii="Tahoma" w:eastAsia="Batang" w:hAnsi="Tahoma" w:cs="Tahoma"/>
          <w:bCs/>
          <w:color w:val="000000"/>
        </w:rPr>
      </w:pPr>
      <w:r w:rsidRPr="006C18A4">
        <w:rPr>
          <w:rFonts w:ascii="Tahoma" w:eastAsia="Batang" w:hAnsi="Tahoma" w:cs="Tahoma"/>
          <w:b/>
          <w:color w:val="000000"/>
        </w:rPr>
        <w:t xml:space="preserve">DÉCIMA TERCERA. </w:t>
      </w:r>
      <w:r w:rsidRPr="006C18A4">
        <w:rPr>
          <w:rFonts w:ascii="Tahoma" w:eastAsia="Batang" w:hAnsi="Tahoma" w:cs="Tahoma"/>
          <w:b/>
          <w:bCs/>
          <w:color w:val="000000"/>
        </w:rPr>
        <w:t xml:space="preserve">RECONOCIMIENTO CONTRACTUAL. </w:t>
      </w:r>
      <w:r w:rsidRPr="006C18A4">
        <w:rPr>
          <w:rFonts w:ascii="Tahoma" w:eastAsia="Batang" w:hAnsi="Tahoma" w:cs="Tahoma"/>
          <w:bCs/>
          <w:color w:val="000000"/>
        </w:rPr>
        <w:t>EL PRESENTE CONTRATO CONSTITUYE UN ACUERDO ENTRE</w:t>
      </w:r>
      <w:r w:rsidRPr="006C18A4">
        <w:rPr>
          <w:rFonts w:ascii="Tahoma" w:eastAsia="Batang" w:hAnsi="Tahoma" w:cs="Tahoma"/>
          <w:b/>
          <w:bCs/>
          <w:color w:val="000000"/>
        </w:rPr>
        <w:t xml:space="preserve"> “LAS PARTES” </w:t>
      </w:r>
      <w:r w:rsidRPr="006C18A4">
        <w:rPr>
          <w:rFonts w:ascii="Tahoma" w:eastAsia="Batang" w:hAnsi="Tahoma" w:cs="Tahoma"/>
          <w:bCs/>
          <w:color w:val="000000"/>
        </w:rPr>
        <w:t xml:space="preserve">EN RELACIÓN CON EL OBJETO DEL MISMO Y DEJA SIN EFECTOS CUALQUIER OTRA NEGOCIACIÓN, OBLIGACIÓN O COMUNICACIÓN ENTRE ÉSTAS, YA SEA ORAL O ESCRITA, CONTRAÍDA CON ANTERIORIDAD A LA FECHA DE ESTE INSTRUMENTO JURÍDICO. </w:t>
      </w:r>
    </w:p>
    <w:p w:rsidR="00270EAA" w:rsidRPr="006C18A4" w:rsidRDefault="00270EAA" w:rsidP="00270EAA">
      <w:pPr>
        <w:jc w:val="both"/>
        <w:rPr>
          <w:rFonts w:ascii="Tahoma" w:eastAsia="Batang" w:hAnsi="Tahoma" w:cs="Tahoma"/>
          <w:bCs/>
          <w:color w:val="000000"/>
        </w:rPr>
      </w:pPr>
    </w:p>
    <w:p w:rsidR="00270EAA" w:rsidRPr="006C18A4" w:rsidRDefault="00270EAA" w:rsidP="00270EAA">
      <w:pPr>
        <w:jc w:val="both"/>
        <w:rPr>
          <w:rFonts w:ascii="Tahoma" w:eastAsia="Batang" w:hAnsi="Tahoma" w:cs="Tahoma"/>
          <w:color w:val="000000"/>
        </w:rPr>
      </w:pPr>
      <w:r w:rsidRPr="006C18A4">
        <w:rPr>
          <w:rFonts w:ascii="Tahoma" w:eastAsia="Batang" w:hAnsi="Tahoma" w:cs="Tahoma"/>
          <w:bCs/>
          <w:color w:val="000000"/>
        </w:rPr>
        <w:t>ASIMISMO,</w:t>
      </w:r>
      <w:r w:rsidRPr="006C18A4">
        <w:rPr>
          <w:rFonts w:ascii="Tahoma" w:eastAsia="Batang" w:hAnsi="Tahoma" w:cs="Tahoma"/>
          <w:b/>
          <w:bCs/>
          <w:color w:val="000000"/>
        </w:rPr>
        <w:t xml:space="preserve"> “LAS PARTES” </w:t>
      </w:r>
      <w:r w:rsidRPr="006C18A4">
        <w:rPr>
          <w:rFonts w:ascii="Tahoma" w:eastAsia="Batang" w:hAnsi="Tahoma" w:cs="Tahoma"/>
          <w:bCs/>
          <w:color w:val="000000"/>
        </w:rPr>
        <w:t>MANIFIESTAN QUE EN LA CELEBRACIÓN DEL PRESENTE INSTRUMENTO, NO EXISTE ERROR, DOLO, MALA FE, VIOLENCIA, NI LESIÓN Y QUE LO OTORGAN CON PLENA CAPACIDAD LEGAL.</w:t>
      </w:r>
    </w:p>
    <w:p w:rsidR="00270EAA" w:rsidRPr="006C18A4" w:rsidRDefault="00270EAA" w:rsidP="00270EAA">
      <w:pPr>
        <w:jc w:val="both"/>
        <w:rPr>
          <w:rFonts w:ascii="Tahoma" w:hAnsi="Tahoma" w:cs="Tahoma"/>
          <w:b/>
          <w:lang w:eastAsia="es-MX"/>
        </w:rPr>
      </w:pPr>
    </w:p>
    <w:p w:rsidR="00270EAA" w:rsidRPr="006C18A4" w:rsidRDefault="00270EAA" w:rsidP="00270EAA">
      <w:pPr>
        <w:jc w:val="both"/>
        <w:rPr>
          <w:rFonts w:ascii="Tahoma" w:hAnsi="Tahoma" w:cs="Tahoma"/>
          <w:b/>
          <w:lang w:eastAsia="es-MX"/>
        </w:rPr>
      </w:pPr>
      <w:r w:rsidRPr="006C18A4">
        <w:rPr>
          <w:rFonts w:ascii="Tahoma" w:hAnsi="Tahoma" w:cs="Tahoma"/>
          <w:b/>
          <w:lang w:eastAsia="es-MX"/>
        </w:rPr>
        <w:t xml:space="preserve">DÉCIMA </w:t>
      </w:r>
      <w:r w:rsidRPr="006C18A4">
        <w:rPr>
          <w:rFonts w:ascii="Tahoma" w:eastAsia="Batang" w:hAnsi="Tahoma" w:cs="Tahoma"/>
          <w:b/>
          <w:color w:val="000000"/>
        </w:rPr>
        <w:t>CUARTA</w:t>
      </w:r>
      <w:r w:rsidRPr="006C18A4">
        <w:rPr>
          <w:rFonts w:ascii="Tahoma" w:hAnsi="Tahoma" w:cs="Tahoma"/>
          <w:b/>
          <w:lang w:eastAsia="es-MX"/>
        </w:rPr>
        <w:t>.</w:t>
      </w:r>
      <w:r w:rsidRPr="006C18A4">
        <w:rPr>
          <w:rFonts w:ascii="Tahoma" w:hAnsi="Tahoma" w:cs="Tahoma"/>
          <w:lang w:eastAsia="es-MX"/>
        </w:rPr>
        <w:t xml:space="preserve"> PARA LA INTERPRETACIÓN Y CUMPLIMIENTO DEL PRESENTE CONTRATO </w:t>
      </w:r>
      <w:r w:rsidRPr="006C18A4">
        <w:rPr>
          <w:rFonts w:ascii="Tahoma" w:hAnsi="Tahoma" w:cs="Tahoma"/>
          <w:b/>
          <w:lang w:eastAsia="es-MX"/>
        </w:rPr>
        <w:t xml:space="preserve">“LAS PARTES” </w:t>
      </w:r>
      <w:r w:rsidRPr="006C18A4">
        <w:rPr>
          <w:rFonts w:ascii="Tahoma" w:hAnsi="Tahoma" w:cs="Tahoma"/>
          <w:lang w:eastAsia="es-MX"/>
        </w:rPr>
        <w:t xml:space="preserve">SE SOMETEN VOLUNTARIAMENTE A LOS ÓRGANOS JURISDICCIONALES QUE EJERCEN SU COMPETENCIA EN </w:t>
      </w:r>
      <w:r w:rsidRPr="006C18A4">
        <w:rPr>
          <w:rFonts w:ascii="Tahoma" w:hAnsi="Tahoma" w:cs="Tahoma"/>
          <w:lang w:eastAsia="es-MX"/>
        </w:rPr>
        <w:lastRenderedPageBreak/>
        <w:t>LA CIUDAD DE CUERNAVACA, MORELOS, POR LO QUE RENUNCIAN DE MANERA EXPRESA A LA COMPETENCIA QUE PUDIERA CORRESPONDERLES POR RAZÓN DE SU DOMICILIO ACTUAL O FUTURO.</w:t>
      </w:r>
    </w:p>
    <w:p w:rsidR="00270EAA" w:rsidRPr="006C18A4" w:rsidRDefault="00270EAA" w:rsidP="00270EAA">
      <w:pPr>
        <w:widowControl w:val="0"/>
        <w:jc w:val="both"/>
        <w:rPr>
          <w:rFonts w:ascii="Tahoma" w:hAnsi="Tahoma" w:cs="Tahoma"/>
          <w:snapToGrid w:val="0"/>
        </w:rPr>
      </w:pPr>
    </w:p>
    <w:p w:rsidR="00270EAA" w:rsidRPr="006C18A4" w:rsidRDefault="00270EAA" w:rsidP="00270EAA">
      <w:pPr>
        <w:jc w:val="both"/>
        <w:rPr>
          <w:rFonts w:ascii="Tahoma" w:hAnsi="Tahoma" w:cs="Tahoma"/>
          <w:lang w:eastAsia="es-MX"/>
        </w:rPr>
      </w:pPr>
      <w:r w:rsidRPr="006C18A4">
        <w:rPr>
          <w:rFonts w:ascii="Tahoma" w:hAnsi="Tahoma" w:cs="Tahoma"/>
          <w:lang w:eastAsia="es-MX"/>
        </w:rPr>
        <w:t xml:space="preserve">ENTERADAS </w:t>
      </w:r>
      <w:r w:rsidRPr="006C18A4">
        <w:rPr>
          <w:rFonts w:ascii="Tahoma" w:hAnsi="Tahoma" w:cs="Tahoma"/>
          <w:b/>
          <w:lang w:eastAsia="es-MX"/>
        </w:rPr>
        <w:t xml:space="preserve">“LAS PARTES” </w:t>
      </w:r>
      <w:r w:rsidRPr="006C18A4">
        <w:rPr>
          <w:rFonts w:ascii="Tahoma" w:eastAsia="Batang" w:hAnsi="Tahoma" w:cs="Tahoma"/>
          <w:color w:val="000000"/>
        </w:rPr>
        <w:t xml:space="preserve">DEL CONTENIDO Y ALCANCE LEGAL DE TODAS Y CADA UNA DE LAS DECLARACIONES Y CLÁUSULAS DEL PRESENTE CONTRATO, </w:t>
      </w:r>
      <w:r w:rsidRPr="006C18A4">
        <w:rPr>
          <w:rFonts w:ascii="Tahoma" w:hAnsi="Tahoma" w:cs="Tahoma"/>
          <w:lang w:eastAsia="es-MX"/>
        </w:rPr>
        <w:t>LO FIRMAN POR DUPLICADO, DE CONFORMIDAD EN LA CIUDAD DE CUERNAVACA, MORELOS, A LOS ----------S DEL MES DE DICIEMBRE DEL AÑO DOS MIL CATORCE.</w:t>
      </w:r>
    </w:p>
    <w:p w:rsidR="00270EAA" w:rsidRPr="006C18A4" w:rsidRDefault="00270EAA" w:rsidP="00270EAA">
      <w:pPr>
        <w:jc w:val="both"/>
        <w:rPr>
          <w:rFonts w:ascii="Tahoma" w:hAnsi="Tahoma" w:cs="Tahoma"/>
          <w:lang w:eastAsia="es-MX"/>
        </w:rPr>
      </w:pPr>
    </w:p>
    <w:p w:rsidR="00270EAA" w:rsidRPr="006C18A4" w:rsidRDefault="00270EAA" w:rsidP="00270EAA">
      <w:pPr>
        <w:jc w:val="both"/>
        <w:rPr>
          <w:rFonts w:ascii="Tahoma" w:hAnsi="Tahoma" w:cs="Tahoma"/>
          <w:lang w:eastAsia="es-MX"/>
        </w:rPr>
      </w:pPr>
    </w:p>
    <w:p w:rsidR="00270EAA" w:rsidRPr="006C18A4" w:rsidRDefault="00270EAA" w:rsidP="00270EAA">
      <w:pPr>
        <w:jc w:val="both"/>
        <w:rPr>
          <w:rFonts w:ascii="Tahoma" w:hAnsi="Tahoma" w:cs="Tahoma"/>
          <w:lang w:eastAsia="es-MX"/>
        </w:rPr>
      </w:pPr>
    </w:p>
    <w:tbl>
      <w:tblPr>
        <w:tblW w:w="9708" w:type="dxa"/>
        <w:jc w:val="center"/>
        <w:tblLook w:val="01E0"/>
      </w:tblPr>
      <w:tblGrid>
        <w:gridCol w:w="4578"/>
        <w:gridCol w:w="5130"/>
      </w:tblGrid>
      <w:tr w:rsidR="00270EAA" w:rsidRPr="006C18A4" w:rsidTr="00FC5B30">
        <w:trPr>
          <w:jc w:val="center"/>
        </w:trPr>
        <w:tc>
          <w:tcPr>
            <w:tcW w:w="4578" w:type="dxa"/>
          </w:tcPr>
          <w:p w:rsidR="00270EAA" w:rsidRPr="006C18A4" w:rsidRDefault="00270EAA" w:rsidP="00FC5B30">
            <w:pPr>
              <w:jc w:val="center"/>
              <w:rPr>
                <w:rFonts w:ascii="Tahoma" w:hAnsi="Tahoma" w:cs="Tahoma"/>
                <w:b/>
                <w:lang w:val="es-ES"/>
              </w:rPr>
            </w:pPr>
            <w:r w:rsidRPr="006C18A4">
              <w:rPr>
                <w:rFonts w:ascii="Tahoma" w:hAnsi="Tahoma" w:cs="Tahoma"/>
                <w:snapToGrid w:val="0"/>
                <w:lang w:eastAsia="es-MX"/>
              </w:rPr>
              <w:t>POR</w:t>
            </w:r>
            <w:r w:rsidRPr="006C18A4">
              <w:rPr>
                <w:rFonts w:ascii="Tahoma" w:hAnsi="Tahoma" w:cs="Tahoma"/>
                <w:b/>
                <w:snapToGrid w:val="0"/>
                <w:lang w:eastAsia="es-MX"/>
              </w:rPr>
              <w:t xml:space="preserve"> “EL I.E.B.E.M.</w:t>
            </w:r>
            <w:r w:rsidRPr="006C18A4">
              <w:rPr>
                <w:rFonts w:ascii="Tahoma" w:hAnsi="Tahoma" w:cs="Tahoma"/>
                <w:b/>
                <w:lang w:eastAsia="es-MX"/>
              </w:rPr>
              <w:t>”:</w:t>
            </w:r>
          </w:p>
        </w:tc>
        <w:tc>
          <w:tcPr>
            <w:tcW w:w="5130" w:type="dxa"/>
          </w:tcPr>
          <w:p w:rsidR="00270EAA" w:rsidRPr="006C18A4" w:rsidRDefault="00270EAA" w:rsidP="00FC5B30">
            <w:pPr>
              <w:jc w:val="center"/>
              <w:rPr>
                <w:rFonts w:ascii="Tahoma" w:hAnsi="Tahoma" w:cs="Tahoma"/>
                <w:snapToGrid w:val="0"/>
                <w:lang w:val="es-ES"/>
              </w:rPr>
            </w:pPr>
            <w:r w:rsidRPr="006C18A4">
              <w:rPr>
                <w:rFonts w:ascii="Tahoma" w:hAnsi="Tahoma" w:cs="Tahoma"/>
                <w:lang w:eastAsia="es-MX"/>
              </w:rPr>
              <w:t>POR</w:t>
            </w:r>
            <w:r w:rsidRPr="006C18A4">
              <w:rPr>
                <w:rFonts w:ascii="Tahoma" w:hAnsi="Tahoma" w:cs="Tahoma"/>
                <w:b/>
                <w:lang w:eastAsia="es-MX"/>
              </w:rPr>
              <w:t xml:space="preserve"> “EL VENDEDOR”:</w:t>
            </w:r>
          </w:p>
        </w:tc>
      </w:tr>
      <w:tr w:rsidR="00270EAA" w:rsidRPr="006C18A4" w:rsidTr="00FC5B30">
        <w:trPr>
          <w:jc w:val="center"/>
        </w:trPr>
        <w:tc>
          <w:tcPr>
            <w:tcW w:w="4578" w:type="dxa"/>
          </w:tcPr>
          <w:p w:rsidR="00270EAA" w:rsidRPr="006C18A4" w:rsidRDefault="00270EAA" w:rsidP="00FC5B30">
            <w:pPr>
              <w:rPr>
                <w:rFonts w:ascii="Tahoma" w:hAnsi="Tahoma" w:cs="Tahoma"/>
                <w:lang w:val="es-ES"/>
              </w:rPr>
            </w:pPr>
          </w:p>
          <w:p w:rsidR="00270EAA" w:rsidRPr="006C18A4" w:rsidRDefault="00270EAA" w:rsidP="00FC5B30">
            <w:pPr>
              <w:rPr>
                <w:rFonts w:ascii="Tahoma" w:hAnsi="Tahoma" w:cs="Tahoma"/>
                <w:lang w:eastAsia="es-MX"/>
              </w:rPr>
            </w:pPr>
          </w:p>
          <w:p w:rsidR="00270EAA" w:rsidRPr="006C18A4" w:rsidRDefault="00270EAA" w:rsidP="00FC5B30">
            <w:pPr>
              <w:jc w:val="center"/>
              <w:rPr>
                <w:rFonts w:ascii="Tahoma" w:hAnsi="Tahoma" w:cs="Tahoma"/>
                <w:lang w:eastAsia="es-MX"/>
              </w:rPr>
            </w:pPr>
            <w:r w:rsidRPr="006C18A4">
              <w:rPr>
                <w:rFonts w:ascii="Tahoma" w:hAnsi="Tahoma" w:cs="Tahoma"/>
                <w:lang w:eastAsia="es-MX"/>
              </w:rPr>
              <w:t>_____________________________</w:t>
            </w:r>
          </w:p>
          <w:p w:rsidR="00270EAA" w:rsidRPr="006C18A4" w:rsidRDefault="00270EAA" w:rsidP="00FC5B30">
            <w:pPr>
              <w:jc w:val="center"/>
              <w:rPr>
                <w:rFonts w:ascii="Tahoma" w:hAnsi="Tahoma" w:cs="Tahoma"/>
                <w:b/>
                <w:lang w:eastAsia="es-MX"/>
              </w:rPr>
            </w:pPr>
            <w:r w:rsidRPr="006C18A4">
              <w:rPr>
                <w:rFonts w:ascii="Tahoma" w:hAnsi="Tahoma" w:cs="Tahoma"/>
                <w:b/>
                <w:lang w:eastAsia="es-MX"/>
              </w:rPr>
              <w:t>MTRA. MARINA ARAGÓN CELIS</w:t>
            </w:r>
          </w:p>
          <w:p w:rsidR="00270EAA" w:rsidRPr="006C18A4" w:rsidRDefault="00270EAA" w:rsidP="00FC5B30">
            <w:pPr>
              <w:jc w:val="center"/>
              <w:rPr>
                <w:rFonts w:ascii="Tahoma" w:hAnsi="Tahoma" w:cs="Tahoma"/>
                <w:b/>
                <w:bCs/>
                <w:snapToGrid w:val="0"/>
                <w:lang w:val="es-ES"/>
              </w:rPr>
            </w:pPr>
            <w:r w:rsidRPr="006C18A4">
              <w:rPr>
                <w:rFonts w:ascii="Tahoma" w:hAnsi="Tahoma" w:cs="Tahoma"/>
                <w:b/>
                <w:lang w:eastAsia="es-MX"/>
              </w:rPr>
              <w:t>DIRECTORA GENERAL</w:t>
            </w:r>
          </w:p>
        </w:tc>
        <w:tc>
          <w:tcPr>
            <w:tcW w:w="5130" w:type="dxa"/>
          </w:tcPr>
          <w:p w:rsidR="00270EAA" w:rsidRPr="006C18A4" w:rsidRDefault="00270EAA" w:rsidP="00FC5B30">
            <w:pPr>
              <w:rPr>
                <w:rFonts w:ascii="Tahoma" w:hAnsi="Tahoma" w:cs="Tahoma"/>
                <w:b/>
                <w:lang w:eastAsia="es-MX"/>
              </w:rPr>
            </w:pPr>
          </w:p>
          <w:p w:rsidR="00270EAA" w:rsidRPr="006C18A4" w:rsidRDefault="00270EAA" w:rsidP="00FC5B30">
            <w:pPr>
              <w:rPr>
                <w:rFonts w:ascii="Tahoma" w:hAnsi="Tahoma" w:cs="Tahoma"/>
                <w:b/>
                <w:lang w:eastAsia="es-MX"/>
              </w:rPr>
            </w:pPr>
          </w:p>
          <w:p w:rsidR="00270EAA" w:rsidRPr="006C18A4" w:rsidRDefault="00270EAA" w:rsidP="00FC5B30">
            <w:pPr>
              <w:jc w:val="center"/>
              <w:rPr>
                <w:rFonts w:ascii="Tahoma" w:hAnsi="Tahoma" w:cs="Tahoma"/>
                <w:lang w:eastAsia="es-MX"/>
              </w:rPr>
            </w:pPr>
            <w:r w:rsidRPr="006C18A4">
              <w:rPr>
                <w:rFonts w:ascii="Tahoma" w:hAnsi="Tahoma" w:cs="Tahoma"/>
                <w:lang w:eastAsia="es-MX"/>
              </w:rPr>
              <w:t>________________________________________</w:t>
            </w:r>
          </w:p>
          <w:p w:rsidR="00270EAA" w:rsidRPr="006C18A4" w:rsidRDefault="00270EAA" w:rsidP="00FC5B30">
            <w:pPr>
              <w:jc w:val="center"/>
              <w:rPr>
                <w:rFonts w:ascii="Tahoma" w:hAnsi="Tahoma" w:cs="Tahoma"/>
                <w:b/>
                <w:lang w:val="es-ES"/>
              </w:rPr>
            </w:pPr>
          </w:p>
        </w:tc>
      </w:tr>
    </w:tbl>
    <w:p w:rsidR="00270EAA" w:rsidRPr="006C18A4" w:rsidRDefault="00270EAA" w:rsidP="00270EAA">
      <w:pPr>
        <w:rPr>
          <w:rFonts w:ascii="Tahoma" w:hAnsi="Tahoma" w:cs="Tahoma"/>
          <w:vanish/>
        </w:rPr>
      </w:pPr>
    </w:p>
    <w:tbl>
      <w:tblPr>
        <w:tblpPr w:leftFromText="141" w:rightFromText="141" w:vertAnchor="text" w:horzAnchor="margin" w:tblpY="549"/>
        <w:tblW w:w="0" w:type="auto"/>
        <w:tblLook w:val="00A0"/>
      </w:tblPr>
      <w:tblGrid>
        <w:gridCol w:w="3510"/>
      </w:tblGrid>
      <w:tr w:rsidR="00270EAA" w:rsidRPr="006C18A4" w:rsidTr="00FC5B30">
        <w:trPr>
          <w:trHeight w:val="835"/>
        </w:trPr>
        <w:tc>
          <w:tcPr>
            <w:tcW w:w="3510" w:type="dxa"/>
          </w:tcPr>
          <w:p w:rsidR="00270EAA" w:rsidRPr="006C18A4" w:rsidRDefault="00270EAA" w:rsidP="00FC5B30">
            <w:pPr>
              <w:keepNext/>
              <w:jc w:val="center"/>
              <w:outlineLvl w:val="2"/>
              <w:rPr>
                <w:rFonts w:ascii="Tahoma" w:hAnsi="Tahoma" w:cs="Tahoma"/>
                <w:i/>
                <w:smallCaps/>
                <w:sz w:val="14"/>
                <w:szCs w:val="14"/>
                <w:lang w:val="es-ES"/>
              </w:rPr>
            </w:pPr>
            <w:r w:rsidRPr="006C18A4">
              <w:rPr>
                <w:rFonts w:ascii="Tahoma" w:hAnsi="Tahoma" w:cs="Tahoma"/>
                <w:i/>
                <w:smallCaps/>
                <w:sz w:val="14"/>
                <w:szCs w:val="14"/>
                <w:lang w:val="es-ES"/>
              </w:rPr>
              <w:t>Aprobó:</w:t>
            </w:r>
          </w:p>
          <w:p w:rsidR="00270EAA" w:rsidRPr="006C18A4" w:rsidRDefault="00270EAA" w:rsidP="00FC5B30">
            <w:pPr>
              <w:keepNext/>
              <w:jc w:val="center"/>
              <w:outlineLvl w:val="2"/>
              <w:rPr>
                <w:rFonts w:ascii="Tahoma" w:hAnsi="Tahoma" w:cs="Tahoma"/>
                <w:i/>
                <w:smallCaps/>
                <w:sz w:val="14"/>
                <w:szCs w:val="14"/>
                <w:lang w:val="es-ES"/>
              </w:rPr>
            </w:pPr>
          </w:p>
          <w:p w:rsidR="00270EAA" w:rsidRPr="006C18A4" w:rsidRDefault="00270EAA" w:rsidP="00FC5B30">
            <w:pPr>
              <w:keepNext/>
              <w:jc w:val="center"/>
              <w:outlineLvl w:val="2"/>
              <w:rPr>
                <w:rFonts w:ascii="Tahoma" w:hAnsi="Tahoma" w:cs="Tahoma"/>
                <w:i/>
                <w:smallCaps/>
                <w:sz w:val="14"/>
                <w:szCs w:val="14"/>
                <w:lang w:val="es-ES"/>
              </w:rPr>
            </w:pPr>
          </w:p>
          <w:p w:rsidR="00270EAA" w:rsidRPr="006C18A4" w:rsidRDefault="00270EAA" w:rsidP="00FC5B30">
            <w:pPr>
              <w:keepNext/>
              <w:jc w:val="center"/>
              <w:outlineLvl w:val="2"/>
              <w:rPr>
                <w:rFonts w:ascii="Tahoma" w:hAnsi="Tahoma" w:cs="Tahoma"/>
                <w:i/>
                <w:smallCaps/>
                <w:sz w:val="14"/>
                <w:szCs w:val="14"/>
                <w:lang w:val="es-ES"/>
              </w:rPr>
            </w:pPr>
          </w:p>
          <w:p w:rsidR="00270EAA" w:rsidRPr="006C18A4" w:rsidRDefault="00270EAA" w:rsidP="00FC5B30">
            <w:pPr>
              <w:keepNext/>
              <w:tabs>
                <w:tab w:val="left" w:pos="2160"/>
              </w:tabs>
              <w:jc w:val="center"/>
              <w:outlineLvl w:val="2"/>
              <w:rPr>
                <w:rFonts w:ascii="Tahoma" w:hAnsi="Tahoma" w:cs="Tahoma"/>
                <w:i/>
                <w:smallCaps/>
                <w:sz w:val="14"/>
                <w:szCs w:val="14"/>
                <w:lang w:val="es-ES"/>
              </w:rPr>
            </w:pPr>
            <w:r w:rsidRPr="006C18A4">
              <w:rPr>
                <w:rFonts w:ascii="Tahoma" w:hAnsi="Tahoma" w:cs="Tahoma"/>
                <w:i/>
                <w:smallCaps/>
                <w:sz w:val="14"/>
                <w:szCs w:val="14"/>
                <w:lang w:val="es-ES"/>
              </w:rPr>
              <w:t>LIC. OSCAR FUENTES BENÍTEZ</w:t>
            </w:r>
          </w:p>
          <w:p w:rsidR="00270EAA" w:rsidRPr="006C18A4" w:rsidRDefault="00270EAA" w:rsidP="00FC5B30">
            <w:pPr>
              <w:keepNext/>
              <w:tabs>
                <w:tab w:val="left" w:pos="2160"/>
              </w:tabs>
              <w:jc w:val="center"/>
              <w:outlineLvl w:val="2"/>
              <w:rPr>
                <w:rFonts w:ascii="Tahoma" w:hAnsi="Tahoma" w:cs="Tahoma"/>
                <w:i/>
                <w:smallCaps/>
                <w:sz w:val="14"/>
                <w:szCs w:val="14"/>
                <w:lang w:val="es-ES"/>
              </w:rPr>
            </w:pPr>
            <w:r w:rsidRPr="006C18A4">
              <w:rPr>
                <w:rFonts w:ascii="Tahoma" w:hAnsi="Tahoma" w:cs="Tahoma"/>
                <w:i/>
                <w:smallCaps/>
                <w:sz w:val="14"/>
                <w:szCs w:val="14"/>
                <w:lang w:val="es-ES"/>
              </w:rPr>
              <w:t>DIRECTOR JURÍDICO</w:t>
            </w:r>
          </w:p>
          <w:p w:rsidR="00270EAA" w:rsidRPr="006C18A4" w:rsidRDefault="00270EAA" w:rsidP="00FC5B30">
            <w:pPr>
              <w:keepNext/>
              <w:outlineLvl w:val="2"/>
              <w:rPr>
                <w:rFonts w:ascii="Tahoma" w:hAnsi="Tahoma" w:cs="Tahoma"/>
                <w:i/>
                <w:smallCaps/>
                <w:sz w:val="14"/>
                <w:szCs w:val="14"/>
                <w:lang w:val="es-ES"/>
              </w:rPr>
            </w:pPr>
          </w:p>
          <w:p w:rsidR="00270EAA" w:rsidRPr="006C18A4" w:rsidRDefault="00270EAA" w:rsidP="00FC5B30">
            <w:pPr>
              <w:keepNext/>
              <w:outlineLvl w:val="2"/>
              <w:rPr>
                <w:rFonts w:ascii="Tahoma" w:hAnsi="Tahoma" w:cs="Tahoma"/>
                <w:i/>
                <w:smallCaps/>
                <w:sz w:val="14"/>
                <w:szCs w:val="14"/>
                <w:lang w:val="es-ES"/>
              </w:rPr>
            </w:pPr>
            <w:r w:rsidRPr="006C18A4">
              <w:rPr>
                <w:rFonts w:ascii="Tahoma" w:hAnsi="Tahoma" w:cs="Tahoma"/>
                <w:i/>
                <w:smallCaps/>
                <w:sz w:val="14"/>
                <w:szCs w:val="14"/>
                <w:lang w:val="es-ES"/>
              </w:rPr>
              <w:t>EL PRESENTE CONTRATO DE COMPRAVENTA, SE REVISA EN CUANTO A SU FORMA JURÍDICA, POR LO QUE LOS COMPROMISOS SUSTANTIVOS QUE SE ASUMAN CON SU CELEBRACIÓN, ASÍ COMO LOS ASPECTOS TÉCNICOS, OPERATIVOS, PRESUPUESTALES Y FISCALES, SON RESPONSABILIDAD EXCLUSIVA DEL ÁREA SOLICITANTE.</w:t>
            </w:r>
          </w:p>
        </w:tc>
      </w:tr>
    </w:tbl>
    <w:p w:rsidR="00270EAA" w:rsidRPr="006C18A4" w:rsidRDefault="00270EAA" w:rsidP="00270EAA">
      <w:pPr>
        <w:jc w:val="both"/>
        <w:rPr>
          <w:rFonts w:ascii="Tahoma" w:hAnsi="Tahoma" w:cs="Tahoma"/>
          <w:sz w:val="14"/>
          <w:szCs w:val="14"/>
        </w:rPr>
      </w:pPr>
    </w:p>
    <w:p w:rsidR="00270EAA" w:rsidRPr="006C18A4" w:rsidRDefault="00270EAA" w:rsidP="00270EAA">
      <w:pPr>
        <w:jc w:val="both"/>
        <w:rPr>
          <w:rFonts w:ascii="Tahoma" w:hAnsi="Tahoma" w:cs="Tahoma"/>
          <w:sz w:val="14"/>
          <w:szCs w:val="14"/>
        </w:rPr>
      </w:pPr>
    </w:p>
    <w:p w:rsidR="00270EAA" w:rsidRPr="006C18A4" w:rsidRDefault="00270EAA" w:rsidP="00270EAA">
      <w:pPr>
        <w:jc w:val="both"/>
        <w:rPr>
          <w:rFonts w:ascii="Tahoma" w:hAnsi="Tahoma" w:cs="Tahoma"/>
          <w:sz w:val="14"/>
          <w:szCs w:val="14"/>
          <w:lang w:val="es-ES"/>
        </w:rPr>
      </w:pPr>
    </w:p>
    <w:p w:rsidR="00270EAA" w:rsidRPr="006C18A4" w:rsidRDefault="00270EAA" w:rsidP="00270EAA">
      <w:pPr>
        <w:jc w:val="both"/>
        <w:rPr>
          <w:rFonts w:ascii="Tahoma" w:hAnsi="Tahoma" w:cs="Tahoma"/>
          <w:sz w:val="14"/>
          <w:szCs w:val="14"/>
          <w:lang w:val="es-ES"/>
        </w:rPr>
      </w:pPr>
    </w:p>
    <w:p w:rsidR="00270EAA" w:rsidRPr="006C18A4" w:rsidRDefault="00270EAA" w:rsidP="00270EAA">
      <w:pPr>
        <w:jc w:val="both"/>
        <w:rPr>
          <w:rFonts w:ascii="Tahoma" w:hAnsi="Tahoma" w:cs="Tahoma"/>
          <w:sz w:val="14"/>
          <w:szCs w:val="14"/>
          <w:lang w:val="es-ES"/>
        </w:rPr>
      </w:pPr>
    </w:p>
    <w:p w:rsidR="00270EAA" w:rsidRPr="006C18A4" w:rsidRDefault="00270EAA" w:rsidP="00270EAA">
      <w:pPr>
        <w:jc w:val="both"/>
        <w:rPr>
          <w:rFonts w:ascii="Tahoma" w:hAnsi="Tahoma" w:cs="Tahoma"/>
          <w:sz w:val="14"/>
          <w:szCs w:val="14"/>
          <w:lang w:val="es-ES"/>
        </w:rPr>
      </w:pPr>
    </w:p>
    <w:p w:rsidR="00270EAA" w:rsidRPr="006C18A4" w:rsidRDefault="00270EAA" w:rsidP="00270EAA">
      <w:pPr>
        <w:jc w:val="both"/>
        <w:rPr>
          <w:rFonts w:ascii="Tahoma" w:hAnsi="Tahoma" w:cs="Tahoma"/>
          <w:sz w:val="14"/>
          <w:szCs w:val="14"/>
          <w:lang w:val="es-ES"/>
        </w:rPr>
      </w:pPr>
    </w:p>
    <w:p w:rsidR="00270EAA" w:rsidRPr="006C18A4" w:rsidRDefault="00270EAA" w:rsidP="00270EAA">
      <w:pPr>
        <w:widowControl w:val="0"/>
        <w:jc w:val="both"/>
        <w:rPr>
          <w:rFonts w:ascii="Tahoma" w:hAnsi="Tahoma" w:cs="Tahoma"/>
          <w:snapToGrid w:val="0"/>
          <w:sz w:val="14"/>
          <w:szCs w:val="14"/>
          <w:lang w:val="es-ES"/>
        </w:rPr>
      </w:pPr>
    </w:p>
    <w:p w:rsidR="00270EAA" w:rsidRPr="006C18A4" w:rsidRDefault="00270EAA" w:rsidP="00270EAA">
      <w:pPr>
        <w:tabs>
          <w:tab w:val="left" w:pos="3735"/>
          <w:tab w:val="center" w:pos="5034"/>
        </w:tabs>
        <w:ind w:right="-94"/>
        <w:jc w:val="center"/>
        <w:rPr>
          <w:rFonts w:ascii="Tahoma" w:hAnsi="Tahoma" w:cs="Tahoma"/>
          <w:b/>
          <w:bCs/>
          <w:sz w:val="14"/>
          <w:szCs w:val="14"/>
        </w:rPr>
      </w:pPr>
    </w:p>
    <w:p w:rsidR="00270EAA" w:rsidRPr="006C18A4" w:rsidRDefault="00270EAA" w:rsidP="00270EAA">
      <w:pPr>
        <w:tabs>
          <w:tab w:val="left" w:pos="709"/>
        </w:tabs>
        <w:ind w:right="22"/>
        <w:jc w:val="both"/>
        <w:rPr>
          <w:rFonts w:ascii="Tahoma" w:hAnsi="Tahoma" w:cs="Tahoma"/>
          <w:sz w:val="14"/>
          <w:szCs w:val="14"/>
        </w:rPr>
      </w:pPr>
    </w:p>
    <w:p w:rsidR="00270EAA" w:rsidRPr="006C18A4" w:rsidRDefault="00270EAA" w:rsidP="00270EAA">
      <w:pPr>
        <w:tabs>
          <w:tab w:val="left" w:pos="709"/>
        </w:tabs>
        <w:ind w:right="22"/>
        <w:jc w:val="both"/>
        <w:rPr>
          <w:rFonts w:ascii="Tahoma" w:hAnsi="Tahoma" w:cs="Tahoma"/>
          <w:sz w:val="14"/>
          <w:szCs w:val="14"/>
        </w:rPr>
      </w:pPr>
    </w:p>
    <w:p w:rsidR="00270EAA" w:rsidRPr="006C18A4" w:rsidRDefault="00270EAA" w:rsidP="00270EAA">
      <w:pPr>
        <w:tabs>
          <w:tab w:val="left" w:pos="709"/>
        </w:tabs>
        <w:ind w:right="22"/>
        <w:jc w:val="both"/>
        <w:rPr>
          <w:rFonts w:ascii="Tahoma" w:hAnsi="Tahoma" w:cs="Tahoma"/>
          <w:sz w:val="14"/>
          <w:szCs w:val="14"/>
        </w:rPr>
      </w:pPr>
    </w:p>
    <w:p w:rsidR="00270EAA" w:rsidRPr="006C18A4" w:rsidRDefault="00270EAA" w:rsidP="00270EAA">
      <w:pPr>
        <w:tabs>
          <w:tab w:val="left" w:pos="709"/>
        </w:tabs>
        <w:ind w:right="22"/>
        <w:jc w:val="both"/>
        <w:rPr>
          <w:rFonts w:ascii="Tahoma" w:hAnsi="Tahoma" w:cs="Tahoma"/>
          <w:sz w:val="14"/>
          <w:szCs w:val="14"/>
        </w:rPr>
      </w:pPr>
    </w:p>
    <w:p w:rsidR="00270EAA" w:rsidRPr="006C18A4" w:rsidRDefault="00270EAA" w:rsidP="00270EAA">
      <w:pPr>
        <w:tabs>
          <w:tab w:val="left" w:pos="709"/>
        </w:tabs>
        <w:ind w:right="22"/>
        <w:jc w:val="both"/>
        <w:rPr>
          <w:rFonts w:ascii="Tahoma" w:hAnsi="Tahoma" w:cs="Tahoma"/>
          <w:sz w:val="14"/>
          <w:szCs w:val="14"/>
        </w:rPr>
      </w:pPr>
    </w:p>
    <w:p w:rsidR="00C73DD3" w:rsidRPr="006C18A4" w:rsidRDefault="00C73DD3" w:rsidP="00C73DD3">
      <w:pPr>
        <w:tabs>
          <w:tab w:val="left" w:pos="709"/>
        </w:tabs>
        <w:ind w:right="22"/>
        <w:jc w:val="both"/>
        <w:rPr>
          <w:rFonts w:ascii="Tahoma" w:hAnsi="Tahoma" w:cs="Tahoma"/>
          <w:sz w:val="14"/>
          <w:szCs w:val="14"/>
        </w:rPr>
      </w:pPr>
    </w:p>
    <w:p w:rsidR="00C73DD3" w:rsidRPr="006C18A4" w:rsidRDefault="00C73DD3" w:rsidP="00C73DD3">
      <w:pPr>
        <w:tabs>
          <w:tab w:val="left" w:pos="709"/>
        </w:tabs>
        <w:ind w:right="22"/>
        <w:jc w:val="both"/>
        <w:rPr>
          <w:rFonts w:ascii="Tahoma" w:hAnsi="Tahoma" w:cs="Tahoma"/>
          <w:sz w:val="14"/>
          <w:szCs w:val="14"/>
        </w:rPr>
      </w:pPr>
    </w:p>
    <w:p w:rsidR="00C73DD3" w:rsidRPr="006C18A4" w:rsidRDefault="00C73DD3" w:rsidP="00C73DD3">
      <w:pPr>
        <w:tabs>
          <w:tab w:val="left" w:pos="709"/>
        </w:tabs>
        <w:ind w:right="22"/>
        <w:jc w:val="both"/>
        <w:rPr>
          <w:rFonts w:ascii="Tahoma" w:hAnsi="Tahoma" w:cs="Tahoma"/>
        </w:rPr>
      </w:pPr>
    </w:p>
    <w:p w:rsidR="00C73DD3" w:rsidRPr="006C18A4" w:rsidRDefault="00C73DD3" w:rsidP="00C73DD3">
      <w:pPr>
        <w:tabs>
          <w:tab w:val="left" w:pos="709"/>
        </w:tabs>
        <w:ind w:right="22"/>
        <w:jc w:val="both"/>
        <w:rPr>
          <w:rFonts w:ascii="Tahoma" w:hAnsi="Tahoma" w:cs="Tahoma"/>
        </w:rPr>
      </w:pPr>
    </w:p>
    <w:p w:rsidR="00C73DD3" w:rsidRPr="006C18A4" w:rsidRDefault="00C73DD3" w:rsidP="00C73DD3">
      <w:pPr>
        <w:tabs>
          <w:tab w:val="left" w:pos="709"/>
        </w:tabs>
        <w:ind w:right="22"/>
        <w:jc w:val="both"/>
        <w:rPr>
          <w:rFonts w:ascii="Tahoma" w:hAnsi="Tahoma" w:cs="Tahoma"/>
        </w:rPr>
      </w:pPr>
    </w:p>
    <w:p w:rsidR="00C73DD3" w:rsidRPr="006C18A4" w:rsidRDefault="00C73DD3" w:rsidP="009F277E">
      <w:pPr>
        <w:spacing w:line="0" w:lineRule="atLeast"/>
        <w:rPr>
          <w:rFonts w:ascii="Tahoma" w:hAnsi="Tahoma" w:cs="Tahoma"/>
        </w:rPr>
      </w:pPr>
    </w:p>
    <w:sectPr w:rsidR="00C73DD3" w:rsidRPr="006C18A4" w:rsidSect="00A70432">
      <w:headerReference w:type="default" r:id="rId15"/>
      <w:footerReference w:type="default" r:id="rId16"/>
      <w:footnotePr>
        <w:pos w:val="beneathText"/>
      </w:footnotePr>
      <w:pgSz w:w="12242" w:h="15842" w:code="1"/>
      <w:pgMar w:top="851" w:right="1134" w:bottom="851" w:left="1134" w:header="255"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53F" w:rsidRDefault="0098653F" w:rsidP="00370DE6">
      <w:r>
        <w:separator/>
      </w:r>
    </w:p>
  </w:endnote>
  <w:endnote w:type="continuationSeparator" w:id="1">
    <w:p w:rsidR="0098653F" w:rsidRDefault="0098653F" w:rsidP="00370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bany">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A0" w:rsidRPr="00E9136E" w:rsidRDefault="008B33A0">
    <w:pPr>
      <w:pStyle w:val="Piedepgina"/>
      <w:jc w:val="right"/>
      <w:rPr>
        <w:sz w:val="19"/>
        <w:szCs w:val="19"/>
      </w:rPr>
    </w:pPr>
    <w:r w:rsidRPr="00E9136E">
      <w:rPr>
        <w:sz w:val="19"/>
        <w:szCs w:val="19"/>
      </w:rPr>
      <w:fldChar w:fldCharType="begin"/>
    </w:r>
    <w:r w:rsidRPr="00E9136E">
      <w:rPr>
        <w:sz w:val="19"/>
        <w:szCs w:val="19"/>
      </w:rPr>
      <w:instrText>PAGE   \* MERGEFORMAT</w:instrText>
    </w:r>
    <w:r w:rsidRPr="00E9136E">
      <w:rPr>
        <w:sz w:val="19"/>
        <w:szCs w:val="19"/>
      </w:rPr>
      <w:fldChar w:fldCharType="separate"/>
    </w:r>
    <w:r w:rsidR="004D29DD" w:rsidRPr="004D29DD">
      <w:rPr>
        <w:noProof/>
        <w:sz w:val="19"/>
        <w:szCs w:val="19"/>
        <w:lang w:val="es-ES"/>
      </w:rPr>
      <w:t>3</w:t>
    </w:r>
    <w:r w:rsidRPr="00E9136E">
      <w:rPr>
        <w:sz w:val="19"/>
        <w:szCs w:val="19"/>
      </w:rPr>
      <w:fldChar w:fldCharType="end"/>
    </w:r>
  </w:p>
  <w:p w:rsidR="008B33A0" w:rsidRPr="00E9136E" w:rsidRDefault="008B33A0">
    <w:pPr>
      <w:pStyle w:val="Piedepgina"/>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53F" w:rsidRDefault="0098653F" w:rsidP="00370DE6">
      <w:r>
        <w:separator/>
      </w:r>
    </w:p>
  </w:footnote>
  <w:footnote w:type="continuationSeparator" w:id="1">
    <w:p w:rsidR="0098653F" w:rsidRDefault="0098653F" w:rsidP="00370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19"/>
    </w:tblGrid>
    <w:tr w:rsidR="008B33A0" w:rsidRPr="00485396" w:rsidTr="000546CB">
      <w:trPr>
        <w:trHeight w:val="563"/>
      </w:trPr>
      <w:tc>
        <w:tcPr>
          <w:tcW w:w="3227" w:type="dxa"/>
          <w:vMerge w:val="restart"/>
        </w:tcPr>
        <w:p w:rsidR="008B33A0" w:rsidRDefault="008B33A0" w:rsidP="00F77691">
          <w:pPr>
            <w:pStyle w:val="Ttulo6"/>
            <w:outlineLvl w:val="5"/>
            <w:rPr>
              <w:rFonts w:cs="Arial"/>
              <w:sz w:val="24"/>
              <w:szCs w:val="24"/>
            </w:rPr>
          </w:pPr>
          <w:r>
            <w:rPr>
              <w:noProof/>
              <w:lang w:val="es-ES"/>
            </w:rPr>
            <w:drawing>
              <wp:inline distT="0" distB="0" distL="0" distR="0">
                <wp:extent cx="1343025" cy="6477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343025" cy="647700"/>
                        </a:xfrm>
                        <a:prstGeom prst="rect">
                          <a:avLst/>
                        </a:prstGeom>
                        <a:noFill/>
                        <a:ln w="9525">
                          <a:noFill/>
                          <a:miter lim="800000"/>
                          <a:headEnd/>
                          <a:tailEnd/>
                        </a:ln>
                      </pic:spPr>
                    </pic:pic>
                  </a:graphicData>
                </a:graphic>
              </wp:inline>
            </w:drawing>
          </w:r>
        </w:p>
      </w:tc>
      <w:tc>
        <w:tcPr>
          <w:tcW w:w="6319" w:type="dxa"/>
          <w:vAlign w:val="center"/>
        </w:tcPr>
        <w:p w:rsidR="008B33A0" w:rsidRDefault="008B33A0" w:rsidP="00F77691">
          <w:pPr>
            <w:pStyle w:val="Ttulo6"/>
            <w:outlineLvl w:val="5"/>
            <w:rPr>
              <w:rFonts w:cs="Arial"/>
              <w:b w:val="0"/>
              <w:sz w:val="16"/>
              <w:szCs w:val="16"/>
            </w:rPr>
          </w:pPr>
        </w:p>
        <w:p w:rsidR="008B33A0" w:rsidRDefault="008B33A0" w:rsidP="00F77691">
          <w:pPr>
            <w:pStyle w:val="Ttulo6"/>
            <w:outlineLvl w:val="5"/>
            <w:rPr>
              <w:rFonts w:cs="Arial"/>
              <w:b w:val="0"/>
              <w:sz w:val="16"/>
              <w:szCs w:val="16"/>
            </w:rPr>
          </w:pPr>
        </w:p>
        <w:p w:rsidR="008B33A0" w:rsidRDefault="008B33A0" w:rsidP="00644AAA">
          <w:pPr>
            <w:pStyle w:val="Ttulo6"/>
            <w:jc w:val="left"/>
            <w:outlineLvl w:val="5"/>
            <w:rPr>
              <w:rFonts w:cs="Arial"/>
              <w:b w:val="0"/>
              <w:sz w:val="16"/>
              <w:szCs w:val="16"/>
            </w:rPr>
          </w:pPr>
          <w:r>
            <w:rPr>
              <w:rFonts w:cs="Arial"/>
              <w:b w:val="0"/>
              <w:sz w:val="16"/>
              <w:szCs w:val="16"/>
            </w:rPr>
            <w:t xml:space="preserve">            </w:t>
          </w:r>
          <w:r w:rsidRPr="00204DC8">
            <w:rPr>
              <w:rFonts w:cs="Arial"/>
              <w:b w:val="0"/>
              <w:sz w:val="16"/>
              <w:szCs w:val="16"/>
            </w:rPr>
            <w:t>INVITACIÓN A CUANDO MENOS TRES PERSONAS</w:t>
          </w:r>
          <w:r w:rsidRPr="0009290D">
            <w:rPr>
              <w:rFonts w:cs="Arial"/>
              <w:b w:val="0"/>
              <w:sz w:val="16"/>
              <w:szCs w:val="16"/>
            </w:rPr>
            <w:t xml:space="preserve"> NACIONAL</w:t>
          </w:r>
          <w:r>
            <w:rPr>
              <w:rFonts w:cs="Arial"/>
              <w:b w:val="0"/>
              <w:sz w:val="16"/>
              <w:szCs w:val="16"/>
            </w:rPr>
            <w:t>,</w:t>
          </w:r>
        </w:p>
        <w:p w:rsidR="008B33A0" w:rsidRPr="00485396" w:rsidRDefault="008B33A0" w:rsidP="009B5122">
          <w:pPr>
            <w:pStyle w:val="Ttulo6"/>
            <w:jc w:val="left"/>
            <w:outlineLvl w:val="5"/>
            <w:rPr>
              <w:rFonts w:cs="Arial"/>
              <w:b w:val="0"/>
              <w:sz w:val="24"/>
              <w:szCs w:val="24"/>
            </w:rPr>
          </w:pPr>
          <w:r>
            <w:rPr>
              <w:rFonts w:cs="Arial"/>
              <w:b w:val="0"/>
              <w:sz w:val="16"/>
              <w:szCs w:val="16"/>
            </w:rPr>
            <w:t xml:space="preserve">                      </w:t>
          </w:r>
          <w:r w:rsidRPr="0009290D">
            <w:rPr>
              <w:rFonts w:cs="Arial"/>
              <w:b w:val="0"/>
              <w:sz w:val="16"/>
              <w:szCs w:val="16"/>
            </w:rPr>
            <w:t xml:space="preserve">NÚMERO </w:t>
          </w:r>
          <w:r w:rsidRPr="009B5122">
            <w:rPr>
              <w:rFonts w:cs="Arial"/>
              <w:b w:val="0"/>
              <w:sz w:val="16"/>
              <w:szCs w:val="16"/>
            </w:rPr>
            <w:t>IEBEM/DA/DA/E/001/14</w:t>
          </w:r>
        </w:p>
      </w:tc>
    </w:tr>
    <w:tr w:rsidR="008B33A0" w:rsidRPr="00485396" w:rsidTr="000546CB">
      <w:trPr>
        <w:trHeight w:val="425"/>
      </w:trPr>
      <w:tc>
        <w:tcPr>
          <w:tcW w:w="3227" w:type="dxa"/>
          <w:vMerge/>
        </w:tcPr>
        <w:p w:rsidR="008B33A0" w:rsidRDefault="008B33A0" w:rsidP="00F77691">
          <w:pPr>
            <w:pStyle w:val="Ttulo6"/>
            <w:outlineLvl w:val="5"/>
            <w:rPr>
              <w:rFonts w:cs="Arial"/>
              <w:sz w:val="24"/>
              <w:szCs w:val="24"/>
            </w:rPr>
          </w:pPr>
        </w:p>
      </w:tc>
      <w:tc>
        <w:tcPr>
          <w:tcW w:w="6319" w:type="dxa"/>
        </w:tcPr>
        <w:p w:rsidR="008B33A0" w:rsidRPr="00D852F2" w:rsidRDefault="008B33A0" w:rsidP="00F77691">
          <w:pPr>
            <w:pStyle w:val="Ttulo6"/>
            <w:outlineLvl w:val="5"/>
            <w:rPr>
              <w:rFonts w:cs="Arial"/>
              <w:b w:val="0"/>
              <w:sz w:val="20"/>
              <w:szCs w:val="20"/>
            </w:rPr>
          </w:pPr>
        </w:p>
        <w:p w:rsidR="008B33A0" w:rsidRPr="00D852F2" w:rsidRDefault="008B33A0" w:rsidP="00EB49A0">
          <w:pPr>
            <w:pStyle w:val="Ttulo6"/>
            <w:jc w:val="both"/>
            <w:outlineLvl w:val="5"/>
            <w:rPr>
              <w:rFonts w:cs="Arial"/>
              <w:b w:val="0"/>
              <w:sz w:val="20"/>
              <w:szCs w:val="20"/>
            </w:rPr>
          </w:pPr>
          <w:r w:rsidRPr="00D852F2">
            <w:rPr>
              <w:rFonts w:cs="Arial"/>
              <w:b w:val="0"/>
              <w:sz w:val="20"/>
              <w:szCs w:val="20"/>
            </w:rPr>
            <w:t xml:space="preserve">Referente a la </w:t>
          </w:r>
          <w:r>
            <w:rPr>
              <w:b w:val="0"/>
              <w:sz w:val="20"/>
              <w:szCs w:val="20"/>
            </w:rPr>
            <w:t>adquisición de mobiliario y equipo administrativo</w:t>
          </w:r>
        </w:p>
      </w:tc>
    </w:tr>
  </w:tbl>
  <w:p w:rsidR="008B33A0" w:rsidRPr="00E9136E" w:rsidRDefault="008B33A0" w:rsidP="000546CB">
    <w:pPr>
      <w:pStyle w:val="Encabezado"/>
      <w:pBdr>
        <w:bottom w:val="thickThinSmallGap" w:sz="24" w:space="0" w:color="622423"/>
      </w:pBdr>
      <w:jc w:val="center"/>
      <w:rPr>
        <w:rFonts w:ascii="Arial" w:hAnsi="Arial" w:cs="Arial"/>
        <w:b/>
        <w:bCs/>
        <w:noProof/>
        <w:kern w:val="2"/>
        <w:sz w:val="19"/>
        <w:szCs w:val="19"/>
        <w:lang w:val="es-MX" w:eastAsia="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pStyle w:val="Ttulo9"/>
      <w:suff w:val="nothing"/>
      <w:lvlText w:val=""/>
      <w:lvlJc w:val="left"/>
    </w:lvl>
  </w:abstractNum>
  <w:abstractNum w:abstractNumId="1">
    <w:nsid w:val="10BA5DE6"/>
    <w:multiLevelType w:val="multilevel"/>
    <w:tmpl w:val="C3BEEF94"/>
    <w:lvl w:ilvl="0">
      <w:start w:val="11"/>
      <w:numFmt w:val="decimal"/>
      <w:lvlText w:val="%1"/>
      <w:lvlJc w:val="left"/>
      <w:pPr>
        <w:ind w:left="375" w:hanging="375"/>
      </w:pPr>
      <w:rPr>
        <w:rFonts w:hint="default"/>
      </w:rPr>
    </w:lvl>
    <w:lvl w:ilvl="1">
      <w:start w:val="1"/>
      <w:numFmt w:val="decimal"/>
      <w:lvlText w:val="%1.%2"/>
      <w:lvlJc w:val="left"/>
      <w:pPr>
        <w:ind w:left="375" w:hanging="375"/>
      </w:pPr>
      <w:rPr>
        <w:rFonts w:ascii="Tahoma" w:hAnsi="Tahoma" w:cs="Tahoma" w:hint="default"/>
        <w:b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261C7"/>
    <w:multiLevelType w:val="multilevel"/>
    <w:tmpl w:val="76B6BD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7BA77E9"/>
    <w:multiLevelType w:val="multilevel"/>
    <w:tmpl w:val="875666A8"/>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2E36A1F"/>
    <w:multiLevelType w:val="hybridMultilevel"/>
    <w:tmpl w:val="8F868940"/>
    <w:lvl w:ilvl="0" w:tplc="66E603A8">
      <w:start w:val="1"/>
      <w:numFmt w:val="upperLetter"/>
      <w:lvlText w:val="%1)"/>
      <w:lvlJc w:val="left"/>
      <w:pPr>
        <w:ind w:left="1636" w:hanging="360"/>
      </w:pPr>
      <w:rPr>
        <w:rFonts w:hint="default"/>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5">
    <w:nsid w:val="3B626E59"/>
    <w:multiLevelType w:val="multilevel"/>
    <w:tmpl w:val="8926DC34"/>
    <w:lvl w:ilvl="0">
      <w:start w:val="25"/>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D483EC4"/>
    <w:multiLevelType w:val="multilevel"/>
    <w:tmpl w:val="5A0281AC"/>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6F2B70"/>
    <w:multiLevelType w:val="multilevel"/>
    <w:tmpl w:val="1FE8696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DF45EDE"/>
    <w:multiLevelType w:val="hybridMultilevel"/>
    <w:tmpl w:val="58CC205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E173BC"/>
    <w:multiLevelType w:val="multilevel"/>
    <w:tmpl w:val="ADFAF6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D8F7AE1"/>
    <w:multiLevelType w:val="multilevel"/>
    <w:tmpl w:val="ACEC500C"/>
    <w:lvl w:ilvl="0">
      <w:start w:val="30"/>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1">
    <w:nsid w:val="674F12AE"/>
    <w:multiLevelType w:val="hybridMultilevel"/>
    <w:tmpl w:val="893AE314"/>
    <w:lvl w:ilvl="0" w:tplc="E54AC344">
      <w:start w:val="1"/>
      <w:numFmt w:val="upperLetter"/>
      <w:lvlText w:val="%1."/>
      <w:lvlJc w:val="left"/>
      <w:pPr>
        <w:ind w:left="1636" w:hanging="360"/>
      </w:pPr>
      <w:rPr>
        <w:rFonts w:hint="default"/>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12">
    <w:nsid w:val="684B60C7"/>
    <w:multiLevelType w:val="multilevel"/>
    <w:tmpl w:val="DF2C2096"/>
    <w:lvl w:ilvl="0">
      <w:start w:val="32"/>
      <w:numFmt w:val="decimal"/>
      <w:lvlText w:val="%1"/>
      <w:lvlJc w:val="left"/>
      <w:pPr>
        <w:ind w:left="375" w:hanging="375"/>
      </w:pPr>
      <w:rPr>
        <w:rFonts w:hint="default"/>
        <w:b/>
      </w:rPr>
    </w:lvl>
    <w:lvl w:ilvl="1">
      <w:start w:val="3"/>
      <w:numFmt w:val="decimal"/>
      <w:lvlText w:val="%1.%2"/>
      <w:lvlJc w:val="left"/>
      <w:pPr>
        <w:ind w:left="1470" w:hanging="72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3330" w:hanging="108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5190" w:hanging="1440"/>
      </w:pPr>
      <w:rPr>
        <w:rFonts w:hint="default"/>
        <w:b w:val="0"/>
      </w:rPr>
    </w:lvl>
    <w:lvl w:ilvl="6">
      <w:start w:val="1"/>
      <w:numFmt w:val="decimal"/>
      <w:lvlText w:val="%1.%2.%3.%4.%5.%6.%7"/>
      <w:lvlJc w:val="left"/>
      <w:pPr>
        <w:ind w:left="6300" w:hanging="1800"/>
      </w:pPr>
      <w:rPr>
        <w:rFonts w:hint="default"/>
        <w:b w:val="0"/>
      </w:rPr>
    </w:lvl>
    <w:lvl w:ilvl="7">
      <w:start w:val="1"/>
      <w:numFmt w:val="decimal"/>
      <w:lvlText w:val="%1.%2.%3.%4.%5.%6.%7.%8"/>
      <w:lvlJc w:val="left"/>
      <w:pPr>
        <w:ind w:left="7050" w:hanging="1800"/>
      </w:pPr>
      <w:rPr>
        <w:rFonts w:hint="default"/>
        <w:b w:val="0"/>
      </w:rPr>
    </w:lvl>
    <w:lvl w:ilvl="8">
      <w:start w:val="1"/>
      <w:numFmt w:val="decimal"/>
      <w:lvlText w:val="%1.%2.%3.%4.%5.%6.%7.%8.%9"/>
      <w:lvlJc w:val="left"/>
      <w:pPr>
        <w:ind w:left="8160" w:hanging="2160"/>
      </w:pPr>
      <w:rPr>
        <w:rFonts w:hint="default"/>
        <w:b w:val="0"/>
      </w:rPr>
    </w:lvl>
  </w:abstractNum>
  <w:abstractNum w:abstractNumId="13">
    <w:nsid w:val="68ED1880"/>
    <w:multiLevelType w:val="multilevel"/>
    <w:tmpl w:val="1CCE88A6"/>
    <w:lvl w:ilvl="0">
      <w:start w:val="1"/>
      <w:numFmt w:val="decimal"/>
      <w:lvlText w:val="%1."/>
      <w:lvlJc w:val="left"/>
      <w:pPr>
        <w:ind w:left="720" w:hanging="360"/>
      </w:pPr>
      <w:rPr>
        <w:rFonts w:ascii="Arial" w:eastAsia="Times New Roman" w:hAnsi="Arial" w:cs="Arial"/>
      </w:rPr>
    </w:lvl>
    <w:lvl w:ilvl="1">
      <w:start w:val="1"/>
      <w:numFmt w:val="upperLetter"/>
      <w:lvlText w:val="%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BE45D6D"/>
    <w:multiLevelType w:val="hybridMultilevel"/>
    <w:tmpl w:val="42042148"/>
    <w:lvl w:ilvl="0" w:tplc="80DE58DC">
      <w:start w:val="3"/>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5">
    <w:nsid w:val="6DD015D8"/>
    <w:multiLevelType w:val="hybridMultilevel"/>
    <w:tmpl w:val="93F45F18"/>
    <w:lvl w:ilvl="0" w:tplc="8DD82F64">
      <w:start w:val="1"/>
      <w:numFmt w:val="upperLetter"/>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6EE64B9E"/>
    <w:multiLevelType w:val="multilevel"/>
    <w:tmpl w:val="47C0E458"/>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36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F543CA7"/>
    <w:multiLevelType w:val="hybridMultilevel"/>
    <w:tmpl w:val="58CC205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FCB7F23"/>
    <w:multiLevelType w:val="hybridMultilevel"/>
    <w:tmpl w:val="D13C7958"/>
    <w:lvl w:ilvl="0" w:tplc="2D080680">
      <w:start w:val="1"/>
      <w:numFmt w:val="upperLetter"/>
      <w:lvlText w:val="%1)"/>
      <w:lvlJc w:val="left"/>
      <w:pPr>
        <w:ind w:left="1636" w:hanging="360"/>
      </w:pPr>
      <w:rPr>
        <w:rFonts w:hint="default"/>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num w:numId="1">
    <w:abstractNumId w:val="0"/>
  </w:num>
  <w:num w:numId="2">
    <w:abstractNumId w:val="3"/>
  </w:num>
  <w:num w:numId="3">
    <w:abstractNumId w:val="17"/>
  </w:num>
  <w:num w:numId="4">
    <w:abstractNumId w:val="16"/>
  </w:num>
  <w:num w:numId="5">
    <w:abstractNumId w:val="13"/>
  </w:num>
  <w:num w:numId="6">
    <w:abstractNumId w:val="4"/>
  </w:num>
  <w:num w:numId="7">
    <w:abstractNumId w:val="18"/>
  </w:num>
  <w:num w:numId="8">
    <w:abstractNumId w:val="8"/>
  </w:num>
  <w:num w:numId="9">
    <w:abstractNumId w:val="11"/>
  </w:num>
  <w:num w:numId="10">
    <w:abstractNumId w:val="14"/>
  </w:num>
  <w:num w:numId="11">
    <w:abstractNumId w:val="2"/>
  </w:num>
  <w:num w:numId="12">
    <w:abstractNumId w:val="9"/>
  </w:num>
  <w:num w:numId="13">
    <w:abstractNumId w:val="6"/>
  </w:num>
  <w:num w:numId="14">
    <w:abstractNumId w:val="1"/>
  </w:num>
  <w:num w:numId="15">
    <w:abstractNumId w:val="15"/>
  </w:num>
  <w:num w:numId="16">
    <w:abstractNumId w:val="5"/>
  </w:num>
  <w:num w:numId="17">
    <w:abstractNumId w:val="10"/>
  </w:num>
  <w:num w:numId="18">
    <w:abstractNumId w:val="12"/>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35842"/>
  </w:hdrShapeDefaults>
  <w:footnotePr>
    <w:pos w:val="beneathText"/>
    <w:footnote w:id="0"/>
    <w:footnote w:id="1"/>
  </w:footnotePr>
  <w:endnotePr>
    <w:endnote w:id="0"/>
    <w:endnote w:id="1"/>
  </w:endnotePr>
  <w:compat/>
  <w:rsids>
    <w:rsidRoot w:val="00291315"/>
    <w:rsid w:val="00000CE9"/>
    <w:rsid w:val="00003C96"/>
    <w:rsid w:val="00010CB0"/>
    <w:rsid w:val="00012E6B"/>
    <w:rsid w:val="000134B5"/>
    <w:rsid w:val="00013B9E"/>
    <w:rsid w:val="00014B1D"/>
    <w:rsid w:val="00023642"/>
    <w:rsid w:val="00023FB2"/>
    <w:rsid w:val="0003275C"/>
    <w:rsid w:val="000365B6"/>
    <w:rsid w:val="00036902"/>
    <w:rsid w:val="00036E3C"/>
    <w:rsid w:val="00041DC2"/>
    <w:rsid w:val="000439AC"/>
    <w:rsid w:val="00043A71"/>
    <w:rsid w:val="000447E4"/>
    <w:rsid w:val="00047875"/>
    <w:rsid w:val="00047AE9"/>
    <w:rsid w:val="000509D6"/>
    <w:rsid w:val="00051089"/>
    <w:rsid w:val="000522C3"/>
    <w:rsid w:val="000546CB"/>
    <w:rsid w:val="00057DB7"/>
    <w:rsid w:val="0006005E"/>
    <w:rsid w:val="0006261C"/>
    <w:rsid w:val="00062694"/>
    <w:rsid w:val="000629B4"/>
    <w:rsid w:val="00062FBF"/>
    <w:rsid w:val="00063B63"/>
    <w:rsid w:val="00064DB1"/>
    <w:rsid w:val="0007011D"/>
    <w:rsid w:val="0007279A"/>
    <w:rsid w:val="00073358"/>
    <w:rsid w:val="00075996"/>
    <w:rsid w:val="00075AE6"/>
    <w:rsid w:val="00077501"/>
    <w:rsid w:val="0007760B"/>
    <w:rsid w:val="00077A92"/>
    <w:rsid w:val="00081D33"/>
    <w:rsid w:val="0008301F"/>
    <w:rsid w:val="000836D9"/>
    <w:rsid w:val="00083928"/>
    <w:rsid w:val="00083AD0"/>
    <w:rsid w:val="00085EA3"/>
    <w:rsid w:val="000870B0"/>
    <w:rsid w:val="00094341"/>
    <w:rsid w:val="0009470A"/>
    <w:rsid w:val="0009531E"/>
    <w:rsid w:val="00095C15"/>
    <w:rsid w:val="00095F8E"/>
    <w:rsid w:val="000A3F5F"/>
    <w:rsid w:val="000A5759"/>
    <w:rsid w:val="000A5FB8"/>
    <w:rsid w:val="000A6F17"/>
    <w:rsid w:val="000B0125"/>
    <w:rsid w:val="000B0A0F"/>
    <w:rsid w:val="000B1380"/>
    <w:rsid w:val="000B20C4"/>
    <w:rsid w:val="000B39BC"/>
    <w:rsid w:val="000B492D"/>
    <w:rsid w:val="000C19E8"/>
    <w:rsid w:val="000C5267"/>
    <w:rsid w:val="000C5D36"/>
    <w:rsid w:val="000C7800"/>
    <w:rsid w:val="000D14A4"/>
    <w:rsid w:val="000D5098"/>
    <w:rsid w:val="000D639C"/>
    <w:rsid w:val="000E04CF"/>
    <w:rsid w:val="000E0B3F"/>
    <w:rsid w:val="000E294C"/>
    <w:rsid w:val="000E2A92"/>
    <w:rsid w:val="000E2D5E"/>
    <w:rsid w:val="000E4C8B"/>
    <w:rsid w:val="000E5146"/>
    <w:rsid w:val="000F0210"/>
    <w:rsid w:val="000F616D"/>
    <w:rsid w:val="000F67F7"/>
    <w:rsid w:val="000F6D4D"/>
    <w:rsid w:val="000F7415"/>
    <w:rsid w:val="001019AF"/>
    <w:rsid w:val="0010294E"/>
    <w:rsid w:val="00103D61"/>
    <w:rsid w:val="00110D82"/>
    <w:rsid w:val="001130C0"/>
    <w:rsid w:val="00114BC0"/>
    <w:rsid w:val="001166ED"/>
    <w:rsid w:val="0012544F"/>
    <w:rsid w:val="00126C0E"/>
    <w:rsid w:val="00127D96"/>
    <w:rsid w:val="001301E1"/>
    <w:rsid w:val="001308C7"/>
    <w:rsid w:val="001332FC"/>
    <w:rsid w:val="001354E7"/>
    <w:rsid w:val="00136037"/>
    <w:rsid w:val="00140ACE"/>
    <w:rsid w:val="001433B9"/>
    <w:rsid w:val="00143EF0"/>
    <w:rsid w:val="00144181"/>
    <w:rsid w:val="00146605"/>
    <w:rsid w:val="00150111"/>
    <w:rsid w:val="001502C9"/>
    <w:rsid w:val="0015167B"/>
    <w:rsid w:val="00156542"/>
    <w:rsid w:val="00156565"/>
    <w:rsid w:val="00156B1C"/>
    <w:rsid w:val="0015755F"/>
    <w:rsid w:val="00157857"/>
    <w:rsid w:val="00157D8A"/>
    <w:rsid w:val="0016053A"/>
    <w:rsid w:val="0016059D"/>
    <w:rsid w:val="001616DC"/>
    <w:rsid w:val="001632C0"/>
    <w:rsid w:val="00163C5F"/>
    <w:rsid w:val="001659F4"/>
    <w:rsid w:val="00166977"/>
    <w:rsid w:val="00170FD1"/>
    <w:rsid w:val="00171506"/>
    <w:rsid w:val="0017192B"/>
    <w:rsid w:val="001721D5"/>
    <w:rsid w:val="00175965"/>
    <w:rsid w:val="00180B40"/>
    <w:rsid w:val="00180C3C"/>
    <w:rsid w:val="0018164E"/>
    <w:rsid w:val="00182D05"/>
    <w:rsid w:val="00183BEB"/>
    <w:rsid w:val="00184C3F"/>
    <w:rsid w:val="0018593C"/>
    <w:rsid w:val="00185D5F"/>
    <w:rsid w:val="00186245"/>
    <w:rsid w:val="001868A1"/>
    <w:rsid w:val="001872C8"/>
    <w:rsid w:val="00192FDE"/>
    <w:rsid w:val="00193240"/>
    <w:rsid w:val="00193E80"/>
    <w:rsid w:val="00194825"/>
    <w:rsid w:val="001955CC"/>
    <w:rsid w:val="00195828"/>
    <w:rsid w:val="001A5B32"/>
    <w:rsid w:val="001A7EEE"/>
    <w:rsid w:val="001B04D4"/>
    <w:rsid w:val="001B3DB0"/>
    <w:rsid w:val="001C07BF"/>
    <w:rsid w:val="001C414B"/>
    <w:rsid w:val="001C6088"/>
    <w:rsid w:val="001C797D"/>
    <w:rsid w:val="001D0E5F"/>
    <w:rsid w:val="001D1F5F"/>
    <w:rsid w:val="001D6DAF"/>
    <w:rsid w:val="001D7322"/>
    <w:rsid w:val="001E0505"/>
    <w:rsid w:val="001E0958"/>
    <w:rsid w:val="001E4A4A"/>
    <w:rsid w:val="001E4CFA"/>
    <w:rsid w:val="001F31BE"/>
    <w:rsid w:val="001F5053"/>
    <w:rsid w:val="001F5F72"/>
    <w:rsid w:val="001F67CF"/>
    <w:rsid w:val="002022E3"/>
    <w:rsid w:val="00204DC8"/>
    <w:rsid w:val="0020530A"/>
    <w:rsid w:val="002056F1"/>
    <w:rsid w:val="002074E6"/>
    <w:rsid w:val="00212746"/>
    <w:rsid w:val="00212BEF"/>
    <w:rsid w:val="00217867"/>
    <w:rsid w:val="00221479"/>
    <w:rsid w:val="002226AF"/>
    <w:rsid w:val="002304A3"/>
    <w:rsid w:val="00233035"/>
    <w:rsid w:val="00233725"/>
    <w:rsid w:val="00234F6D"/>
    <w:rsid w:val="002355FC"/>
    <w:rsid w:val="00235EE6"/>
    <w:rsid w:val="00237083"/>
    <w:rsid w:val="00240192"/>
    <w:rsid w:val="00240921"/>
    <w:rsid w:val="002417C4"/>
    <w:rsid w:val="00247200"/>
    <w:rsid w:val="00247CEC"/>
    <w:rsid w:val="00250915"/>
    <w:rsid w:val="0025290D"/>
    <w:rsid w:val="00252A0A"/>
    <w:rsid w:val="00253189"/>
    <w:rsid w:val="002531B2"/>
    <w:rsid w:val="0025434F"/>
    <w:rsid w:val="00256F70"/>
    <w:rsid w:val="002573FD"/>
    <w:rsid w:val="0026049C"/>
    <w:rsid w:val="002609E8"/>
    <w:rsid w:val="00260ED9"/>
    <w:rsid w:val="0026256E"/>
    <w:rsid w:val="00263EED"/>
    <w:rsid w:val="0026465F"/>
    <w:rsid w:val="002653F9"/>
    <w:rsid w:val="00266844"/>
    <w:rsid w:val="00270EAA"/>
    <w:rsid w:val="0027234D"/>
    <w:rsid w:val="00273CD9"/>
    <w:rsid w:val="00274B49"/>
    <w:rsid w:val="00276AE7"/>
    <w:rsid w:val="0028110A"/>
    <w:rsid w:val="002841E3"/>
    <w:rsid w:val="00284A03"/>
    <w:rsid w:val="00285958"/>
    <w:rsid w:val="00291315"/>
    <w:rsid w:val="00295813"/>
    <w:rsid w:val="00295937"/>
    <w:rsid w:val="00295F54"/>
    <w:rsid w:val="0029668B"/>
    <w:rsid w:val="0029743A"/>
    <w:rsid w:val="002A162D"/>
    <w:rsid w:val="002A40EE"/>
    <w:rsid w:val="002A62AC"/>
    <w:rsid w:val="002A6983"/>
    <w:rsid w:val="002A7B9A"/>
    <w:rsid w:val="002B044B"/>
    <w:rsid w:val="002B1E14"/>
    <w:rsid w:val="002B1EAC"/>
    <w:rsid w:val="002B4FC3"/>
    <w:rsid w:val="002B50A1"/>
    <w:rsid w:val="002C2C74"/>
    <w:rsid w:val="002C31FD"/>
    <w:rsid w:val="002C4717"/>
    <w:rsid w:val="002D0A86"/>
    <w:rsid w:val="002D0D75"/>
    <w:rsid w:val="002D142F"/>
    <w:rsid w:val="002D4132"/>
    <w:rsid w:val="002D4827"/>
    <w:rsid w:val="002D737D"/>
    <w:rsid w:val="002E35BE"/>
    <w:rsid w:val="002E3FF5"/>
    <w:rsid w:val="002F1475"/>
    <w:rsid w:val="002F330C"/>
    <w:rsid w:val="002F40C9"/>
    <w:rsid w:val="002F4A2B"/>
    <w:rsid w:val="002F4FF9"/>
    <w:rsid w:val="002F7674"/>
    <w:rsid w:val="003015C1"/>
    <w:rsid w:val="00302D99"/>
    <w:rsid w:val="00302F1A"/>
    <w:rsid w:val="00310A06"/>
    <w:rsid w:val="00311A7A"/>
    <w:rsid w:val="0031293C"/>
    <w:rsid w:val="00314CA6"/>
    <w:rsid w:val="00315266"/>
    <w:rsid w:val="0031550D"/>
    <w:rsid w:val="003163FB"/>
    <w:rsid w:val="00317ED2"/>
    <w:rsid w:val="00323D59"/>
    <w:rsid w:val="00326DD6"/>
    <w:rsid w:val="00327A77"/>
    <w:rsid w:val="00327E54"/>
    <w:rsid w:val="00332539"/>
    <w:rsid w:val="00342C9C"/>
    <w:rsid w:val="00342E19"/>
    <w:rsid w:val="00343CD2"/>
    <w:rsid w:val="00345D7F"/>
    <w:rsid w:val="00347C5B"/>
    <w:rsid w:val="003532FD"/>
    <w:rsid w:val="0035566D"/>
    <w:rsid w:val="0035692E"/>
    <w:rsid w:val="00360A5C"/>
    <w:rsid w:val="00370DE3"/>
    <w:rsid w:val="00370DE6"/>
    <w:rsid w:val="00370EC7"/>
    <w:rsid w:val="00372324"/>
    <w:rsid w:val="00373668"/>
    <w:rsid w:val="0038400F"/>
    <w:rsid w:val="00394578"/>
    <w:rsid w:val="003A0DD6"/>
    <w:rsid w:val="003A177A"/>
    <w:rsid w:val="003A76BB"/>
    <w:rsid w:val="003B14DB"/>
    <w:rsid w:val="003B7C31"/>
    <w:rsid w:val="003C041C"/>
    <w:rsid w:val="003C0597"/>
    <w:rsid w:val="003C14E3"/>
    <w:rsid w:val="003C332B"/>
    <w:rsid w:val="003C7FC5"/>
    <w:rsid w:val="003C7FD7"/>
    <w:rsid w:val="003D0840"/>
    <w:rsid w:val="003D0EAD"/>
    <w:rsid w:val="003D1E88"/>
    <w:rsid w:val="003D290F"/>
    <w:rsid w:val="003D3F81"/>
    <w:rsid w:val="003D42D3"/>
    <w:rsid w:val="003D594C"/>
    <w:rsid w:val="003D6BAF"/>
    <w:rsid w:val="003E07CC"/>
    <w:rsid w:val="003E40A6"/>
    <w:rsid w:val="003E44C2"/>
    <w:rsid w:val="003E6576"/>
    <w:rsid w:val="003E7B30"/>
    <w:rsid w:val="003F1D59"/>
    <w:rsid w:val="003F2B20"/>
    <w:rsid w:val="003F3AD9"/>
    <w:rsid w:val="003F4E3A"/>
    <w:rsid w:val="003F540D"/>
    <w:rsid w:val="00402433"/>
    <w:rsid w:val="004029CC"/>
    <w:rsid w:val="004043CC"/>
    <w:rsid w:val="004050D6"/>
    <w:rsid w:val="00413B95"/>
    <w:rsid w:val="004142A1"/>
    <w:rsid w:val="00417892"/>
    <w:rsid w:val="0042085A"/>
    <w:rsid w:val="00420E6B"/>
    <w:rsid w:val="004366B2"/>
    <w:rsid w:val="004403EB"/>
    <w:rsid w:val="00445919"/>
    <w:rsid w:val="004463B8"/>
    <w:rsid w:val="004467FC"/>
    <w:rsid w:val="00454892"/>
    <w:rsid w:val="00457417"/>
    <w:rsid w:val="004606F1"/>
    <w:rsid w:val="00461FBC"/>
    <w:rsid w:val="004631FC"/>
    <w:rsid w:val="00464FA2"/>
    <w:rsid w:val="00465884"/>
    <w:rsid w:val="00465C07"/>
    <w:rsid w:val="00467554"/>
    <w:rsid w:val="0046755C"/>
    <w:rsid w:val="00471A89"/>
    <w:rsid w:val="0047228A"/>
    <w:rsid w:val="004725D4"/>
    <w:rsid w:val="00474208"/>
    <w:rsid w:val="00474224"/>
    <w:rsid w:val="00475A68"/>
    <w:rsid w:val="004767A1"/>
    <w:rsid w:val="00476F06"/>
    <w:rsid w:val="0047715A"/>
    <w:rsid w:val="0048148D"/>
    <w:rsid w:val="0048156E"/>
    <w:rsid w:val="00482180"/>
    <w:rsid w:val="00483003"/>
    <w:rsid w:val="004840A5"/>
    <w:rsid w:val="00485D69"/>
    <w:rsid w:val="004867C9"/>
    <w:rsid w:val="004921B9"/>
    <w:rsid w:val="00494C63"/>
    <w:rsid w:val="004951C3"/>
    <w:rsid w:val="004964E2"/>
    <w:rsid w:val="004A1F7F"/>
    <w:rsid w:val="004A2FDF"/>
    <w:rsid w:val="004A5BB0"/>
    <w:rsid w:val="004A5BDC"/>
    <w:rsid w:val="004B40ED"/>
    <w:rsid w:val="004C4D43"/>
    <w:rsid w:val="004C6D3F"/>
    <w:rsid w:val="004C7D43"/>
    <w:rsid w:val="004D1EBD"/>
    <w:rsid w:val="004D29DD"/>
    <w:rsid w:val="004D35DD"/>
    <w:rsid w:val="004D406A"/>
    <w:rsid w:val="004D57B6"/>
    <w:rsid w:val="004D5CAE"/>
    <w:rsid w:val="004D7274"/>
    <w:rsid w:val="004D79EE"/>
    <w:rsid w:val="004E05EF"/>
    <w:rsid w:val="004E1DB4"/>
    <w:rsid w:val="004E2368"/>
    <w:rsid w:val="004E4AD6"/>
    <w:rsid w:val="004E7866"/>
    <w:rsid w:val="004E790A"/>
    <w:rsid w:val="004F25B4"/>
    <w:rsid w:val="004F5A09"/>
    <w:rsid w:val="004F6659"/>
    <w:rsid w:val="00501322"/>
    <w:rsid w:val="005018AB"/>
    <w:rsid w:val="00501BB8"/>
    <w:rsid w:val="00502BCF"/>
    <w:rsid w:val="0050655F"/>
    <w:rsid w:val="005071DF"/>
    <w:rsid w:val="00513465"/>
    <w:rsid w:val="00514BAD"/>
    <w:rsid w:val="00515504"/>
    <w:rsid w:val="00516423"/>
    <w:rsid w:val="0051713C"/>
    <w:rsid w:val="00520F2E"/>
    <w:rsid w:val="00521BF3"/>
    <w:rsid w:val="00522748"/>
    <w:rsid w:val="005240A2"/>
    <w:rsid w:val="0052433B"/>
    <w:rsid w:val="00524470"/>
    <w:rsid w:val="00525F50"/>
    <w:rsid w:val="005260A1"/>
    <w:rsid w:val="00532520"/>
    <w:rsid w:val="005327BA"/>
    <w:rsid w:val="0053471F"/>
    <w:rsid w:val="0053721D"/>
    <w:rsid w:val="0054189E"/>
    <w:rsid w:val="00541A5A"/>
    <w:rsid w:val="0054226F"/>
    <w:rsid w:val="00543762"/>
    <w:rsid w:val="00547537"/>
    <w:rsid w:val="00551038"/>
    <w:rsid w:val="00551B46"/>
    <w:rsid w:val="00551F49"/>
    <w:rsid w:val="00554B35"/>
    <w:rsid w:val="00554D09"/>
    <w:rsid w:val="00556247"/>
    <w:rsid w:val="00561706"/>
    <w:rsid w:val="00562150"/>
    <w:rsid w:val="00564597"/>
    <w:rsid w:val="00567C8A"/>
    <w:rsid w:val="00570CD1"/>
    <w:rsid w:val="00572798"/>
    <w:rsid w:val="00572EF8"/>
    <w:rsid w:val="00574816"/>
    <w:rsid w:val="005805A9"/>
    <w:rsid w:val="00582455"/>
    <w:rsid w:val="00582EB6"/>
    <w:rsid w:val="00587F3F"/>
    <w:rsid w:val="00590B06"/>
    <w:rsid w:val="00592B16"/>
    <w:rsid w:val="00593019"/>
    <w:rsid w:val="00593AE1"/>
    <w:rsid w:val="00597F5D"/>
    <w:rsid w:val="005A3DB6"/>
    <w:rsid w:val="005A5DCF"/>
    <w:rsid w:val="005B2A22"/>
    <w:rsid w:val="005B36B1"/>
    <w:rsid w:val="005B58FB"/>
    <w:rsid w:val="005C23AB"/>
    <w:rsid w:val="005C3E67"/>
    <w:rsid w:val="005C3EA8"/>
    <w:rsid w:val="005C7BED"/>
    <w:rsid w:val="005C7D32"/>
    <w:rsid w:val="005D0893"/>
    <w:rsid w:val="005D3D12"/>
    <w:rsid w:val="005E1988"/>
    <w:rsid w:val="005E3435"/>
    <w:rsid w:val="005E470F"/>
    <w:rsid w:val="005E4BB6"/>
    <w:rsid w:val="005E5BE6"/>
    <w:rsid w:val="005E6C70"/>
    <w:rsid w:val="005E78AF"/>
    <w:rsid w:val="005F2DFB"/>
    <w:rsid w:val="005F424B"/>
    <w:rsid w:val="005F7872"/>
    <w:rsid w:val="00601E2F"/>
    <w:rsid w:val="006021FC"/>
    <w:rsid w:val="00602C81"/>
    <w:rsid w:val="006054D7"/>
    <w:rsid w:val="0060633A"/>
    <w:rsid w:val="006074F1"/>
    <w:rsid w:val="00607DCE"/>
    <w:rsid w:val="00613A5E"/>
    <w:rsid w:val="0061500A"/>
    <w:rsid w:val="00617DFD"/>
    <w:rsid w:val="00620058"/>
    <w:rsid w:val="0062389B"/>
    <w:rsid w:val="00624D24"/>
    <w:rsid w:val="00632951"/>
    <w:rsid w:val="00633200"/>
    <w:rsid w:val="00633F2F"/>
    <w:rsid w:val="00644AAA"/>
    <w:rsid w:val="006454B4"/>
    <w:rsid w:val="006467A5"/>
    <w:rsid w:val="00646F37"/>
    <w:rsid w:val="00651797"/>
    <w:rsid w:val="006534DD"/>
    <w:rsid w:val="006536F6"/>
    <w:rsid w:val="00661E68"/>
    <w:rsid w:val="0066429D"/>
    <w:rsid w:val="00665197"/>
    <w:rsid w:val="00667E9B"/>
    <w:rsid w:val="00671855"/>
    <w:rsid w:val="00672180"/>
    <w:rsid w:val="006747BC"/>
    <w:rsid w:val="006751F2"/>
    <w:rsid w:val="00680FAE"/>
    <w:rsid w:val="006810DB"/>
    <w:rsid w:val="00682952"/>
    <w:rsid w:val="0068386D"/>
    <w:rsid w:val="00686ACC"/>
    <w:rsid w:val="0068762C"/>
    <w:rsid w:val="006915E6"/>
    <w:rsid w:val="006937D3"/>
    <w:rsid w:val="00695ED5"/>
    <w:rsid w:val="006A226C"/>
    <w:rsid w:val="006A2A24"/>
    <w:rsid w:val="006A572D"/>
    <w:rsid w:val="006B2648"/>
    <w:rsid w:val="006B4C92"/>
    <w:rsid w:val="006B516F"/>
    <w:rsid w:val="006B5646"/>
    <w:rsid w:val="006B588C"/>
    <w:rsid w:val="006C18A4"/>
    <w:rsid w:val="006C203D"/>
    <w:rsid w:val="006C2482"/>
    <w:rsid w:val="006C2814"/>
    <w:rsid w:val="006C3958"/>
    <w:rsid w:val="006D0A05"/>
    <w:rsid w:val="006D37D8"/>
    <w:rsid w:val="006E4B64"/>
    <w:rsid w:val="006E63F3"/>
    <w:rsid w:val="006E7A87"/>
    <w:rsid w:val="006F542D"/>
    <w:rsid w:val="006F5451"/>
    <w:rsid w:val="006F651D"/>
    <w:rsid w:val="006F774E"/>
    <w:rsid w:val="00700184"/>
    <w:rsid w:val="007010D5"/>
    <w:rsid w:val="0070483E"/>
    <w:rsid w:val="007049A1"/>
    <w:rsid w:val="00704EFF"/>
    <w:rsid w:val="00705301"/>
    <w:rsid w:val="007103C5"/>
    <w:rsid w:val="00716DDC"/>
    <w:rsid w:val="0072370E"/>
    <w:rsid w:val="00733A6A"/>
    <w:rsid w:val="0073405F"/>
    <w:rsid w:val="00734796"/>
    <w:rsid w:val="00734925"/>
    <w:rsid w:val="00740E34"/>
    <w:rsid w:val="00741EB6"/>
    <w:rsid w:val="007447C8"/>
    <w:rsid w:val="007508FC"/>
    <w:rsid w:val="00751D1A"/>
    <w:rsid w:val="0075253B"/>
    <w:rsid w:val="00752552"/>
    <w:rsid w:val="00752FC5"/>
    <w:rsid w:val="0075386B"/>
    <w:rsid w:val="00753F9E"/>
    <w:rsid w:val="0075616E"/>
    <w:rsid w:val="00762CC9"/>
    <w:rsid w:val="00764237"/>
    <w:rsid w:val="00773023"/>
    <w:rsid w:val="00780A12"/>
    <w:rsid w:val="00781A8A"/>
    <w:rsid w:val="00781EF5"/>
    <w:rsid w:val="00787CBF"/>
    <w:rsid w:val="00790179"/>
    <w:rsid w:val="007920A5"/>
    <w:rsid w:val="00793BBE"/>
    <w:rsid w:val="00794F98"/>
    <w:rsid w:val="00797758"/>
    <w:rsid w:val="007A0501"/>
    <w:rsid w:val="007A10EB"/>
    <w:rsid w:val="007A165D"/>
    <w:rsid w:val="007A5C40"/>
    <w:rsid w:val="007A5F16"/>
    <w:rsid w:val="007A63AF"/>
    <w:rsid w:val="007A6D80"/>
    <w:rsid w:val="007A7767"/>
    <w:rsid w:val="007B0708"/>
    <w:rsid w:val="007B0813"/>
    <w:rsid w:val="007B237E"/>
    <w:rsid w:val="007B396B"/>
    <w:rsid w:val="007B3D5A"/>
    <w:rsid w:val="007B582D"/>
    <w:rsid w:val="007C08B7"/>
    <w:rsid w:val="007C4FB6"/>
    <w:rsid w:val="007C6CBD"/>
    <w:rsid w:val="007E03D5"/>
    <w:rsid w:val="007E0F5E"/>
    <w:rsid w:val="007E264C"/>
    <w:rsid w:val="007E302B"/>
    <w:rsid w:val="007E57C2"/>
    <w:rsid w:val="007E7BA5"/>
    <w:rsid w:val="007E7D28"/>
    <w:rsid w:val="007F19B7"/>
    <w:rsid w:val="007F4019"/>
    <w:rsid w:val="007F4548"/>
    <w:rsid w:val="007F6DB5"/>
    <w:rsid w:val="007F7CE0"/>
    <w:rsid w:val="00803CDF"/>
    <w:rsid w:val="008104AD"/>
    <w:rsid w:val="00811813"/>
    <w:rsid w:val="00812A6F"/>
    <w:rsid w:val="008138F6"/>
    <w:rsid w:val="00815398"/>
    <w:rsid w:val="008210B4"/>
    <w:rsid w:val="008211D5"/>
    <w:rsid w:val="00821B5E"/>
    <w:rsid w:val="00822311"/>
    <w:rsid w:val="0082301F"/>
    <w:rsid w:val="00825F44"/>
    <w:rsid w:val="00827696"/>
    <w:rsid w:val="00827705"/>
    <w:rsid w:val="00830072"/>
    <w:rsid w:val="00830AD1"/>
    <w:rsid w:val="0083135E"/>
    <w:rsid w:val="0083462D"/>
    <w:rsid w:val="00837509"/>
    <w:rsid w:val="00840FB5"/>
    <w:rsid w:val="00841E3D"/>
    <w:rsid w:val="00844AB0"/>
    <w:rsid w:val="00856F87"/>
    <w:rsid w:val="008574A4"/>
    <w:rsid w:val="008622AC"/>
    <w:rsid w:val="00864A41"/>
    <w:rsid w:val="00867DC6"/>
    <w:rsid w:val="00877BBC"/>
    <w:rsid w:val="0088046E"/>
    <w:rsid w:val="008806E5"/>
    <w:rsid w:val="0088251F"/>
    <w:rsid w:val="008840A5"/>
    <w:rsid w:val="00892E34"/>
    <w:rsid w:val="00893895"/>
    <w:rsid w:val="00896085"/>
    <w:rsid w:val="008A278F"/>
    <w:rsid w:val="008A4A40"/>
    <w:rsid w:val="008A5288"/>
    <w:rsid w:val="008A703F"/>
    <w:rsid w:val="008B33A0"/>
    <w:rsid w:val="008B4666"/>
    <w:rsid w:val="008B63BC"/>
    <w:rsid w:val="008C33DC"/>
    <w:rsid w:val="008C43FD"/>
    <w:rsid w:val="008C4F96"/>
    <w:rsid w:val="008D040E"/>
    <w:rsid w:val="008D7967"/>
    <w:rsid w:val="008E0377"/>
    <w:rsid w:val="008E5040"/>
    <w:rsid w:val="008E52DF"/>
    <w:rsid w:val="008E6665"/>
    <w:rsid w:val="008F09B7"/>
    <w:rsid w:val="008F16EC"/>
    <w:rsid w:val="008F2281"/>
    <w:rsid w:val="008F3691"/>
    <w:rsid w:val="00904859"/>
    <w:rsid w:val="00904CBC"/>
    <w:rsid w:val="00906E15"/>
    <w:rsid w:val="009072F1"/>
    <w:rsid w:val="00915072"/>
    <w:rsid w:val="0091677B"/>
    <w:rsid w:val="00916E36"/>
    <w:rsid w:val="009203B5"/>
    <w:rsid w:val="00920E8E"/>
    <w:rsid w:val="00921671"/>
    <w:rsid w:val="009246F9"/>
    <w:rsid w:val="0092505E"/>
    <w:rsid w:val="0092614F"/>
    <w:rsid w:val="00927519"/>
    <w:rsid w:val="00931CF8"/>
    <w:rsid w:val="00934067"/>
    <w:rsid w:val="009416A6"/>
    <w:rsid w:val="009426F1"/>
    <w:rsid w:val="009515C3"/>
    <w:rsid w:val="00951A3E"/>
    <w:rsid w:val="0095473B"/>
    <w:rsid w:val="00954C10"/>
    <w:rsid w:val="00957F73"/>
    <w:rsid w:val="009600A0"/>
    <w:rsid w:val="00962362"/>
    <w:rsid w:val="009644B3"/>
    <w:rsid w:val="00964E63"/>
    <w:rsid w:val="00965A14"/>
    <w:rsid w:val="0096610A"/>
    <w:rsid w:val="00966F8E"/>
    <w:rsid w:val="00972D36"/>
    <w:rsid w:val="00977B8A"/>
    <w:rsid w:val="00981AA2"/>
    <w:rsid w:val="009833BC"/>
    <w:rsid w:val="009844A1"/>
    <w:rsid w:val="009850FC"/>
    <w:rsid w:val="0098653F"/>
    <w:rsid w:val="00987BFC"/>
    <w:rsid w:val="00992723"/>
    <w:rsid w:val="00995BA5"/>
    <w:rsid w:val="00996EE0"/>
    <w:rsid w:val="00997DE9"/>
    <w:rsid w:val="009A24C7"/>
    <w:rsid w:val="009A3E38"/>
    <w:rsid w:val="009A52A7"/>
    <w:rsid w:val="009A57E5"/>
    <w:rsid w:val="009A5BC1"/>
    <w:rsid w:val="009B4B56"/>
    <w:rsid w:val="009B5122"/>
    <w:rsid w:val="009C2F7A"/>
    <w:rsid w:val="009C3B41"/>
    <w:rsid w:val="009C3B42"/>
    <w:rsid w:val="009C4937"/>
    <w:rsid w:val="009C5C40"/>
    <w:rsid w:val="009D0D2B"/>
    <w:rsid w:val="009D2910"/>
    <w:rsid w:val="009D2B63"/>
    <w:rsid w:val="009D3225"/>
    <w:rsid w:val="009E11DA"/>
    <w:rsid w:val="009E18D0"/>
    <w:rsid w:val="009E4CFA"/>
    <w:rsid w:val="009E5059"/>
    <w:rsid w:val="009E7C8E"/>
    <w:rsid w:val="009F20D6"/>
    <w:rsid w:val="009F277E"/>
    <w:rsid w:val="00A01BC0"/>
    <w:rsid w:val="00A028DC"/>
    <w:rsid w:val="00A02F71"/>
    <w:rsid w:val="00A03574"/>
    <w:rsid w:val="00A04E2A"/>
    <w:rsid w:val="00A0514E"/>
    <w:rsid w:val="00A0590E"/>
    <w:rsid w:val="00A10F95"/>
    <w:rsid w:val="00A16133"/>
    <w:rsid w:val="00A16307"/>
    <w:rsid w:val="00A17182"/>
    <w:rsid w:val="00A20CA7"/>
    <w:rsid w:val="00A21D48"/>
    <w:rsid w:val="00A23B31"/>
    <w:rsid w:val="00A2428A"/>
    <w:rsid w:val="00A24459"/>
    <w:rsid w:val="00A27EC9"/>
    <w:rsid w:val="00A320E5"/>
    <w:rsid w:val="00A3573C"/>
    <w:rsid w:val="00A41844"/>
    <w:rsid w:val="00A45774"/>
    <w:rsid w:val="00A47C91"/>
    <w:rsid w:val="00A52C79"/>
    <w:rsid w:val="00A52F63"/>
    <w:rsid w:val="00A67E12"/>
    <w:rsid w:val="00A70432"/>
    <w:rsid w:val="00A72E7A"/>
    <w:rsid w:val="00A752D5"/>
    <w:rsid w:val="00A76DAD"/>
    <w:rsid w:val="00A82CE5"/>
    <w:rsid w:val="00A831B2"/>
    <w:rsid w:val="00A83BAF"/>
    <w:rsid w:val="00A84612"/>
    <w:rsid w:val="00A958C5"/>
    <w:rsid w:val="00AA18EA"/>
    <w:rsid w:val="00AA2034"/>
    <w:rsid w:val="00AA2A81"/>
    <w:rsid w:val="00AA2E47"/>
    <w:rsid w:val="00AA5FA8"/>
    <w:rsid w:val="00AB0E27"/>
    <w:rsid w:val="00AB1478"/>
    <w:rsid w:val="00AB1752"/>
    <w:rsid w:val="00AB2854"/>
    <w:rsid w:val="00AB561A"/>
    <w:rsid w:val="00AB71A2"/>
    <w:rsid w:val="00AC2905"/>
    <w:rsid w:val="00AD0DAA"/>
    <w:rsid w:val="00AD25D0"/>
    <w:rsid w:val="00AD298F"/>
    <w:rsid w:val="00AE0DF4"/>
    <w:rsid w:val="00AE0F99"/>
    <w:rsid w:val="00AE1A5B"/>
    <w:rsid w:val="00AE2237"/>
    <w:rsid w:val="00AE2646"/>
    <w:rsid w:val="00AE3BB0"/>
    <w:rsid w:val="00AE4C0C"/>
    <w:rsid w:val="00AF1460"/>
    <w:rsid w:val="00AF68BF"/>
    <w:rsid w:val="00AF7C87"/>
    <w:rsid w:val="00B03847"/>
    <w:rsid w:val="00B03906"/>
    <w:rsid w:val="00B0594B"/>
    <w:rsid w:val="00B05A64"/>
    <w:rsid w:val="00B068AE"/>
    <w:rsid w:val="00B109C7"/>
    <w:rsid w:val="00B1135B"/>
    <w:rsid w:val="00B143F1"/>
    <w:rsid w:val="00B15C82"/>
    <w:rsid w:val="00B1639B"/>
    <w:rsid w:val="00B23D96"/>
    <w:rsid w:val="00B2487A"/>
    <w:rsid w:val="00B27D24"/>
    <w:rsid w:val="00B30C12"/>
    <w:rsid w:val="00B31E80"/>
    <w:rsid w:val="00B32CFE"/>
    <w:rsid w:val="00B331D4"/>
    <w:rsid w:val="00B41603"/>
    <w:rsid w:val="00B4183A"/>
    <w:rsid w:val="00B42631"/>
    <w:rsid w:val="00B43FE9"/>
    <w:rsid w:val="00B547A4"/>
    <w:rsid w:val="00B61782"/>
    <w:rsid w:val="00B61963"/>
    <w:rsid w:val="00B62D0F"/>
    <w:rsid w:val="00B640EC"/>
    <w:rsid w:val="00B6541A"/>
    <w:rsid w:val="00B65FC4"/>
    <w:rsid w:val="00B674D8"/>
    <w:rsid w:val="00B67D7D"/>
    <w:rsid w:val="00B71672"/>
    <w:rsid w:val="00B73990"/>
    <w:rsid w:val="00B74F2D"/>
    <w:rsid w:val="00B7646E"/>
    <w:rsid w:val="00B777A6"/>
    <w:rsid w:val="00B77D3B"/>
    <w:rsid w:val="00B80C6B"/>
    <w:rsid w:val="00B82D6A"/>
    <w:rsid w:val="00B842EC"/>
    <w:rsid w:val="00B8623A"/>
    <w:rsid w:val="00B9003F"/>
    <w:rsid w:val="00B919F5"/>
    <w:rsid w:val="00B94B13"/>
    <w:rsid w:val="00B9502C"/>
    <w:rsid w:val="00B95791"/>
    <w:rsid w:val="00BA0CF5"/>
    <w:rsid w:val="00BA16C6"/>
    <w:rsid w:val="00BA2892"/>
    <w:rsid w:val="00BA6120"/>
    <w:rsid w:val="00BB0768"/>
    <w:rsid w:val="00BB312B"/>
    <w:rsid w:val="00BB35B3"/>
    <w:rsid w:val="00BB453D"/>
    <w:rsid w:val="00BB473E"/>
    <w:rsid w:val="00BB4F4D"/>
    <w:rsid w:val="00BB7FFC"/>
    <w:rsid w:val="00BC469B"/>
    <w:rsid w:val="00BC5034"/>
    <w:rsid w:val="00BC5079"/>
    <w:rsid w:val="00BC5E5A"/>
    <w:rsid w:val="00BC66E4"/>
    <w:rsid w:val="00BD1FBC"/>
    <w:rsid w:val="00BD2263"/>
    <w:rsid w:val="00BD5678"/>
    <w:rsid w:val="00BD66F0"/>
    <w:rsid w:val="00BE0EDF"/>
    <w:rsid w:val="00BE1B3F"/>
    <w:rsid w:val="00BE34D6"/>
    <w:rsid w:val="00BE36F2"/>
    <w:rsid w:val="00BE600F"/>
    <w:rsid w:val="00BE77EC"/>
    <w:rsid w:val="00BF170A"/>
    <w:rsid w:val="00C02825"/>
    <w:rsid w:val="00C03FD0"/>
    <w:rsid w:val="00C04054"/>
    <w:rsid w:val="00C06146"/>
    <w:rsid w:val="00C14557"/>
    <w:rsid w:val="00C15B23"/>
    <w:rsid w:val="00C20291"/>
    <w:rsid w:val="00C23845"/>
    <w:rsid w:val="00C24B3B"/>
    <w:rsid w:val="00C30299"/>
    <w:rsid w:val="00C31F76"/>
    <w:rsid w:val="00C32A99"/>
    <w:rsid w:val="00C33089"/>
    <w:rsid w:val="00C34F6C"/>
    <w:rsid w:val="00C35C02"/>
    <w:rsid w:val="00C37835"/>
    <w:rsid w:val="00C414DB"/>
    <w:rsid w:val="00C42F57"/>
    <w:rsid w:val="00C4358F"/>
    <w:rsid w:val="00C44301"/>
    <w:rsid w:val="00C518B5"/>
    <w:rsid w:val="00C535D1"/>
    <w:rsid w:val="00C54D46"/>
    <w:rsid w:val="00C56E13"/>
    <w:rsid w:val="00C60EAF"/>
    <w:rsid w:val="00C61B63"/>
    <w:rsid w:val="00C61DAB"/>
    <w:rsid w:val="00C61DDC"/>
    <w:rsid w:val="00C64E22"/>
    <w:rsid w:val="00C703BE"/>
    <w:rsid w:val="00C71269"/>
    <w:rsid w:val="00C73C1F"/>
    <w:rsid w:val="00C73DD3"/>
    <w:rsid w:val="00C748BD"/>
    <w:rsid w:val="00C7579B"/>
    <w:rsid w:val="00C76CEF"/>
    <w:rsid w:val="00C77918"/>
    <w:rsid w:val="00C80D66"/>
    <w:rsid w:val="00C814C7"/>
    <w:rsid w:val="00C82BA8"/>
    <w:rsid w:val="00C857E9"/>
    <w:rsid w:val="00C9123A"/>
    <w:rsid w:val="00C931D9"/>
    <w:rsid w:val="00C95741"/>
    <w:rsid w:val="00C96437"/>
    <w:rsid w:val="00C977E2"/>
    <w:rsid w:val="00CA0C2C"/>
    <w:rsid w:val="00CA7002"/>
    <w:rsid w:val="00CB2154"/>
    <w:rsid w:val="00CC0966"/>
    <w:rsid w:val="00CC2452"/>
    <w:rsid w:val="00CC33DD"/>
    <w:rsid w:val="00CC34F3"/>
    <w:rsid w:val="00CC3523"/>
    <w:rsid w:val="00CC51E6"/>
    <w:rsid w:val="00CD2270"/>
    <w:rsid w:val="00CD44DA"/>
    <w:rsid w:val="00CD6625"/>
    <w:rsid w:val="00CD7F44"/>
    <w:rsid w:val="00CE06FC"/>
    <w:rsid w:val="00CE32C6"/>
    <w:rsid w:val="00CE3DF9"/>
    <w:rsid w:val="00CE4929"/>
    <w:rsid w:val="00CE61F8"/>
    <w:rsid w:val="00CE7945"/>
    <w:rsid w:val="00CE7D51"/>
    <w:rsid w:val="00CE7DEB"/>
    <w:rsid w:val="00CF0D4F"/>
    <w:rsid w:val="00CF21DF"/>
    <w:rsid w:val="00CF37F5"/>
    <w:rsid w:val="00CF5AB0"/>
    <w:rsid w:val="00CF68D3"/>
    <w:rsid w:val="00D00F20"/>
    <w:rsid w:val="00D04B6D"/>
    <w:rsid w:val="00D065DD"/>
    <w:rsid w:val="00D107E6"/>
    <w:rsid w:val="00D13436"/>
    <w:rsid w:val="00D13694"/>
    <w:rsid w:val="00D146A6"/>
    <w:rsid w:val="00D14B48"/>
    <w:rsid w:val="00D16728"/>
    <w:rsid w:val="00D220E1"/>
    <w:rsid w:val="00D2212E"/>
    <w:rsid w:val="00D23737"/>
    <w:rsid w:val="00D30F44"/>
    <w:rsid w:val="00D32A71"/>
    <w:rsid w:val="00D33C55"/>
    <w:rsid w:val="00D341C5"/>
    <w:rsid w:val="00D373B7"/>
    <w:rsid w:val="00D37513"/>
    <w:rsid w:val="00D43178"/>
    <w:rsid w:val="00D4399B"/>
    <w:rsid w:val="00D44EE5"/>
    <w:rsid w:val="00D457BB"/>
    <w:rsid w:val="00D509C0"/>
    <w:rsid w:val="00D50B4B"/>
    <w:rsid w:val="00D50EA0"/>
    <w:rsid w:val="00D51109"/>
    <w:rsid w:val="00D535B3"/>
    <w:rsid w:val="00D54432"/>
    <w:rsid w:val="00D54C83"/>
    <w:rsid w:val="00D5510B"/>
    <w:rsid w:val="00D56655"/>
    <w:rsid w:val="00D56BD3"/>
    <w:rsid w:val="00D576B1"/>
    <w:rsid w:val="00D57ABB"/>
    <w:rsid w:val="00D60160"/>
    <w:rsid w:val="00D620F3"/>
    <w:rsid w:val="00D63693"/>
    <w:rsid w:val="00D70EB3"/>
    <w:rsid w:val="00D70EF1"/>
    <w:rsid w:val="00D723F9"/>
    <w:rsid w:val="00D76CC7"/>
    <w:rsid w:val="00D80C7E"/>
    <w:rsid w:val="00D82609"/>
    <w:rsid w:val="00D82C17"/>
    <w:rsid w:val="00D852F2"/>
    <w:rsid w:val="00D852FD"/>
    <w:rsid w:val="00D85F98"/>
    <w:rsid w:val="00D86AC9"/>
    <w:rsid w:val="00D913DB"/>
    <w:rsid w:val="00D947C6"/>
    <w:rsid w:val="00D9729A"/>
    <w:rsid w:val="00D97C9C"/>
    <w:rsid w:val="00DA1C2A"/>
    <w:rsid w:val="00DA3EAB"/>
    <w:rsid w:val="00DA486B"/>
    <w:rsid w:val="00DA6185"/>
    <w:rsid w:val="00DA7438"/>
    <w:rsid w:val="00DB1BB2"/>
    <w:rsid w:val="00DB3580"/>
    <w:rsid w:val="00DB4C13"/>
    <w:rsid w:val="00DB4F75"/>
    <w:rsid w:val="00DB6A90"/>
    <w:rsid w:val="00DB6D73"/>
    <w:rsid w:val="00DB7FD1"/>
    <w:rsid w:val="00DC1EF6"/>
    <w:rsid w:val="00DD0284"/>
    <w:rsid w:val="00DD19CF"/>
    <w:rsid w:val="00DD2584"/>
    <w:rsid w:val="00DD5585"/>
    <w:rsid w:val="00DD6897"/>
    <w:rsid w:val="00DE0BF0"/>
    <w:rsid w:val="00DE1CAE"/>
    <w:rsid w:val="00DE1F68"/>
    <w:rsid w:val="00DE2611"/>
    <w:rsid w:val="00DE401F"/>
    <w:rsid w:val="00DE51C6"/>
    <w:rsid w:val="00DE5358"/>
    <w:rsid w:val="00DE6EFC"/>
    <w:rsid w:val="00DF027E"/>
    <w:rsid w:val="00DF0A6D"/>
    <w:rsid w:val="00DF0E07"/>
    <w:rsid w:val="00DF1AF1"/>
    <w:rsid w:val="00E02B7E"/>
    <w:rsid w:val="00E06860"/>
    <w:rsid w:val="00E07902"/>
    <w:rsid w:val="00E118AF"/>
    <w:rsid w:val="00E21A6F"/>
    <w:rsid w:val="00E24D8B"/>
    <w:rsid w:val="00E266C4"/>
    <w:rsid w:val="00E27CA1"/>
    <w:rsid w:val="00E31515"/>
    <w:rsid w:val="00E31D80"/>
    <w:rsid w:val="00E32F96"/>
    <w:rsid w:val="00E334CD"/>
    <w:rsid w:val="00E4096D"/>
    <w:rsid w:val="00E41ECD"/>
    <w:rsid w:val="00E41F5F"/>
    <w:rsid w:val="00E42F2B"/>
    <w:rsid w:val="00E43AC6"/>
    <w:rsid w:val="00E532DE"/>
    <w:rsid w:val="00E57A33"/>
    <w:rsid w:val="00E639E2"/>
    <w:rsid w:val="00E64A80"/>
    <w:rsid w:val="00E6517A"/>
    <w:rsid w:val="00E6529B"/>
    <w:rsid w:val="00E6624D"/>
    <w:rsid w:val="00E6631A"/>
    <w:rsid w:val="00E702FD"/>
    <w:rsid w:val="00E71B8B"/>
    <w:rsid w:val="00E76BC9"/>
    <w:rsid w:val="00E7740E"/>
    <w:rsid w:val="00E77701"/>
    <w:rsid w:val="00E81926"/>
    <w:rsid w:val="00E8429C"/>
    <w:rsid w:val="00E84B82"/>
    <w:rsid w:val="00E966E1"/>
    <w:rsid w:val="00E97B33"/>
    <w:rsid w:val="00EA144C"/>
    <w:rsid w:val="00EA2DF7"/>
    <w:rsid w:val="00EA46A2"/>
    <w:rsid w:val="00EA79E0"/>
    <w:rsid w:val="00EA7D9B"/>
    <w:rsid w:val="00EB1FBA"/>
    <w:rsid w:val="00EB4007"/>
    <w:rsid w:val="00EB49A0"/>
    <w:rsid w:val="00EB5424"/>
    <w:rsid w:val="00EB7785"/>
    <w:rsid w:val="00EC0E4D"/>
    <w:rsid w:val="00EC1F8C"/>
    <w:rsid w:val="00EC46FA"/>
    <w:rsid w:val="00EC4C9D"/>
    <w:rsid w:val="00ED4AF7"/>
    <w:rsid w:val="00ED6066"/>
    <w:rsid w:val="00ED74FB"/>
    <w:rsid w:val="00EE02BF"/>
    <w:rsid w:val="00EE1592"/>
    <w:rsid w:val="00EE18D7"/>
    <w:rsid w:val="00EE3440"/>
    <w:rsid w:val="00EE36E7"/>
    <w:rsid w:val="00EE49A1"/>
    <w:rsid w:val="00EE5902"/>
    <w:rsid w:val="00EE6BF4"/>
    <w:rsid w:val="00EE7353"/>
    <w:rsid w:val="00EF054D"/>
    <w:rsid w:val="00EF162A"/>
    <w:rsid w:val="00EF4BFB"/>
    <w:rsid w:val="00EF60A2"/>
    <w:rsid w:val="00F0097D"/>
    <w:rsid w:val="00F041A6"/>
    <w:rsid w:val="00F07888"/>
    <w:rsid w:val="00F07A6F"/>
    <w:rsid w:val="00F10407"/>
    <w:rsid w:val="00F1136A"/>
    <w:rsid w:val="00F125D7"/>
    <w:rsid w:val="00F144A7"/>
    <w:rsid w:val="00F15A70"/>
    <w:rsid w:val="00F177D1"/>
    <w:rsid w:val="00F23AD2"/>
    <w:rsid w:val="00F242E4"/>
    <w:rsid w:val="00F254B7"/>
    <w:rsid w:val="00F27B37"/>
    <w:rsid w:val="00F27E4E"/>
    <w:rsid w:val="00F31279"/>
    <w:rsid w:val="00F32547"/>
    <w:rsid w:val="00F3377C"/>
    <w:rsid w:val="00F33C0A"/>
    <w:rsid w:val="00F35756"/>
    <w:rsid w:val="00F35DEF"/>
    <w:rsid w:val="00F36ADD"/>
    <w:rsid w:val="00F405D1"/>
    <w:rsid w:val="00F40BE7"/>
    <w:rsid w:val="00F4349A"/>
    <w:rsid w:val="00F43BFE"/>
    <w:rsid w:val="00F44F26"/>
    <w:rsid w:val="00F45D93"/>
    <w:rsid w:val="00F46303"/>
    <w:rsid w:val="00F4725A"/>
    <w:rsid w:val="00F52170"/>
    <w:rsid w:val="00F52C97"/>
    <w:rsid w:val="00F538E2"/>
    <w:rsid w:val="00F56252"/>
    <w:rsid w:val="00F5680B"/>
    <w:rsid w:val="00F61C12"/>
    <w:rsid w:val="00F652DA"/>
    <w:rsid w:val="00F65732"/>
    <w:rsid w:val="00F67EC6"/>
    <w:rsid w:val="00F71F2E"/>
    <w:rsid w:val="00F72121"/>
    <w:rsid w:val="00F74569"/>
    <w:rsid w:val="00F74F4F"/>
    <w:rsid w:val="00F75805"/>
    <w:rsid w:val="00F77691"/>
    <w:rsid w:val="00F82595"/>
    <w:rsid w:val="00F83B38"/>
    <w:rsid w:val="00F85AD7"/>
    <w:rsid w:val="00F85DC2"/>
    <w:rsid w:val="00F868BB"/>
    <w:rsid w:val="00F9264D"/>
    <w:rsid w:val="00F95FA8"/>
    <w:rsid w:val="00F97E2E"/>
    <w:rsid w:val="00FA10D4"/>
    <w:rsid w:val="00FA264B"/>
    <w:rsid w:val="00FA5384"/>
    <w:rsid w:val="00FA69A8"/>
    <w:rsid w:val="00FA7979"/>
    <w:rsid w:val="00FB0423"/>
    <w:rsid w:val="00FB0DDC"/>
    <w:rsid w:val="00FB37F9"/>
    <w:rsid w:val="00FC0158"/>
    <w:rsid w:val="00FC2E20"/>
    <w:rsid w:val="00FC579A"/>
    <w:rsid w:val="00FC5B30"/>
    <w:rsid w:val="00FC7211"/>
    <w:rsid w:val="00FD0241"/>
    <w:rsid w:val="00FD0429"/>
    <w:rsid w:val="00FD3DF6"/>
    <w:rsid w:val="00FD4D18"/>
    <w:rsid w:val="00FD4E9E"/>
    <w:rsid w:val="00FD5BA3"/>
    <w:rsid w:val="00FF4778"/>
    <w:rsid w:val="00FF5A1D"/>
    <w:rsid w:val="00FF7A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15"/>
    <w:pPr>
      <w:suppressAutoHyphens/>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uiPriority w:val="99"/>
    <w:qFormat/>
    <w:rsid w:val="00291315"/>
    <w:pPr>
      <w:keepNext/>
      <w:spacing w:before="240" w:after="60"/>
      <w:outlineLvl w:val="0"/>
    </w:pPr>
    <w:rPr>
      <w:rFonts w:ascii="Cambria" w:hAnsi="Cambria"/>
      <w:b/>
      <w:bCs/>
      <w:kern w:val="32"/>
      <w:sz w:val="32"/>
      <w:szCs w:val="32"/>
      <w:lang w:val="es-ES_tradnl"/>
    </w:rPr>
  </w:style>
  <w:style w:type="paragraph" w:styleId="Ttulo2">
    <w:name w:val="heading 2"/>
    <w:basedOn w:val="Normal"/>
    <w:next w:val="Normal"/>
    <w:link w:val="Ttulo2Car"/>
    <w:uiPriority w:val="99"/>
    <w:qFormat/>
    <w:rsid w:val="00291315"/>
    <w:pPr>
      <w:keepNext/>
      <w:spacing w:before="240" w:after="60"/>
      <w:outlineLvl w:val="1"/>
    </w:pPr>
    <w:rPr>
      <w:rFonts w:ascii="Cambria" w:hAnsi="Cambria"/>
      <w:b/>
      <w:bCs/>
      <w:i/>
      <w:iCs/>
      <w:sz w:val="28"/>
      <w:szCs w:val="28"/>
      <w:lang w:val="es-ES_tradnl"/>
    </w:rPr>
  </w:style>
  <w:style w:type="paragraph" w:styleId="Ttulo3">
    <w:name w:val="heading 3"/>
    <w:basedOn w:val="Normal"/>
    <w:next w:val="Normal"/>
    <w:link w:val="Ttulo3Car"/>
    <w:uiPriority w:val="99"/>
    <w:qFormat/>
    <w:rsid w:val="00291315"/>
    <w:pPr>
      <w:keepNext/>
      <w:suppressAutoHyphens w:val="0"/>
      <w:jc w:val="both"/>
      <w:outlineLvl w:val="2"/>
    </w:pPr>
    <w:rPr>
      <w:rFonts w:ascii="Verdana" w:hAnsi="Verdana"/>
      <w:color w:val="0000FF"/>
      <w:sz w:val="24"/>
      <w:szCs w:val="24"/>
      <w:lang w:val="es-ES"/>
    </w:rPr>
  </w:style>
  <w:style w:type="paragraph" w:styleId="Ttulo4">
    <w:name w:val="heading 4"/>
    <w:basedOn w:val="Normal"/>
    <w:next w:val="Normal"/>
    <w:link w:val="Ttulo4Car"/>
    <w:uiPriority w:val="99"/>
    <w:qFormat/>
    <w:rsid w:val="00291315"/>
    <w:pPr>
      <w:keepNext/>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291315"/>
    <w:pPr>
      <w:spacing w:before="240" w:after="60"/>
      <w:outlineLvl w:val="4"/>
    </w:pPr>
    <w:rPr>
      <w:rFonts w:ascii="Arial" w:hAnsi="Arial"/>
      <w:sz w:val="22"/>
      <w:szCs w:val="22"/>
      <w:lang w:val="es-ES_tradnl"/>
    </w:rPr>
  </w:style>
  <w:style w:type="paragraph" w:styleId="Ttulo6">
    <w:name w:val="heading 6"/>
    <w:basedOn w:val="Normal"/>
    <w:next w:val="Normal"/>
    <w:link w:val="Ttulo6Car"/>
    <w:uiPriority w:val="99"/>
    <w:qFormat/>
    <w:rsid w:val="00291315"/>
    <w:pPr>
      <w:keepNext/>
      <w:jc w:val="center"/>
      <w:outlineLvl w:val="5"/>
    </w:pPr>
    <w:rPr>
      <w:rFonts w:ascii="Arial" w:hAnsi="Arial"/>
      <w:b/>
      <w:bCs/>
      <w:sz w:val="22"/>
      <w:szCs w:val="22"/>
      <w:lang w:val="es-ES_tradnl"/>
    </w:rPr>
  </w:style>
  <w:style w:type="paragraph" w:styleId="Ttulo7">
    <w:name w:val="heading 7"/>
    <w:basedOn w:val="Normal"/>
    <w:next w:val="Normal"/>
    <w:link w:val="Ttulo7Car"/>
    <w:uiPriority w:val="99"/>
    <w:qFormat/>
    <w:rsid w:val="00291315"/>
    <w:pPr>
      <w:keepNext/>
      <w:outlineLvl w:val="6"/>
    </w:pPr>
    <w:rPr>
      <w:rFonts w:ascii="Arial" w:hAnsi="Arial"/>
      <w:b/>
      <w:bCs/>
      <w:sz w:val="22"/>
      <w:szCs w:val="22"/>
      <w:lang w:val="es-ES_tradnl"/>
    </w:rPr>
  </w:style>
  <w:style w:type="paragraph" w:styleId="Ttulo8">
    <w:name w:val="heading 8"/>
    <w:basedOn w:val="Normal"/>
    <w:next w:val="Normal"/>
    <w:link w:val="Ttulo8Car"/>
    <w:uiPriority w:val="99"/>
    <w:qFormat/>
    <w:rsid w:val="00291315"/>
    <w:pPr>
      <w:keepNext/>
      <w:jc w:val="center"/>
      <w:outlineLvl w:val="7"/>
    </w:pPr>
    <w:rPr>
      <w:rFonts w:ascii="Arial" w:hAnsi="Arial"/>
      <w:b/>
      <w:bCs/>
      <w:lang w:val="es-ES_tradnl"/>
    </w:rPr>
  </w:style>
  <w:style w:type="paragraph" w:styleId="Ttulo9">
    <w:name w:val="heading 9"/>
    <w:basedOn w:val="Normal"/>
    <w:next w:val="Normal"/>
    <w:link w:val="Ttulo9Car"/>
    <w:uiPriority w:val="99"/>
    <w:qFormat/>
    <w:rsid w:val="00291315"/>
    <w:pPr>
      <w:keepNext/>
      <w:numPr>
        <w:ilvl w:val="8"/>
        <w:numId w:val="1"/>
      </w:numPr>
      <w:jc w:val="center"/>
      <w:outlineLvl w:val="8"/>
    </w:pPr>
    <w:rPr>
      <w:rFonts w:ascii="Verdana" w:hAnsi="Verdana"/>
      <w:b/>
      <w:bCs/>
      <w:color w:val="FF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91315"/>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uiPriority w:val="99"/>
    <w:rsid w:val="00291315"/>
    <w:rPr>
      <w:rFonts w:ascii="Cambria" w:eastAsia="Times New Roman" w:hAnsi="Cambria" w:cs="Times New Roman"/>
      <w:b/>
      <w:bCs/>
      <w:i/>
      <w:iCs/>
      <w:sz w:val="28"/>
      <w:szCs w:val="28"/>
      <w:lang w:val="es-ES_tradnl" w:eastAsia="es-ES"/>
    </w:rPr>
  </w:style>
  <w:style w:type="character" w:customStyle="1" w:styleId="Ttulo3Car">
    <w:name w:val="Título 3 Car"/>
    <w:basedOn w:val="Fuentedeprrafopredeter"/>
    <w:link w:val="Ttulo3"/>
    <w:uiPriority w:val="99"/>
    <w:rsid w:val="00291315"/>
    <w:rPr>
      <w:rFonts w:ascii="Verdana" w:eastAsia="Times New Roman" w:hAnsi="Verdana" w:cs="Times New Roman"/>
      <w:color w:val="0000FF"/>
      <w:sz w:val="24"/>
      <w:szCs w:val="24"/>
      <w:lang w:eastAsia="es-ES"/>
    </w:rPr>
  </w:style>
  <w:style w:type="character" w:customStyle="1" w:styleId="Ttulo4Car">
    <w:name w:val="Título 4 Car"/>
    <w:basedOn w:val="Fuentedeprrafopredeter"/>
    <w:link w:val="Ttulo4"/>
    <w:uiPriority w:val="99"/>
    <w:rsid w:val="00291315"/>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uiPriority w:val="99"/>
    <w:rsid w:val="00291315"/>
    <w:rPr>
      <w:rFonts w:ascii="Arial" w:eastAsia="Times New Roman" w:hAnsi="Arial" w:cs="Times New Roman"/>
      <w:lang w:val="es-ES_tradnl" w:eastAsia="es-ES"/>
    </w:rPr>
  </w:style>
  <w:style w:type="character" w:customStyle="1" w:styleId="Ttulo6Car">
    <w:name w:val="Título 6 Car"/>
    <w:basedOn w:val="Fuentedeprrafopredeter"/>
    <w:link w:val="Ttulo6"/>
    <w:uiPriority w:val="99"/>
    <w:rsid w:val="00291315"/>
    <w:rPr>
      <w:rFonts w:ascii="Arial" w:eastAsia="Times New Roman" w:hAnsi="Arial" w:cs="Times New Roman"/>
      <w:b/>
      <w:bCs/>
      <w:lang w:val="es-ES_tradnl" w:eastAsia="es-ES"/>
    </w:rPr>
  </w:style>
  <w:style w:type="character" w:customStyle="1" w:styleId="Ttulo7Car">
    <w:name w:val="Título 7 Car"/>
    <w:basedOn w:val="Fuentedeprrafopredeter"/>
    <w:link w:val="Ttulo7"/>
    <w:uiPriority w:val="99"/>
    <w:rsid w:val="00291315"/>
    <w:rPr>
      <w:rFonts w:ascii="Arial" w:eastAsia="Times New Roman" w:hAnsi="Arial" w:cs="Times New Roman"/>
      <w:b/>
      <w:bCs/>
      <w:lang w:val="es-ES_tradnl" w:eastAsia="es-ES"/>
    </w:rPr>
  </w:style>
  <w:style w:type="character" w:customStyle="1" w:styleId="Ttulo8Car">
    <w:name w:val="Título 8 Car"/>
    <w:basedOn w:val="Fuentedeprrafopredeter"/>
    <w:link w:val="Ttulo8"/>
    <w:uiPriority w:val="99"/>
    <w:rsid w:val="00291315"/>
    <w:rPr>
      <w:rFonts w:ascii="Arial" w:eastAsia="Times New Roman" w:hAnsi="Arial" w:cs="Times New Roman"/>
      <w:b/>
      <w:bCs/>
      <w:sz w:val="20"/>
      <w:szCs w:val="20"/>
      <w:lang w:val="es-ES_tradnl" w:eastAsia="es-ES"/>
    </w:rPr>
  </w:style>
  <w:style w:type="character" w:customStyle="1" w:styleId="Ttulo9Car">
    <w:name w:val="Título 9 Car"/>
    <w:basedOn w:val="Fuentedeprrafopredeter"/>
    <w:link w:val="Ttulo9"/>
    <w:uiPriority w:val="99"/>
    <w:rsid w:val="00291315"/>
    <w:rPr>
      <w:rFonts w:ascii="Verdana" w:eastAsia="Times New Roman" w:hAnsi="Verdana" w:cs="Times New Roman"/>
      <w:b/>
      <w:bCs/>
      <w:color w:val="FF0000"/>
      <w:sz w:val="28"/>
      <w:szCs w:val="28"/>
      <w:lang w:val="es-MX" w:eastAsia="es-ES"/>
    </w:rPr>
  </w:style>
  <w:style w:type="character" w:styleId="Nmerodepgina">
    <w:name w:val="page number"/>
    <w:basedOn w:val="Fuentedeprrafopredeter"/>
    <w:uiPriority w:val="99"/>
    <w:rsid w:val="00291315"/>
  </w:style>
  <w:style w:type="paragraph" w:styleId="Ttulo">
    <w:name w:val="Title"/>
    <w:basedOn w:val="Normal"/>
    <w:next w:val="Subttulo"/>
    <w:link w:val="TtuloCar1"/>
    <w:uiPriority w:val="99"/>
    <w:qFormat/>
    <w:rsid w:val="00291315"/>
    <w:pPr>
      <w:spacing w:before="240" w:after="60"/>
      <w:jc w:val="center"/>
    </w:pPr>
    <w:rPr>
      <w:rFonts w:ascii="Arial" w:hAnsi="Arial"/>
      <w:b/>
      <w:bCs/>
      <w:kern w:val="1"/>
      <w:sz w:val="32"/>
      <w:szCs w:val="32"/>
      <w:lang w:val="es-ES_tradnl"/>
    </w:rPr>
  </w:style>
  <w:style w:type="character" w:customStyle="1" w:styleId="TtuloCar1">
    <w:name w:val="Título Car1"/>
    <w:basedOn w:val="Fuentedeprrafopredeter"/>
    <w:link w:val="Ttulo"/>
    <w:uiPriority w:val="10"/>
    <w:rsid w:val="00291315"/>
    <w:rPr>
      <w:rFonts w:ascii="Arial" w:eastAsia="Times New Roman" w:hAnsi="Arial" w:cs="Times New Roman"/>
      <w:b/>
      <w:bCs/>
      <w:kern w:val="1"/>
      <w:sz w:val="32"/>
      <w:szCs w:val="32"/>
      <w:lang w:val="es-ES_tradnl" w:eastAsia="es-ES"/>
    </w:rPr>
  </w:style>
  <w:style w:type="paragraph" w:styleId="Subttulo">
    <w:name w:val="Subtitle"/>
    <w:aliases w:val="Car Car Car Car Car Car,Car Car Car Car Car, Car Car Car Car Car Car, Car Car Car Car Car, Car Car Car Car1, Car Car Car Car"/>
    <w:basedOn w:val="Normal"/>
    <w:next w:val="Textoindependiente"/>
    <w:link w:val="SubttuloCar"/>
    <w:uiPriority w:val="99"/>
    <w:qFormat/>
    <w:rsid w:val="00291315"/>
    <w:pPr>
      <w:spacing w:after="60"/>
      <w:jc w:val="center"/>
    </w:pPr>
    <w:rPr>
      <w:rFonts w:ascii="Arial" w:hAnsi="Arial"/>
      <w:i/>
      <w:iCs/>
      <w:sz w:val="24"/>
      <w:szCs w:val="24"/>
      <w:lang w:val="es-ES_tradnl"/>
    </w:rPr>
  </w:style>
  <w:style w:type="character" w:customStyle="1" w:styleId="SubttuloCar">
    <w:name w:val="Subtítulo Car"/>
    <w:aliases w:val="Car Car Car Car Car Car Car,Car Car Car Car Car Car1, Car Car Car Car Car Car Car, Car Car Car Car Car Car1, Car Car Car Car1 Car, Car Car Car Car Car1"/>
    <w:basedOn w:val="Fuentedeprrafopredeter"/>
    <w:link w:val="Subttulo"/>
    <w:uiPriority w:val="99"/>
    <w:rsid w:val="00291315"/>
    <w:rPr>
      <w:rFonts w:ascii="Arial" w:eastAsia="Times New Roman" w:hAnsi="Arial" w:cs="Times New Roman"/>
      <w:i/>
      <w:iCs/>
      <w:sz w:val="24"/>
      <w:szCs w:val="24"/>
      <w:lang w:val="es-ES_tradnl" w:eastAsia="es-ES"/>
    </w:rPr>
  </w:style>
  <w:style w:type="paragraph" w:styleId="Textoindependiente">
    <w:name w:val="Body Text"/>
    <w:aliases w:val="Arial f12 Just 18p,Arial f12 Just 18p Car Car Car Car Car1,Car Car Car Car Car Car Car Car Car Car Car,Car Car Car Car Car Car Car Car,Texto independiente Car1 Car1,Texto independiente Car Car Car1,Car Car1 Car Car1,Car Car2 Car1"/>
    <w:basedOn w:val="Normal"/>
    <w:link w:val="TextoindependienteCar"/>
    <w:uiPriority w:val="99"/>
    <w:rsid w:val="00291315"/>
    <w:pPr>
      <w:spacing w:after="120"/>
    </w:pPr>
    <w:rPr>
      <w:lang w:val="es-ES_tradnl"/>
    </w:rPr>
  </w:style>
  <w:style w:type="character" w:customStyle="1" w:styleId="TextoindependienteCar">
    <w:name w:val="Texto independiente Car"/>
    <w:aliases w:val="Arial f12 Just 18p Car,Arial f12 Just 18p Car Car Car Car Car1 Car,Car Car Car Car Car Car Car Car Car Car Car Car,Car Car Car Car Car Car Car Car Car,Texto independiente Car1 Car1 Car,Texto independiente Car Car Car1 Car"/>
    <w:basedOn w:val="Fuentedeprrafopredeter"/>
    <w:link w:val="Textoindependiente"/>
    <w:uiPriority w:val="99"/>
    <w:rsid w:val="0029131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291315"/>
    <w:pPr>
      <w:tabs>
        <w:tab w:val="center" w:pos="4252"/>
        <w:tab w:val="right" w:pos="8504"/>
      </w:tabs>
    </w:pPr>
  </w:style>
  <w:style w:type="character" w:customStyle="1" w:styleId="PiedepginaCar">
    <w:name w:val="Pie de página Car"/>
    <w:basedOn w:val="Fuentedeprrafopredeter"/>
    <w:link w:val="Piedepgina"/>
    <w:uiPriority w:val="99"/>
    <w:rsid w:val="00291315"/>
    <w:rPr>
      <w:rFonts w:ascii="Times New Roman" w:eastAsia="Times New Roman" w:hAnsi="Times New Roman" w:cs="Times New Roman"/>
      <w:sz w:val="20"/>
      <w:szCs w:val="20"/>
      <w:lang w:eastAsia="es-ES"/>
    </w:rPr>
  </w:style>
  <w:style w:type="paragraph" w:customStyle="1" w:styleId="Textoindependiente21">
    <w:name w:val="Texto independiente 21"/>
    <w:basedOn w:val="Normal"/>
    <w:uiPriority w:val="99"/>
    <w:rsid w:val="00291315"/>
    <w:pPr>
      <w:jc w:val="both"/>
    </w:pPr>
    <w:rPr>
      <w:rFonts w:ascii="Arial" w:hAnsi="Arial" w:cs="Arial"/>
      <w:sz w:val="22"/>
      <w:szCs w:val="22"/>
    </w:rPr>
  </w:style>
  <w:style w:type="paragraph" w:customStyle="1" w:styleId="Textoindependiente31">
    <w:name w:val="Texto independiente 31"/>
    <w:basedOn w:val="Normal"/>
    <w:uiPriority w:val="99"/>
    <w:rsid w:val="00291315"/>
    <w:rPr>
      <w:rFonts w:ascii="Arial" w:hAnsi="Arial" w:cs="Arial"/>
      <w:sz w:val="22"/>
      <w:szCs w:val="22"/>
    </w:rPr>
  </w:style>
  <w:style w:type="paragraph" w:customStyle="1" w:styleId="WW-Textoindependiente2">
    <w:name w:val="WW-Texto independiente 2"/>
    <w:basedOn w:val="Normal"/>
    <w:uiPriority w:val="99"/>
    <w:rsid w:val="00291315"/>
    <w:pPr>
      <w:jc w:val="center"/>
    </w:pPr>
    <w:rPr>
      <w:rFonts w:ascii="Arial" w:hAnsi="Arial" w:cs="Arial"/>
      <w:b/>
      <w:bCs/>
      <w:sz w:val="22"/>
      <w:szCs w:val="22"/>
    </w:rPr>
  </w:style>
  <w:style w:type="paragraph" w:customStyle="1" w:styleId="WW-Textoindependiente3">
    <w:name w:val="WW-Texto independiente 3"/>
    <w:basedOn w:val="Normal"/>
    <w:uiPriority w:val="99"/>
    <w:rsid w:val="00291315"/>
    <w:pPr>
      <w:jc w:val="both"/>
    </w:pPr>
    <w:rPr>
      <w:rFonts w:ascii="Arial" w:hAnsi="Arial" w:cs="Arial"/>
    </w:rPr>
  </w:style>
  <w:style w:type="paragraph" w:styleId="Textoindependiente2">
    <w:name w:val="Body Text 2"/>
    <w:basedOn w:val="Normal"/>
    <w:link w:val="Textoindependiente2Car"/>
    <w:rsid w:val="00291315"/>
    <w:pPr>
      <w:jc w:val="both"/>
    </w:pPr>
    <w:rPr>
      <w:rFonts w:ascii="Arial" w:hAnsi="Arial"/>
      <w:b/>
      <w:bCs/>
      <w:lang w:val="es-ES_tradnl"/>
    </w:rPr>
  </w:style>
  <w:style w:type="character" w:customStyle="1" w:styleId="Textoindependiente2Car">
    <w:name w:val="Texto independiente 2 Car"/>
    <w:basedOn w:val="Fuentedeprrafopredeter"/>
    <w:link w:val="Textoindependiente2"/>
    <w:rsid w:val="00291315"/>
    <w:rPr>
      <w:rFonts w:ascii="Arial" w:eastAsia="Times New Roman" w:hAnsi="Arial" w:cs="Times New Roman"/>
      <w:b/>
      <w:bCs/>
      <w:sz w:val="20"/>
      <w:szCs w:val="20"/>
      <w:lang w:val="es-ES_tradnl" w:eastAsia="es-ES"/>
    </w:rPr>
  </w:style>
  <w:style w:type="table" w:styleId="Tablaconcuadrcula">
    <w:name w:val="Table Grid"/>
    <w:basedOn w:val="Tablanormal"/>
    <w:uiPriority w:val="59"/>
    <w:rsid w:val="00291315"/>
    <w:pPr>
      <w:suppressAutoHyphens/>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291315"/>
    <w:rPr>
      <w:color w:val="0000FF"/>
      <w:u w:val="single"/>
    </w:rPr>
  </w:style>
  <w:style w:type="paragraph" w:styleId="Encabezado">
    <w:name w:val="header"/>
    <w:basedOn w:val="Normal"/>
    <w:link w:val="EncabezadoCar"/>
    <w:uiPriority w:val="99"/>
    <w:rsid w:val="00291315"/>
    <w:pPr>
      <w:tabs>
        <w:tab w:val="center" w:pos="4419"/>
        <w:tab w:val="right" w:pos="8838"/>
      </w:tabs>
    </w:pPr>
    <w:rPr>
      <w:lang w:val="es-ES_tradnl"/>
    </w:rPr>
  </w:style>
  <w:style w:type="character" w:customStyle="1" w:styleId="EncabezadoCar">
    <w:name w:val="Encabezado Car"/>
    <w:basedOn w:val="Fuentedeprrafopredeter"/>
    <w:link w:val="Encabezado"/>
    <w:uiPriority w:val="99"/>
    <w:rsid w:val="00291315"/>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1"/>
    <w:qFormat/>
    <w:rsid w:val="00291315"/>
    <w:pPr>
      <w:ind w:left="708"/>
    </w:pPr>
  </w:style>
  <w:style w:type="paragraph" w:styleId="Textodeglobo">
    <w:name w:val="Balloon Text"/>
    <w:basedOn w:val="Normal"/>
    <w:link w:val="TextodegloboCar"/>
    <w:uiPriority w:val="99"/>
    <w:semiHidden/>
    <w:rsid w:val="00291315"/>
    <w:rPr>
      <w:rFonts w:ascii="Tahoma" w:hAnsi="Tahoma"/>
      <w:sz w:val="16"/>
      <w:szCs w:val="16"/>
      <w:lang w:val="es-ES_tradnl"/>
    </w:rPr>
  </w:style>
  <w:style w:type="character" w:customStyle="1" w:styleId="TextodegloboCar">
    <w:name w:val="Texto de globo Car"/>
    <w:basedOn w:val="Fuentedeprrafopredeter"/>
    <w:link w:val="Textodeglobo"/>
    <w:uiPriority w:val="99"/>
    <w:semiHidden/>
    <w:rsid w:val="00291315"/>
    <w:rPr>
      <w:rFonts w:ascii="Tahoma" w:eastAsia="Times New Roman" w:hAnsi="Tahoma" w:cs="Times New Roman"/>
      <w:sz w:val="16"/>
      <w:szCs w:val="16"/>
      <w:lang w:val="es-ES_tradnl" w:eastAsia="es-ES"/>
    </w:rPr>
  </w:style>
  <w:style w:type="paragraph" w:customStyle="1" w:styleId="Default">
    <w:name w:val="Default"/>
    <w:rsid w:val="00291315"/>
    <w:pPr>
      <w:autoSpaceDE w:val="0"/>
      <w:autoSpaceDN w:val="0"/>
      <w:adjustRightInd w:val="0"/>
      <w:spacing w:after="0" w:line="240" w:lineRule="auto"/>
      <w:jc w:val="both"/>
    </w:pPr>
    <w:rPr>
      <w:rFonts w:ascii="Arial" w:eastAsia="Times New Roman" w:hAnsi="Arial" w:cs="Arial"/>
      <w:color w:val="000000"/>
      <w:sz w:val="24"/>
      <w:szCs w:val="24"/>
      <w:lang w:eastAsia="es-ES"/>
    </w:rPr>
  </w:style>
  <w:style w:type="paragraph" w:styleId="Textoindependiente3">
    <w:name w:val="Body Text 3"/>
    <w:basedOn w:val="Normal"/>
    <w:link w:val="Textoindependiente3Car"/>
    <w:uiPriority w:val="99"/>
    <w:rsid w:val="00291315"/>
    <w:pPr>
      <w:spacing w:after="120"/>
    </w:pPr>
    <w:rPr>
      <w:sz w:val="16"/>
      <w:szCs w:val="16"/>
      <w:lang w:val="es-ES_tradnl"/>
    </w:rPr>
  </w:style>
  <w:style w:type="character" w:customStyle="1" w:styleId="Textoindependiente3Car">
    <w:name w:val="Texto independiente 3 Car"/>
    <w:basedOn w:val="Fuentedeprrafopredeter"/>
    <w:link w:val="Textoindependiente3"/>
    <w:uiPriority w:val="99"/>
    <w:rsid w:val="00291315"/>
    <w:rPr>
      <w:rFonts w:ascii="Times New Roman" w:eastAsia="Times New Roman" w:hAnsi="Times New Roman" w:cs="Times New Roman"/>
      <w:sz w:val="16"/>
      <w:szCs w:val="16"/>
      <w:lang w:val="es-ES_tradnl" w:eastAsia="es-ES"/>
    </w:rPr>
  </w:style>
  <w:style w:type="paragraph" w:customStyle="1" w:styleId="western">
    <w:name w:val="western"/>
    <w:basedOn w:val="Normal"/>
    <w:uiPriority w:val="99"/>
    <w:rsid w:val="00291315"/>
    <w:pPr>
      <w:suppressAutoHyphens w:val="0"/>
      <w:spacing w:before="100" w:beforeAutospacing="1"/>
      <w:jc w:val="both"/>
    </w:pPr>
    <w:rPr>
      <w:rFonts w:ascii="Arial" w:eastAsia="Arial Unicode MS" w:hAnsi="Arial" w:cs="Arial"/>
      <w:b/>
      <w:bCs/>
      <w:sz w:val="24"/>
      <w:szCs w:val="24"/>
      <w:lang w:val="es-ES"/>
    </w:rPr>
  </w:style>
  <w:style w:type="paragraph" w:customStyle="1" w:styleId="Normalarial">
    <w:name w:val="Normal arial"/>
    <w:basedOn w:val="Normal"/>
    <w:uiPriority w:val="99"/>
    <w:rsid w:val="00291315"/>
    <w:pPr>
      <w:suppressAutoHyphens w:val="0"/>
      <w:jc w:val="both"/>
    </w:pPr>
    <w:rPr>
      <w:rFonts w:ascii="Arial" w:hAnsi="Arial" w:cs="Arial"/>
      <w:b/>
      <w:bCs/>
      <w:sz w:val="24"/>
      <w:szCs w:val="24"/>
      <w:lang w:val="es-ES"/>
    </w:rPr>
  </w:style>
  <w:style w:type="paragraph" w:customStyle="1" w:styleId="xl65">
    <w:name w:val="xl65"/>
    <w:basedOn w:val="Normal"/>
    <w:uiPriority w:val="99"/>
    <w:rsid w:val="00291315"/>
    <w:pPr>
      <w:suppressAutoHyphens w:val="0"/>
      <w:spacing w:before="100" w:beforeAutospacing="1" w:after="100" w:afterAutospacing="1"/>
      <w:jc w:val="center"/>
    </w:pPr>
    <w:rPr>
      <w:sz w:val="16"/>
      <w:szCs w:val="16"/>
      <w:lang w:eastAsia="es-MX"/>
    </w:rPr>
  </w:style>
  <w:style w:type="paragraph" w:customStyle="1" w:styleId="xl66">
    <w:name w:val="xl66"/>
    <w:basedOn w:val="Normal"/>
    <w:uiPriority w:val="99"/>
    <w:rsid w:val="00291315"/>
    <w:pPr>
      <w:suppressAutoHyphens w:val="0"/>
      <w:spacing w:before="100" w:beforeAutospacing="1" w:after="100" w:afterAutospacing="1"/>
    </w:pPr>
    <w:rPr>
      <w:sz w:val="16"/>
      <w:szCs w:val="16"/>
      <w:lang w:eastAsia="es-MX"/>
    </w:rPr>
  </w:style>
  <w:style w:type="paragraph" w:customStyle="1" w:styleId="xl67">
    <w:name w:val="xl67"/>
    <w:basedOn w:val="Normal"/>
    <w:uiPriority w:val="99"/>
    <w:rsid w:val="00291315"/>
    <w:pPr>
      <w:suppressAutoHyphens w:val="0"/>
      <w:spacing w:before="100" w:beforeAutospacing="1" w:after="100" w:afterAutospacing="1"/>
    </w:pPr>
    <w:rPr>
      <w:sz w:val="16"/>
      <w:szCs w:val="16"/>
      <w:lang w:eastAsia="es-MX"/>
    </w:rPr>
  </w:style>
  <w:style w:type="paragraph" w:customStyle="1" w:styleId="xl68">
    <w:name w:val="xl68"/>
    <w:basedOn w:val="Normal"/>
    <w:uiPriority w:val="99"/>
    <w:rsid w:val="00291315"/>
    <w:pPr>
      <w:suppressAutoHyphens w:val="0"/>
      <w:spacing w:before="100" w:beforeAutospacing="1" w:after="100" w:afterAutospacing="1"/>
      <w:jc w:val="center"/>
    </w:pPr>
    <w:rPr>
      <w:sz w:val="16"/>
      <w:szCs w:val="16"/>
      <w:lang w:eastAsia="es-MX"/>
    </w:rPr>
  </w:style>
  <w:style w:type="paragraph" w:customStyle="1" w:styleId="xl69">
    <w:name w:val="xl69"/>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es-MX"/>
    </w:rPr>
  </w:style>
  <w:style w:type="paragraph" w:customStyle="1" w:styleId="xl70">
    <w:name w:val="xl70"/>
    <w:basedOn w:val="Normal"/>
    <w:uiPriority w:val="99"/>
    <w:rsid w:val="00291315"/>
    <w:pPr>
      <w:pBdr>
        <w:top w:val="single" w:sz="4" w:space="0" w:color="auto"/>
        <w:left w:val="single" w:sz="4" w:space="0" w:color="auto"/>
        <w:right w:val="single" w:sz="4" w:space="0" w:color="auto"/>
      </w:pBdr>
      <w:suppressAutoHyphens w:val="0"/>
      <w:spacing w:before="100" w:beforeAutospacing="1" w:after="100" w:afterAutospacing="1"/>
      <w:jc w:val="center"/>
    </w:pPr>
    <w:rPr>
      <w:sz w:val="16"/>
      <w:szCs w:val="16"/>
      <w:lang w:eastAsia="es-MX"/>
    </w:rPr>
  </w:style>
  <w:style w:type="paragraph" w:customStyle="1" w:styleId="xl71">
    <w:name w:val="xl71"/>
    <w:basedOn w:val="Normal"/>
    <w:uiPriority w:val="99"/>
    <w:rsid w:val="00291315"/>
    <w:pPr>
      <w:pBdr>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es-MX"/>
    </w:rPr>
  </w:style>
  <w:style w:type="paragraph" w:customStyle="1" w:styleId="xl72">
    <w:name w:val="xl72"/>
    <w:basedOn w:val="Normal"/>
    <w:uiPriority w:val="99"/>
    <w:rsid w:val="00291315"/>
    <w:pPr>
      <w:pBdr>
        <w:top w:val="single" w:sz="4" w:space="0" w:color="auto"/>
        <w:left w:val="single" w:sz="4" w:space="0" w:color="auto"/>
        <w:bottom w:val="single" w:sz="4" w:space="0" w:color="auto"/>
      </w:pBdr>
      <w:suppressAutoHyphens w:val="0"/>
      <w:spacing w:before="100" w:beforeAutospacing="1" w:after="100" w:afterAutospacing="1"/>
    </w:pPr>
    <w:rPr>
      <w:sz w:val="16"/>
      <w:szCs w:val="16"/>
      <w:lang w:eastAsia="es-MX"/>
    </w:rPr>
  </w:style>
  <w:style w:type="paragraph" w:customStyle="1" w:styleId="xl73">
    <w:name w:val="xl73"/>
    <w:basedOn w:val="Normal"/>
    <w:uiPriority w:val="99"/>
    <w:rsid w:val="00291315"/>
    <w:pPr>
      <w:pBdr>
        <w:top w:val="single" w:sz="4" w:space="0" w:color="auto"/>
        <w:bottom w:val="single" w:sz="4" w:space="0" w:color="auto"/>
      </w:pBdr>
      <w:suppressAutoHyphens w:val="0"/>
      <w:spacing w:before="100" w:beforeAutospacing="1" w:after="100" w:afterAutospacing="1"/>
      <w:jc w:val="right"/>
    </w:pPr>
    <w:rPr>
      <w:sz w:val="16"/>
      <w:szCs w:val="16"/>
      <w:lang w:eastAsia="es-MX"/>
    </w:rPr>
  </w:style>
  <w:style w:type="paragraph" w:customStyle="1" w:styleId="xl74">
    <w:name w:val="xl74"/>
    <w:basedOn w:val="Normal"/>
    <w:uiPriority w:val="99"/>
    <w:rsid w:val="00291315"/>
    <w:pPr>
      <w:pBdr>
        <w:top w:val="single" w:sz="4" w:space="0" w:color="auto"/>
        <w:bottom w:val="single" w:sz="4" w:space="0" w:color="auto"/>
      </w:pBdr>
      <w:suppressAutoHyphens w:val="0"/>
      <w:spacing w:before="100" w:beforeAutospacing="1" w:after="100" w:afterAutospacing="1"/>
      <w:jc w:val="center"/>
    </w:pPr>
    <w:rPr>
      <w:sz w:val="16"/>
      <w:szCs w:val="16"/>
      <w:lang w:eastAsia="es-MX"/>
    </w:rPr>
  </w:style>
  <w:style w:type="paragraph" w:customStyle="1" w:styleId="xl75">
    <w:name w:val="xl75"/>
    <w:basedOn w:val="Normal"/>
    <w:uiPriority w:val="99"/>
    <w:rsid w:val="00291315"/>
    <w:pPr>
      <w:pBdr>
        <w:top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es-MX"/>
    </w:rPr>
  </w:style>
  <w:style w:type="paragraph" w:customStyle="1" w:styleId="xl76">
    <w:name w:val="xl76"/>
    <w:basedOn w:val="Normal"/>
    <w:uiPriority w:val="99"/>
    <w:rsid w:val="00291315"/>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es-MX"/>
    </w:rPr>
  </w:style>
  <w:style w:type="paragraph" w:customStyle="1" w:styleId="xl77">
    <w:name w:val="xl77"/>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6"/>
      <w:szCs w:val="16"/>
      <w:lang w:eastAsia="es-MX"/>
    </w:rPr>
  </w:style>
  <w:style w:type="paragraph" w:customStyle="1" w:styleId="xl78">
    <w:name w:val="xl78"/>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es-MX"/>
    </w:rPr>
  </w:style>
  <w:style w:type="paragraph" w:customStyle="1" w:styleId="xl79">
    <w:name w:val="xl79"/>
    <w:basedOn w:val="Normal"/>
    <w:uiPriority w:val="99"/>
    <w:rsid w:val="00291315"/>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es-MX"/>
    </w:rPr>
  </w:style>
  <w:style w:type="paragraph" w:customStyle="1" w:styleId="xl80">
    <w:name w:val="xl80"/>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es-MX"/>
    </w:rPr>
  </w:style>
  <w:style w:type="paragraph" w:customStyle="1" w:styleId="xl81">
    <w:name w:val="xl81"/>
    <w:basedOn w:val="Normal"/>
    <w:uiPriority w:val="99"/>
    <w:rsid w:val="00291315"/>
    <w:pPr>
      <w:pBdr>
        <w:top w:val="single" w:sz="4" w:space="0" w:color="auto"/>
        <w:left w:val="single" w:sz="4" w:space="0" w:color="auto"/>
        <w:bottom w:val="single" w:sz="4" w:space="0" w:color="auto"/>
      </w:pBdr>
      <w:suppressAutoHyphens w:val="0"/>
      <w:spacing w:before="100" w:beforeAutospacing="1" w:after="100" w:afterAutospacing="1"/>
      <w:jc w:val="center"/>
    </w:pPr>
    <w:rPr>
      <w:sz w:val="16"/>
      <w:szCs w:val="16"/>
      <w:lang w:eastAsia="es-MX"/>
    </w:rPr>
  </w:style>
  <w:style w:type="paragraph" w:customStyle="1" w:styleId="xl82">
    <w:name w:val="xl82"/>
    <w:basedOn w:val="Normal"/>
    <w:uiPriority w:val="99"/>
    <w:rsid w:val="00291315"/>
    <w:pPr>
      <w:pBdr>
        <w:left w:val="single" w:sz="4" w:space="0" w:color="auto"/>
        <w:right w:val="single" w:sz="4" w:space="0" w:color="auto"/>
      </w:pBdr>
      <w:suppressAutoHyphens w:val="0"/>
      <w:spacing w:before="100" w:beforeAutospacing="1" w:after="100" w:afterAutospacing="1"/>
    </w:pPr>
    <w:rPr>
      <w:sz w:val="16"/>
      <w:szCs w:val="16"/>
      <w:lang w:eastAsia="es-MX"/>
    </w:rPr>
  </w:style>
  <w:style w:type="paragraph" w:customStyle="1" w:styleId="xl83">
    <w:name w:val="xl83"/>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es-MX"/>
    </w:rPr>
  </w:style>
  <w:style w:type="paragraph" w:customStyle="1" w:styleId="xl84">
    <w:name w:val="xl84"/>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es-MX"/>
    </w:rPr>
  </w:style>
  <w:style w:type="paragraph" w:customStyle="1" w:styleId="xl85">
    <w:name w:val="xl85"/>
    <w:basedOn w:val="Normal"/>
    <w:uiPriority w:val="99"/>
    <w:rsid w:val="00291315"/>
    <w:pPr>
      <w:suppressAutoHyphens w:val="0"/>
      <w:spacing w:before="100" w:beforeAutospacing="1" w:after="100" w:afterAutospacing="1"/>
      <w:jc w:val="center"/>
    </w:pPr>
    <w:rPr>
      <w:sz w:val="16"/>
      <w:szCs w:val="16"/>
      <w:lang w:eastAsia="es-MX"/>
    </w:rPr>
  </w:style>
  <w:style w:type="paragraph" w:customStyle="1" w:styleId="xl86">
    <w:name w:val="xl86"/>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6"/>
      <w:szCs w:val="16"/>
      <w:lang w:eastAsia="es-MX"/>
    </w:rPr>
  </w:style>
  <w:style w:type="paragraph" w:customStyle="1" w:styleId="xl87">
    <w:name w:val="xl87"/>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es-MX"/>
    </w:rPr>
  </w:style>
  <w:style w:type="paragraph" w:customStyle="1" w:styleId="xl88">
    <w:name w:val="xl88"/>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es-MX"/>
    </w:rPr>
  </w:style>
  <w:style w:type="paragraph" w:customStyle="1" w:styleId="xl89">
    <w:name w:val="xl89"/>
    <w:basedOn w:val="Normal"/>
    <w:uiPriority w:val="99"/>
    <w:rsid w:val="00291315"/>
    <w:pPr>
      <w:suppressAutoHyphens w:val="0"/>
      <w:spacing w:before="100" w:beforeAutospacing="1" w:after="100" w:afterAutospacing="1"/>
      <w:jc w:val="right"/>
    </w:pPr>
    <w:rPr>
      <w:sz w:val="16"/>
      <w:szCs w:val="16"/>
      <w:lang w:eastAsia="es-MX"/>
    </w:rPr>
  </w:style>
  <w:style w:type="paragraph" w:customStyle="1" w:styleId="xl90">
    <w:name w:val="xl90"/>
    <w:basedOn w:val="Normal"/>
    <w:uiPriority w:val="99"/>
    <w:rsid w:val="00291315"/>
    <w:pPr>
      <w:pBdr>
        <w:top w:val="single" w:sz="4" w:space="0" w:color="auto"/>
        <w:left w:val="single" w:sz="4" w:space="0" w:color="auto"/>
        <w:right w:val="single" w:sz="4" w:space="0" w:color="auto"/>
      </w:pBdr>
      <w:suppressAutoHyphens w:val="0"/>
      <w:spacing w:before="100" w:beforeAutospacing="1" w:after="100" w:afterAutospacing="1"/>
      <w:jc w:val="right"/>
    </w:pPr>
    <w:rPr>
      <w:sz w:val="16"/>
      <w:szCs w:val="16"/>
      <w:lang w:eastAsia="es-MX"/>
    </w:rPr>
  </w:style>
  <w:style w:type="paragraph" w:customStyle="1" w:styleId="xl91">
    <w:name w:val="xl91"/>
    <w:basedOn w:val="Normal"/>
    <w:uiPriority w:val="99"/>
    <w:rsid w:val="00291315"/>
    <w:pPr>
      <w:suppressAutoHyphens w:val="0"/>
      <w:spacing w:before="100" w:beforeAutospacing="1" w:after="100" w:afterAutospacing="1"/>
    </w:pPr>
    <w:rPr>
      <w:sz w:val="16"/>
      <w:szCs w:val="16"/>
      <w:lang w:eastAsia="es-MX"/>
    </w:rPr>
  </w:style>
  <w:style w:type="paragraph" w:customStyle="1" w:styleId="xl92">
    <w:name w:val="xl92"/>
    <w:basedOn w:val="Normal"/>
    <w:uiPriority w:val="99"/>
    <w:rsid w:val="00291315"/>
    <w:pPr>
      <w:pBdr>
        <w:bottom w:val="single" w:sz="4" w:space="0" w:color="auto"/>
        <w:right w:val="single" w:sz="4" w:space="0" w:color="auto"/>
      </w:pBdr>
      <w:suppressAutoHyphens w:val="0"/>
      <w:spacing w:before="100" w:beforeAutospacing="1" w:after="100" w:afterAutospacing="1"/>
      <w:jc w:val="center"/>
    </w:pPr>
    <w:rPr>
      <w:sz w:val="16"/>
      <w:szCs w:val="16"/>
      <w:lang w:eastAsia="es-MX"/>
    </w:rPr>
  </w:style>
  <w:style w:type="paragraph" w:customStyle="1" w:styleId="xl93">
    <w:name w:val="xl93"/>
    <w:basedOn w:val="Normal"/>
    <w:uiPriority w:val="99"/>
    <w:rsid w:val="00291315"/>
    <w:pPr>
      <w:pBdr>
        <w:left w:val="single" w:sz="4" w:space="0" w:color="auto"/>
      </w:pBdr>
      <w:suppressAutoHyphens w:val="0"/>
      <w:spacing w:before="100" w:beforeAutospacing="1" w:after="100" w:afterAutospacing="1"/>
    </w:pPr>
    <w:rPr>
      <w:sz w:val="16"/>
      <w:szCs w:val="16"/>
      <w:lang w:eastAsia="es-MX"/>
    </w:rPr>
  </w:style>
  <w:style w:type="paragraph" w:customStyle="1" w:styleId="xl94">
    <w:name w:val="xl94"/>
    <w:basedOn w:val="Normal"/>
    <w:uiPriority w:val="99"/>
    <w:rsid w:val="00291315"/>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es-MX"/>
    </w:rPr>
  </w:style>
  <w:style w:type="paragraph" w:customStyle="1" w:styleId="xl95">
    <w:name w:val="xl95"/>
    <w:basedOn w:val="Normal"/>
    <w:uiPriority w:val="99"/>
    <w:rsid w:val="0029131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29131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es-MX"/>
    </w:rPr>
  </w:style>
  <w:style w:type="paragraph" w:styleId="Textocomentario">
    <w:name w:val="annotation text"/>
    <w:basedOn w:val="Normal"/>
    <w:link w:val="TextocomentarioCar"/>
    <w:uiPriority w:val="99"/>
    <w:semiHidden/>
    <w:rsid w:val="00291315"/>
    <w:pPr>
      <w:suppressAutoHyphens w:val="0"/>
    </w:pPr>
    <w:rPr>
      <w:lang w:val="es-ES"/>
    </w:rPr>
  </w:style>
  <w:style w:type="character" w:customStyle="1" w:styleId="TextocomentarioCar">
    <w:name w:val="Texto comentario Car"/>
    <w:basedOn w:val="Fuentedeprrafopredeter"/>
    <w:link w:val="Textocomentario"/>
    <w:uiPriority w:val="99"/>
    <w:semiHidden/>
    <w:rsid w:val="00291315"/>
    <w:rPr>
      <w:rFonts w:ascii="Times New Roman" w:eastAsia="Times New Roman" w:hAnsi="Times New Roman" w:cs="Times New Roman"/>
      <w:sz w:val="20"/>
      <w:szCs w:val="20"/>
      <w:lang w:eastAsia="es-ES"/>
    </w:rPr>
  </w:style>
  <w:style w:type="character" w:customStyle="1" w:styleId="WW-Fuentedeprrafopredeter">
    <w:name w:val="WW-Fuente de párrafo predeter."/>
    <w:uiPriority w:val="99"/>
    <w:rsid w:val="00291315"/>
  </w:style>
  <w:style w:type="character" w:customStyle="1" w:styleId="Hipervnculo1">
    <w:name w:val="Hipervínculo1"/>
    <w:uiPriority w:val="99"/>
    <w:rsid w:val="00291315"/>
    <w:rPr>
      <w:color w:val="0000FF"/>
      <w:u w:val="single"/>
    </w:rPr>
  </w:style>
  <w:style w:type="character" w:customStyle="1" w:styleId="Hipervnculovisitado1">
    <w:name w:val="Hipervínculo visitado1"/>
    <w:uiPriority w:val="99"/>
    <w:rsid w:val="00291315"/>
    <w:rPr>
      <w:color w:val="800080"/>
      <w:u w:val="single"/>
    </w:rPr>
  </w:style>
  <w:style w:type="character" w:customStyle="1" w:styleId="WW8Num2z0">
    <w:name w:val="WW8Num2z0"/>
    <w:uiPriority w:val="99"/>
    <w:rsid w:val="00291315"/>
    <w:rPr>
      <w:rFonts w:ascii="Symbol" w:hAnsi="Symbol" w:cs="Symbol"/>
    </w:rPr>
  </w:style>
  <w:style w:type="character" w:customStyle="1" w:styleId="WW8Num2z1">
    <w:name w:val="WW8Num2z1"/>
    <w:uiPriority w:val="99"/>
    <w:rsid w:val="00291315"/>
    <w:rPr>
      <w:rFonts w:ascii="Times New Roman" w:hAnsi="Times New Roman" w:cs="Times New Roman"/>
    </w:rPr>
  </w:style>
  <w:style w:type="character" w:customStyle="1" w:styleId="WW8Num2z2">
    <w:name w:val="WW8Num2z2"/>
    <w:uiPriority w:val="99"/>
    <w:rsid w:val="00291315"/>
    <w:rPr>
      <w:rFonts w:ascii="Wingdings" w:hAnsi="Wingdings" w:cs="Wingdings"/>
    </w:rPr>
  </w:style>
  <w:style w:type="character" w:customStyle="1" w:styleId="WW8Num2z4">
    <w:name w:val="WW8Num2z4"/>
    <w:uiPriority w:val="99"/>
    <w:rsid w:val="00291315"/>
    <w:rPr>
      <w:rFonts w:ascii="Courier New" w:hAnsi="Courier New" w:cs="Courier New"/>
    </w:rPr>
  </w:style>
  <w:style w:type="character" w:customStyle="1" w:styleId="WW8Num4z0">
    <w:name w:val="WW8Num4z0"/>
    <w:uiPriority w:val="99"/>
    <w:rsid w:val="00291315"/>
    <w:rPr>
      <w:rFonts w:ascii="Symbol" w:hAnsi="Symbol" w:cs="Symbol"/>
    </w:rPr>
  </w:style>
  <w:style w:type="character" w:customStyle="1" w:styleId="WW8Num4z1">
    <w:name w:val="WW8Num4z1"/>
    <w:uiPriority w:val="99"/>
    <w:rsid w:val="00291315"/>
    <w:rPr>
      <w:rFonts w:ascii="Courier New" w:hAnsi="Courier New" w:cs="Courier New"/>
    </w:rPr>
  </w:style>
  <w:style w:type="character" w:customStyle="1" w:styleId="WW8Num4z2">
    <w:name w:val="WW8Num4z2"/>
    <w:uiPriority w:val="99"/>
    <w:rsid w:val="00291315"/>
    <w:rPr>
      <w:rFonts w:ascii="Wingdings" w:hAnsi="Wingdings" w:cs="Wingdings"/>
    </w:rPr>
  </w:style>
  <w:style w:type="character" w:customStyle="1" w:styleId="WW8Num9z0">
    <w:name w:val="WW8Num9z0"/>
    <w:uiPriority w:val="99"/>
    <w:rsid w:val="00291315"/>
    <w:rPr>
      <w:b/>
      <w:bCs/>
    </w:rPr>
  </w:style>
  <w:style w:type="character" w:customStyle="1" w:styleId="WW8Num11z1">
    <w:name w:val="WW8Num11z1"/>
    <w:uiPriority w:val="99"/>
    <w:rsid w:val="00291315"/>
    <w:rPr>
      <w:b/>
      <w:bCs/>
    </w:rPr>
  </w:style>
  <w:style w:type="character" w:customStyle="1" w:styleId="WW8Num12z0">
    <w:name w:val="WW8Num12z0"/>
    <w:uiPriority w:val="99"/>
    <w:rsid w:val="00291315"/>
  </w:style>
  <w:style w:type="paragraph" w:customStyle="1" w:styleId="Encabezado1">
    <w:name w:val="Encabezado1"/>
    <w:basedOn w:val="Normal"/>
    <w:next w:val="Textoindependiente"/>
    <w:uiPriority w:val="99"/>
    <w:rsid w:val="00291315"/>
    <w:pPr>
      <w:keepNext/>
      <w:spacing w:before="240" w:after="120"/>
    </w:pPr>
    <w:rPr>
      <w:rFonts w:ascii="Albany" w:hAnsi="Albany" w:cs="Albany"/>
      <w:sz w:val="28"/>
      <w:szCs w:val="28"/>
    </w:rPr>
  </w:style>
  <w:style w:type="paragraph" w:styleId="Lista">
    <w:name w:val="List"/>
    <w:basedOn w:val="Normal"/>
    <w:uiPriority w:val="99"/>
    <w:rsid w:val="00291315"/>
    <w:pPr>
      <w:ind w:left="283" w:hanging="283"/>
    </w:pPr>
  </w:style>
  <w:style w:type="paragraph" w:customStyle="1" w:styleId="Textoindependiente211">
    <w:name w:val="Texto independiente 211"/>
    <w:basedOn w:val="Normal"/>
    <w:uiPriority w:val="99"/>
    <w:rsid w:val="00291315"/>
    <w:pPr>
      <w:jc w:val="both"/>
    </w:pPr>
    <w:rPr>
      <w:rFonts w:ascii="Arial" w:hAnsi="Arial" w:cs="Arial"/>
      <w:sz w:val="22"/>
      <w:szCs w:val="22"/>
    </w:rPr>
  </w:style>
  <w:style w:type="paragraph" w:customStyle="1" w:styleId="Textoindependiente311">
    <w:name w:val="Texto independiente 311"/>
    <w:basedOn w:val="Normal"/>
    <w:uiPriority w:val="99"/>
    <w:rsid w:val="00291315"/>
    <w:rPr>
      <w:rFonts w:ascii="Arial" w:hAnsi="Arial" w:cs="Arial"/>
      <w:sz w:val="22"/>
      <w:szCs w:val="22"/>
    </w:rPr>
  </w:style>
  <w:style w:type="paragraph" w:customStyle="1" w:styleId="Mapadeldocumento1">
    <w:name w:val="Mapa del documento1"/>
    <w:basedOn w:val="Normal"/>
    <w:uiPriority w:val="99"/>
    <w:rsid w:val="00291315"/>
    <w:pPr>
      <w:shd w:val="clear" w:color="FFFFFF" w:fill="000080"/>
    </w:pPr>
    <w:rPr>
      <w:rFonts w:ascii="Tahoma" w:hAnsi="Tahoma" w:cs="Tahoma"/>
    </w:rPr>
  </w:style>
  <w:style w:type="paragraph" w:customStyle="1" w:styleId="WW-Mapadeldocumento">
    <w:name w:val="WW-Mapa del documento"/>
    <w:basedOn w:val="Normal"/>
    <w:uiPriority w:val="99"/>
    <w:rsid w:val="00291315"/>
    <w:pPr>
      <w:shd w:val="clear" w:color="FFFFFF" w:fill="000080"/>
    </w:pPr>
    <w:rPr>
      <w:rFonts w:ascii="Tahoma" w:hAnsi="Tahoma" w:cs="Tahoma"/>
    </w:rPr>
  </w:style>
  <w:style w:type="paragraph" w:styleId="Sangradetextonormal">
    <w:name w:val="Body Text Indent"/>
    <w:basedOn w:val="Normal"/>
    <w:link w:val="SangradetextonormalCar"/>
    <w:uiPriority w:val="99"/>
    <w:rsid w:val="00291315"/>
    <w:pPr>
      <w:ind w:left="4950" w:hanging="4950"/>
      <w:jc w:val="both"/>
    </w:pPr>
    <w:rPr>
      <w:rFonts w:ascii="Arial" w:hAnsi="Arial"/>
    </w:rPr>
  </w:style>
  <w:style w:type="character" w:customStyle="1" w:styleId="SangradetextonormalCar">
    <w:name w:val="Sangría de texto normal Car"/>
    <w:basedOn w:val="Fuentedeprrafopredeter"/>
    <w:link w:val="Sangradetextonormal"/>
    <w:uiPriority w:val="99"/>
    <w:rsid w:val="00291315"/>
    <w:rPr>
      <w:rFonts w:ascii="Arial" w:eastAsia="Times New Roman" w:hAnsi="Arial" w:cs="Times New Roman"/>
      <w:sz w:val="20"/>
      <w:szCs w:val="20"/>
      <w:lang w:eastAsia="es-ES"/>
    </w:rPr>
  </w:style>
  <w:style w:type="paragraph" w:customStyle="1" w:styleId="Contenidodelatabla">
    <w:name w:val="Contenido de la tabla"/>
    <w:basedOn w:val="Textoindependiente"/>
    <w:uiPriority w:val="99"/>
    <w:rsid w:val="00291315"/>
    <w:pPr>
      <w:suppressLineNumbers/>
    </w:pPr>
  </w:style>
  <w:style w:type="paragraph" w:customStyle="1" w:styleId="Encabezadodelatabla">
    <w:name w:val="Encabezado de la tabla"/>
    <w:basedOn w:val="Contenidodelatabla"/>
    <w:uiPriority w:val="99"/>
    <w:rsid w:val="00291315"/>
    <w:pPr>
      <w:jc w:val="center"/>
    </w:pPr>
    <w:rPr>
      <w:b/>
      <w:bCs/>
      <w:i/>
      <w:iCs/>
    </w:rPr>
  </w:style>
  <w:style w:type="paragraph" w:styleId="Lista2">
    <w:name w:val="List 2"/>
    <w:basedOn w:val="Normal"/>
    <w:uiPriority w:val="99"/>
    <w:rsid w:val="00291315"/>
    <w:pPr>
      <w:ind w:left="566" w:hanging="283"/>
    </w:pPr>
  </w:style>
  <w:style w:type="paragraph" w:styleId="Lista3">
    <w:name w:val="List 3"/>
    <w:basedOn w:val="Normal"/>
    <w:uiPriority w:val="99"/>
    <w:rsid w:val="00291315"/>
    <w:pPr>
      <w:ind w:left="849" w:hanging="283"/>
    </w:pPr>
  </w:style>
  <w:style w:type="paragraph" w:styleId="Lista4">
    <w:name w:val="List 4"/>
    <w:basedOn w:val="Normal"/>
    <w:uiPriority w:val="99"/>
    <w:rsid w:val="00291315"/>
    <w:pPr>
      <w:ind w:left="1132" w:hanging="283"/>
    </w:pPr>
  </w:style>
  <w:style w:type="paragraph" w:styleId="Lista5">
    <w:name w:val="List 5"/>
    <w:basedOn w:val="Normal"/>
    <w:uiPriority w:val="99"/>
    <w:rsid w:val="00291315"/>
    <w:pPr>
      <w:ind w:left="1415" w:hanging="283"/>
    </w:pPr>
  </w:style>
  <w:style w:type="paragraph" w:styleId="Continuarlista">
    <w:name w:val="List Continue"/>
    <w:basedOn w:val="Normal"/>
    <w:uiPriority w:val="99"/>
    <w:rsid w:val="00291315"/>
    <w:pPr>
      <w:spacing w:after="120"/>
      <w:ind w:left="283"/>
    </w:pPr>
  </w:style>
  <w:style w:type="paragraph" w:styleId="Continuarlista2">
    <w:name w:val="List Continue 2"/>
    <w:basedOn w:val="Normal"/>
    <w:uiPriority w:val="99"/>
    <w:rsid w:val="00291315"/>
    <w:pPr>
      <w:spacing w:after="120"/>
      <w:ind w:left="566"/>
    </w:pPr>
  </w:style>
  <w:style w:type="paragraph" w:styleId="Continuarlista3">
    <w:name w:val="List Continue 3"/>
    <w:basedOn w:val="Normal"/>
    <w:uiPriority w:val="99"/>
    <w:rsid w:val="00291315"/>
    <w:pPr>
      <w:spacing w:after="120"/>
      <w:ind w:left="849"/>
    </w:pPr>
  </w:style>
  <w:style w:type="paragraph" w:styleId="Continuarlista4">
    <w:name w:val="List Continue 4"/>
    <w:basedOn w:val="Normal"/>
    <w:uiPriority w:val="99"/>
    <w:rsid w:val="00291315"/>
    <w:pPr>
      <w:spacing w:after="120"/>
      <w:ind w:left="1132"/>
    </w:pPr>
  </w:style>
  <w:style w:type="paragraph" w:customStyle="1" w:styleId="font0">
    <w:name w:val="font0"/>
    <w:basedOn w:val="Normal"/>
    <w:uiPriority w:val="99"/>
    <w:rsid w:val="00291315"/>
    <w:pPr>
      <w:suppressAutoHyphens w:val="0"/>
      <w:spacing w:before="100" w:beforeAutospacing="1" w:after="100" w:afterAutospacing="1"/>
    </w:pPr>
    <w:rPr>
      <w:rFonts w:ascii="Arial" w:eastAsia="Arial Unicode MS" w:hAnsi="Arial" w:cs="Arial"/>
      <w:lang w:val="es-ES"/>
    </w:rPr>
  </w:style>
  <w:style w:type="paragraph" w:customStyle="1" w:styleId="font5">
    <w:name w:val="font5"/>
    <w:basedOn w:val="Normal"/>
    <w:uiPriority w:val="99"/>
    <w:rsid w:val="00291315"/>
    <w:pPr>
      <w:suppressAutoHyphens w:val="0"/>
      <w:spacing w:before="100" w:beforeAutospacing="1" w:after="100" w:afterAutospacing="1"/>
    </w:pPr>
    <w:rPr>
      <w:rFonts w:ascii="Arial" w:eastAsia="Arial Unicode MS" w:hAnsi="Arial" w:cs="Arial"/>
      <w:b/>
      <w:bCs/>
      <w:lang w:val="es-ES"/>
    </w:rPr>
  </w:style>
  <w:style w:type="paragraph" w:customStyle="1" w:styleId="font6">
    <w:name w:val="font6"/>
    <w:basedOn w:val="Normal"/>
    <w:uiPriority w:val="99"/>
    <w:rsid w:val="00291315"/>
    <w:pPr>
      <w:suppressAutoHyphens w:val="0"/>
      <w:spacing w:before="100" w:beforeAutospacing="1" w:after="100" w:afterAutospacing="1"/>
    </w:pPr>
    <w:rPr>
      <w:rFonts w:ascii="Arial" w:eastAsia="Arial Unicode MS" w:hAnsi="Arial" w:cs="Arial"/>
      <w:b/>
      <w:bCs/>
      <w:color w:val="0000FF"/>
      <w:lang w:val="es-ES"/>
    </w:rPr>
  </w:style>
  <w:style w:type="paragraph" w:customStyle="1" w:styleId="font7">
    <w:name w:val="font7"/>
    <w:basedOn w:val="Normal"/>
    <w:uiPriority w:val="99"/>
    <w:rsid w:val="00291315"/>
    <w:pPr>
      <w:suppressAutoHyphens w:val="0"/>
      <w:spacing w:before="100" w:beforeAutospacing="1" w:after="100" w:afterAutospacing="1"/>
    </w:pPr>
    <w:rPr>
      <w:rFonts w:ascii="Arial" w:eastAsia="Arial Unicode MS" w:hAnsi="Arial" w:cs="Arial"/>
      <w:lang w:val="es-ES"/>
    </w:rPr>
  </w:style>
  <w:style w:type="paragraph" w:customStyle="1" w:styleId="xl24">
    <w:name w:val="xl24"/>
    <w:basedOn w:val="Normal"/>
    <w:uiPriority w:val="99"/>
    <w:rsid w:val="0029131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5">
    <w:name w:val="xl25"/>
    <w:basedOn w:val="Normal"/>
    <w:uiPriority w:val="99"/>
    <w:rsid w:val="0029131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uiPriority w:val="99"/>
    <w:rsid w:val="0029131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7">
    <w:name w:val="xl27"/>
    <w:basedOn w:val="Normal"/>
    <w:uiPriority w:val="99"/>
    <w:rsid w:val="00291315"/>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8">
    <w:name w:val="xl28"/>
    <w:basedOn w:val="Normal"/>
    <w:uiPriority w:val="99"/>
    <w:rsid w:val="00291315"/>
    <w:pPr>
      <w:suppressAutoHyphens w:val="0"/>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30">
    <w:name w:val="xl30"/>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2">
    <w:name w:val="xl32"/>
    <w:basedOn w:val="Normal"/>
    <w:uiPriority w:val="99"/>
    <w:rsid w:val="002913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3">
    <w:name w:val="xl33"/>
    <w:basedOn w:val="Normal"/>
    <w:uiPriority w:val="99"/>
    <w:rsid w:val="00291315"/>
    <w:pPr>
      <w:pBdr>
        <w:left w:val="single" w:sz="4" w:space="0" w:color="auto"/>
        <w:bottom w:val="single" w:sz="4"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34">
    <w:name w:val="xl34"/>
    <w:basedOn w:val="Normal"/>
    <w:uiPriority w:val="99"/>
    <w:rsid w:val="00291315"/>
    <w:pPr>
      <w:pBdr>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35">
    <w:name w:val="xl35"/>
    <w:basedOn w:val="Normal"/>
    <w:uiPriority w:val="99"/>
    <w:rsid w:val="00291315"/>
    <w:pPr>
      <w:pBdr>
        <w:top w:val="single" w:sz="4" w:space="0" w:color="auto"/>
        <w:left w:val="single" w:sz="4" w:space="0" w:color="auto"/>
        <w:bottom w:val="single" w:sz="4"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36">
    <w:name w:val="xl36"/>
    <w:basedOn w:val="Normal"/>
    <w:uiPriority w:val="99"/>
    <w:rsid w:val="00291315"/>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uiPriority w:val="99"/>
    <w:rsid w:val="00291315"/>
    <w:pPr>
      <w:pBdr>
        <w:left w:val="single" w:sz="4" w:space="0" w:color="auto"/>
        <w:right w:val="single" w:sz="4" w:space="0" w:color="auto"/>
      </w:pBdr>
      <w:suppressAutoHyphens w:val="0"/>
      <w:spacing w:before="100" w:beforeAutospacing="1" w:after="100" w:afterAutospacing="1"/>
    </w:pPr>
    <w:rPr>
      <w:rFonts w:ascii="Arial" w:eastAsia="Arial Unicode MS" w:hAnsi="Arial" w:cs="Arial"/>
      <w:b/>
      <w:bCs/>
      <w:sz w:val="24"/>
      <w:szCs w:val="24"/>
      <w:lang w:val="es-ES"/>
    </w:rPr>
  </w:style>
  <w:style w:type="paragraph" w:customStyle="1" w:styleId="xl38">
    <w:name w:val="xl38"/>
    <w:basedOn w:val="Normal"/>
    <w:uiPriority w:val="99"/>
    <w:rsid w:val="00291315"/>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uiPriority w:val="99"/>
    <w:rsid w:val="00291315"/>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0">
    <w:name w:val="xl40"/>
    <w:basedOn w:val="Normal"/>
    <w:uiPriority w:val="99"/>
    <w:rsid w:val="00291315"/>
    <w:pPr>
      <w:pBdr>
        <w:top w:val="single" w:sz="8" w:space="0" w:color="auto"/>
        <w:left w:val="single" w:sz="8" w:space="0" w:color="auto"/>
        <w:bottom w:val="single" w:sz="8" w:space="0" w:color="auto"/>
        <w:right w:val="single" w:sz="8" w:space="0" w:color="auto"/>
      </w:pBdr>
      <w:shd w:val="clear" w:color="auto" w:fill="99CCFF"/>
      <w:suppressAutoHyphens w:val="0"/>
      <w:spacing w:before="100" w:beforeAutospacing="1" w:after="100" w:afterAutospacing="1"/>
      <w:jc w:val="center"/>
    </w:pPr>
    <w:rPr>
      <w:rFonts w:ascii="Arial" w:eastAsia="Arial Unicode MS" w:hAnsi="Arial" w:cs="Arial"/>
      <w:color w:val="0000FF"/>
      <w:sz w:val="24"/>
      <w:szCs w:val="24"/>
      <w:lang w:val="es-ES"/>
    </w:rPr>
  </w:style>
  <w:style w:type="paragraph" w:customStyle="1" w:styleId="xl41">
    <w:name w:val="xl41"/>
    <w:basedOn w:val="Normal"/>
    <w:uiPriority w:val="99"/>
    <w:rsid w:val="00291315"/>
    <w:pPr>
      <w:pBdr>
        <w:top w:val="single" w:sz="8" w:space="0" w:color="auto"/>
        <w:left w:val="single" w:sz="8" w:space="0" w:color="auto"/>
        <w:bottom w:val="single" w:sz="8" w:space="0" w:color="auto"/>
        <w:right w:val="single" w:sz="8" w:space="0" w:color="auto"/>
      </w:pBdr>
      <w:shd w:val="clear" w:color="auto" w:fill="99CCFF"/>
      <w:suppressAutoHyphens w:val="0"/>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42">
    <w:name w:val="xl42"/>
    <w:basedOn w:val="Normal"/>
    <w:uiPriority w:val="99"/>
    <w:rsid w:val="0029131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both"/>
    </w:pPr>
    <w:rPr>
      <w:rFonts w:ascii="Arial Unicode MS" w:eastAsia="Arial Unicode MS" w:hAnsi="Arial Unicode MS" w:cs="Arial Unicode MS"/>
      <w:sz w:val="24"/>
      <w:szCs w:val="24"/>
      <w:lang w:val="es-ES"/>
    </w:rPr>
  </w:style>
  <w:style w:type="paragraph" w:customStyle="1" w:styleId="xl43">
    <w:name w:val="xl43"/>
    <w:basedOn w:val="Normal"/>
    <w:uiPriority w:val="99"/>
    <w:rsid w:val="00291315"/>
    <w:pPr>
      <w:suppressAutoHyphens w:val="0"/>
      <w:spacing w:before="100" w:beforeAutospacing="1" w:after="100" w:afterAutospacing="1"/>
      <w:jc w:val="center"/>
    </w:pPr>
    <w:rPr>
      <w:rFonts w:ascii="Arial" w:eastAsia="Arial Unicode MS" w:hAnsi="Arial" w:cs="Arial"/>
      <w:sz w:val="12"/>
      <w:szCs w:val="12"/>
      <w:lang w:val="es-ES"/>
    </w:rPr>
  </w:style>
  <w:style w:type="paragraph" w:customStyle="1" w:styleId="xl44">
    <w:name w:val="xl44"/>
    <w:basedOn w:val="Normal"/>
    <w:uiPriority w:val="99"/>
    <w:rsid w:val="00291315"/>
    <w:pPr>
      <w:pBdr>
        <w:top w:val="single" w:sz="4" w:space="0" w:color="auto"/>
        <w:right w:val="single" w:sz="4" w:space="0" w:color="auto"/>
      </w:pBdr>
      <w:shd w:val="clear" w:color="auto" w:fill="C0C0C0"/>
      <w:suppressAutoHyphens w:val="0"/>
      <w:spacing w:before="100" w:beforeAutospacing="1" w:after="100" w:afterAutospacing="1"/>
      <w:jc w:val="center"/>
    </w:pPr>
    <w:rPr>
      <w:rFonts w:ascii="Arial" w:eastAsia="Arial Unicode MS" w:hAnsi="Arial" w:cs="Arial"/>
      <w:b/>
      <w:bCs/>
      <w:sz w:val="24"/>
      <w:szCs w:val="24"/>
      <w:lang w:val="es-ES"/>
    </w:rPr>
  </w:style>
  <w:style w:type="paragraph" w:customStyle="1" w:styleId="xl45">
    <w:name w:val="xl45"/>
    <w:basedOn w:val="Normal"/>
    <w:uiPriority w:val="99"/>
    <w:rsid w:val="00291315"/>
    <w:pPr>
      <w:pBdr>
        <w:top w:val="single" w:sz="4" w:space="0" w:color="auto"/>
      </w:pBdr>
      <w:shd w:val="clear" w:color="auto" w:fill="C0C0C0"/>
      <w:suppressAutoHyphens w:val="0"/>
      <w:spacing w:before="100" w:beforeAutospacing="1" w:after="100" w:afterAutospacing="1"/>
      <w:jc w:val="center"/>
    </w:pPr>
    <w:rPr>
      <w:rFonts w:ascii="Arial" w:eastAsia="Arial Unicode MS" w:hAnsi="Arial" w:cs="Arial"/>
      <w:b/>
      <w:bCs/>
      <w:sz w:val="24"/>
      <w:szCs w:val="24"/>
      <w:lang w:val="es-ES"/>
    </w:rPr>
  </w:style>
  <w:style w:type="paragraph" w:customStyle="1" w:styleId="xl46">
    <w:name w:val="xl46"/>
    <w:basedOn w:val="Normal"/>
    <w:uiPriority w:val="99"/>
    <w:rsid w:val="00291315"/>
    <w:pPr>
      <w:pBdr>
        <w:left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47">
    <w:name w:val="xl47"/>
    <w:basedOn w:val="Normal"/>
    <w:uiPriority w:val="99"/>
    <w:rsid w:val="00291315"/>
    <w:pPr>
      <w:pBdr>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48">
    <w:name w:val="xl48"/>
    <w:basedOn w:val="Normal"/>
    <w:uiPriority w:val="99"/>
    <w:rsid w:val="00291315"/>
    <w:pPr>
      <w:pBdr>
        <w:top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49">
    <w:name w:val="xl49"/>
    <w:basedOn w:val="Normal"/>
    <w:uiPriority w:val="99"/>
    <w:rsid w:val="00291315"/>
    <w:pPr>
      <w:pBdr>
        <w:top w:val="single" w:sz="8" w:space="0" w:color="auto"/>
        <w:left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uiPriority w:val="99"/>
    <w:rsid w:val="00291315"/>
    <w:pPr>
      <w:pBdr>
        <w:top w:val="single" w:sz="4" w:space="0" w:color="auto"/>
        <w:left w:val="single" w:sz="4" w:space="0" w:color="auto"/>
        <w:bottom w:val="single" w:sz="4" w:space="0" w:color="auto"/>
      </w:pBdr>
      <w:shd w:val="clear" w:color="auto" w:fill="C0C0C0"/>
      <w:suppressAutoHyphens w:val="0"/>
      <w:spacing w:before="100" w:beforeAutospacing="1" w:after="100" w:afterAutospacing="1"/>
    </w:pPr>
    <w:rPr>
      <w:rFonts w:ascii="Arial" w:eastAsia="Arial Unicode MS" w:hAnsi="Arial" w:cs="Arial"/>
      <w:sz w:val="28"/>
      <w:szCs w:val="28"/>
      <w:lang w:val="es-ES"/>
    </w:rPr>
  </w:style>
  <w:style w:type="paragraph" w:customStyle="1" w:styleId="xl51">
    <w:name w:val="xl51"/>
    <w:basedOn w:val="Normal"/>
    <w:uiPriority w:val="99"/>
    <w:rsid w:val="00291315"/>
    <w:pPr>
      <w:pBdr>
        <w:top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uiPriority w:val="99"/>
    <w:rsid w:val="00291315"/>
    <w:pPr>
      <w:pBdr>
        <w:top w:val="single" w:sz="4" w:space="0" w:color="auto"/>
        <w:left w:val="single" w:sz="4" w:space="0" w:color="auto"/>
        <w:bottom w:val="single" w:sz="4"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53">
    <w:name w:val="xl53"/>
    <w:basedOn w:val="Normal"/>
    <w:uiPriority w:val="99"/>
    <w:rsid w:val="00291315"/>
    <w:pPr>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pPr>
    <w:rPr>
      <w:rFonts w:ascii="Arial" w:eastAsia="Arial Unicode MS" w:hAnsi="Arial" w:cs="Arial"/>
      <w:b/>
      <w:bCs/>
      <w:sz w:val="28"/>
      <w:szCs w:val="28"/>
      <w:lang w:val="es-ES"/>
    </w:rPr>
  </w:style>
  <w:style w:type="paragraph" w:customStyle="1" w:styleId="xl54">
    <w:name w:val="xl54"/>
    <w:basedOn w:val="Normal"/>
    <w:uiPriority w:val="99"/>
    <w:rsid w:val="00291315"/>
    <w:pPr>
      <w:pBdr>
        <w:top w:val="single" w:sz="4" w:space="0" w:color="auto"/>
        <w:bottom w:val="single" w:sz="4" w:space="0" w:color="auto"/>
      </w:pBdr>
      <w:shd w:val="clear" w:color="auto" w:fill="C0C0C0"/>
      <w:suppressAutoHyphens w:val="0"/>
      <w:spacing w:before="100" w:beforeAutospacing="1" w:after="100" w:afterAutospacing="1"/>
      <w:jc w:val="center"/>
    </w:pPr>
    <w:rPr>
      <w:rFonts w:ascii="Arial" w:eastAsia="Arial Unicode MS" w:hAnsi="Arial" w:cs="Arial"/>
      <w:b/>
      <w:bCs/>
      <w:sz w:val="24"/>
      <w:szCs w:val="24"/>
      <w:lang w:val="es-ES"/>
    </w:rPr>
  </w:style>
  <w:style w:type="paragraph" w:customStyle="1" w:styleId="xl55">
    <w:name w:val="xl55"/>
    <w:basedOn w:val="Normal"/>
    <w:uiPriority w:val="99"/>
    <w:rsid w:val="00291315"/>
    <w:pPr>
      <w:pBdr>
        <w:top w:val="single" w:sz="4" w:space="0" w:color="auto"/>
        <w:bottom w:val="single" w:sz="4" w:space="0" w:color="auto"/>
        <w:right w:val="single" w:sz="4" w:space="0" w:color="auto"/>
      </w:pBdr>
      <w:shd w:val="clear" w:color="auto" w:fill="C0C0C0"/>
      <w:suppressAutoHyphens w:val="0"/>
      <w:spacing w:before="100" w:beforeAutospacing="1" w:after="100" w:afterAutospacing="1"/>
      <w:jc w:val="center"/>
    </w:pPr>
    <w:rPr>
      <w:rFonts w:ascii="Arial" w:eastAsia="Arial Unicode MS" w:hAnsi="Arial" w:cs="Arial"/>
      <w:b/>
      <w:bCs/>
      <w:sz w:val="24"/>
      <w:szCs w:val="24"/>
      <w:lang w:val="es-ES"/>
    </w:rPr>
  </w:style>
  <w:style w:type="paragraph" w:customStyle="1" w:styleId="xl56">
    <w:name w:val="xl56"/>
    <w:basedOn w:val="Normal"/>
    <w:uiPriority w:val="99"/>
    <w:rsid w:val="00291315"/>
    <w:pPr>
      <w:pBdr>
        <w:top w:val="single" w:sz="8" w:space="0" w:color="auto"/>
        <w:left w:val="single" w:sz="8" w:space="0" w:color="auto"/>
      </w:pBdr>
      <w:shd w:val="clear" w:color="auto" w:fill="99CCFF"/>
      <w:suppressAutoHyphens w:val="0"/>
      <w:spacing w:before="100" w:beforeAutospacing="1" w:after="100" w:afterAutospacing="1"/>
      <w:jc w:val="center"/>
    </w:pPr>
    <w:rPr>
      <w:rFonts w:ascii="Arial" w:eastAsia="Arial Unicode MS" w:hAnsi="Arial" w:cs="Arial"/>
      <w:b/>
      <w:bCs/>
      <w:sz w:val="28"/>
      <w:szCs w:val="28"/>
      <w:lang w:val="es-ES"/>
    </w:rPr>
  </w:style>
  <w:style w:type="paragraph" w:customStyle="1" w:styleId="xl57">
    <w:name w:val="xl57"/>
    <w:basedOn w:val="Normal"/>
    <w:uiPriority w:val="99"/>
    <w:rsid w:val="00291315"/>
    <w:pPr>
      <w:pBdr>
        <w:top w:val="single" w:sz="8" w:space="0" w:color="auto"/>
      </w:pBdr>
      <w:shd w:val="clear" w:color="auto" w:fill="99CCFF"/>
      <w:suppressAutoHyphens w:val="0"/>
      <w:spacing w:before="100" w:beforeAutospacing="1" w:after="100" w:afterAutospacing="1"/>
      <w:jc w:val="center"/>
    </w:pPr>
    <w:rPr>
      <w:rFonts w:ascii="Arial" w:eastAsia="Arial Unicode MS" w:hAnsi="Arial" w:cs="Arial"/>
      <w:b/>
      <w:bCs/>
      <w:sz w:val="24"/>
      <w:szCs w:val="24"/>
      <w:lang w:val="es-ES"/>
    </w:rPr>
  </w:style>
  <w:style w:type="paragraph" w:customStyle="1" w:styleId="xl58">
    <w:name w:val="xl58"/>
    <w:basedOn w:val="Normal"/>
    <w:uiPriority w:val="99"/>
    <w:rsid w:val="00291315"/>
    <w:pPr>
      <w:pBdr>
        <w:top w:val="single" w:sz="8" w:space="0" w:color="auto"/>
        <w:right w:val="single" w:sz="8" w:space="0" w:color="auto"/>
      </w:pBdr>
      <w:shd w:val="clear" w:color="auto" w:fill="99CCFF"/>
      <w:suppressAutoHyphens w:val="0"/>
      <w:spacing w:before="100" w:beforeAutospacing="1" w:after="100" w:afterAutospacing="1"/>
      <w:jc w:val="center"/>
    </w:pPr>
    <w:rPr>
      <w:rFonts w:ascii="Arial" w:eastAsia="Arial Unicode MS" w:hAnsi="Arial" w:cs="Arial"/>
      <w:b/>
      <w:bCs/>
      <w:sz w:val="24"/>
      <w:szCs w:val="24"/>
      <w:lang w:val="es-ES"/>
    </w:rPr>
  </w:style>
  <w:style w:type="paragraph" w:customStyle="1" w:styleId="xl59">
    <w:name w:val="xl59"/>
    <w:basedOn w:val="Normal"/>
    <w:uiPriority w:val="99"/>
    <w:rsid w:val="00291315"/>
    <w:pPr>
      <w:pBdr>
        <w:left w:val="single" w:sz="8" w:space="0" w:color="auto"/>
        <w:bottom w:val="single" w:sz="8" w:space="0" w:color="auto"/>
      </w:pBdr>
      <w:shd w:val="clear" w:color="auto" w:fill="99CCFF"/>
      <w:suppressAutoHyphens w:val="0"/>
      <w:spacing w:before="100" w:beforeAutospacing="1" w:after="100" w:afterAutospacing="1"/>
      <w:jc w:val="center"/>
    </w:pPr>
    <w:rPr>
      <w:rFonts w:ascii="Arial" w:eastAsia="Arial Unicode MS" w:hAnsi="Arial" w:cs="Arial"/>
      <w:b/>
      <w:bCs/>
      <w:sz w:val="24"/>
      <w:szCs w:val="24"/>
      <w:lang w:val="es-ES"/>
    </w:rPr>
  </w:style>
  <w:style w:type="paragraph" w:customStyle="1" w:styleId="xl60">
    <w:name w:val="xl60"/>
    <w:basedOn w:val="Normal"/>
    <w:uiPriority w:val="99"/>
    <w:rsid w:val="00291315"/>
    <w:pPr>
      <w:pBdr>
        <w:bottom w:val="single" w:sz="8" w:space="0" w:color="auto"/>
      </w:pBdr>
      <w:shd w:val="clear" w:color="auto" w:fill="99CCFF"/>
      <w:suppressAutoHyphens w:val="0"/>
      <w:spacing w:before="100" w:beforeAutospacing="1" w:after="100" w:afterAutospacing="1"/>
      <w:jc w:val="center"/>
    </w:pPr>
    <w:rPr>
      <w:rFonts w:ascii="Arial" w:eastAsia="Arial Unicode MS" w:hAnsi="Arial" w:cs="Arial"/>
      <w:b/>
      <w:bCs/>
      <w:sz w:val="24"/>
      <w:szCs w:val="24"/>
      <w:lang w:val="es-ES"/>
    </w:rPr>
  </w:style>
  <w:style w:type="paragraph" w:customStyle="1" w:styleId="xl61">
    <w:name w:val="xl61"/>
    <w:basedOn w:val="Normal"/>
    <w:uiPriority w:val="99"/>
    <w:rsid w:val="00291315"/>
    <w:pPr>
      <w:pBdr>
        <w:bottom w:val="single" w:sz="8" w:space="0" w:color="auto"/>
        <w:right w:val="single" w:sz="8" w:space="0" w:color="auto"/>
      </w:pBdr>
      <w:shd w:val="clear" w:color="auto" w:fill="99CCFF"/>
      <w:suppressAutoHyphens w:val="0"/>
      <w:spacing w:before="100" w:beforeAutospacing="1" w:after="100" w:afterAutospacing="1"/>
      <w:jc w:val="center"/>
    </w:pPr>
    <w:rPr>
      <w:rFonts w:ascii="Arial" w:eastAsia="Arial Unicode MS" w:hAnsi="Arial" w:cs="Arial"/>
      <w:b/>
      <w:bCs/>
      <w:sz w:val="24"/>
      <w:szCs w:val="24"/>
      <w:lang w:val="es-ES"/>
    </w:rPr>
  </w:style>
  <w:style w:type="paragraph" w:customStyle="1" w:styleId="xl62">
    <w:name w:val="xl62"/>
    <w:basedOn w:val="Normal"/>
    <w:uiPriority w:val="99"/>
    <w:rsid w:val="00291315"/>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63">
    <w:name w:val="xl63"/>
    <w:basedOn w:val="Normal"/>
    <w:uiPriority w:val="99"/>
    <w:rsid w:val="00291315"/>
    <w:pPr>
      <w:pBdr>
        <w:top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paragraph" w:customStyle="1" w:styleId="xl64">
    <w:name w:val="xl64"/>
    <w:basedOn w:val="Normal"/>
    <w:uiPriority w:val="99"/>
    <w:rsid w:val="00291315"/>
    <w:pPr>
      <w:pBdr>
        <w:top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sz w:val="24"/>
      <w:szCs w:val="24"/>
      <w:lang w:val="es-ES"/>
    </w:rPr>
  </w:style>
  <w:style w:type="character" w:styleId="Refdecomentario">
    <w:name w:val="annotation reference"/>
    <w:uiPriority w:val="99"/>
    <w:semiHidden/>
    <w:rsid w:val="00291315"/>
    <w:rPr>
      <w:sz w:val="16"/>
      <w:szCs w:val="16"/>
    </w:rPr>
  </w:style>
  <w:style w:type="paragraph" w:customStyle="1" w:styleId="Textoindependiente22">
    <w:name w:val="Texto independiente 22"/>
    <w:basedOn w:val="Normal"/>
    <w:uiPriority w:val="99"/>
    <w:rsid w:val="00291315"/>
    <w:pPr>
      <w:jc w:val="both"/>
    </w:pPr>
    <w:rPr>
      <w:rFonts w:ascii="Arial" w:hAnsi="Arial" w:cs="Arial"/>
      <w:sz w:val="22"/>
      <w:szCs w:val="22"/>
      <w:lang w:eastAsia="es-MX"/>
    </w:rPr>
  </w:style>
  <w:style w:type="paragraph" w:customStyle="1" w:styleId="ROMANOS">
    <w:name w:val="ROMANOS"/>
    <w:basedOn w:val="Normal"/>
    <w:link w:val="ROMANOSCar"/>
    <w:rsid w:val="00291315"/>
    <w:pPr>
      <w:tabs>
        <w:tab w:val="left" w:pos="720"/>
      </w:tabs>
      <w:suppressAutoHyphens w:val="0"/>
      <w:spacing w:after="101" w:line="216" w:lineRule="exact"/>
      <w:ind w:left="720" w:hanging="432"/>
      <w:jc w:val="both"/>
    </w:pPr>
    <w:rPr>
      <w:rFonts w:ascii="Arial" w:hAnsi="Arial"/>
      <w:sz w:val="18"/>
      <w:szCs w:val="18"/>
      <w:lang w:val="es-ES"/>
    </w:rPr>
  </w:style>
  <w:style w:type="character" w:customStyle="1" w:styleId="ROMANOSCar">
    <w:name w:val="ROMANOS Car"/>
    <w:link w:val="ROMANOS"/>
    <w:locked/>
    <w:rsid w:val="00291315"/>
    <w:rPr>
      <w:rFonts w:ascii="Arial" w:eastAsia="Times New Roman" w:hAnsi="Arial" w:cs="Times New Roman"/>
      <w:sz w:val="18"/>
      <w:szCs w:val="18"/>
      <w:lang w:eastAsia="es-ES"/>
    </w:rPr>
  </w:style>
  <w:style w:type="paragraph" w:customStyle="1" w:styleId="Predeterminado">
    <w:name w:val="Predeterminado"/>
    <w:rsid w:val="00291315"/>
    <w:pPr>
      <w:tabs>
        <w:tab w:val="left" w:pos="708"/>
      </w:tabs>
      <w:suppressAutoHyphens/>
    </w:pPr>
    <w:rPr>
      <w:rFonts w:ascii="Calibri" w:eastAsia="Calibri" w:hAnsi="Calibri" w:cs="Times New Roman"/>
      <w:lang w:val="es-MX"/>
    </w:rPr>
  </w:style>
  <w:style w:type="paragraph" w:styleId="Asuntodelcomentario">
    <w:name w:val="annotation subject"/>
    <w:basedOn w:val="Textocomentario"/>
    <w:next w:val="Textocomentario"/>
    <w:link w:val="AsuntodelcomentarioCar"/>
    <w:uiPriority w:val="99"/>
    <w:semiHidden/>
    <w:unhideWhenUsed/>
    <w:rsid w:val="00291315"/>
    <w:pPr>
      <w:suppressAutoHyphens/>
    </w:pPr>
    <w:rPr>
      <w:b/>
      <w:bCs/>
    </w:rPr>
  </w:style>
  <w:style w:type="character" w:customStyle="1" w:styleId="AsuntodelcomentarioCar">
    <w:name w:val="Asunto del comentario Car"/>
    <w:basedOn w:val="TextocomentarioCar"/>
    <w:link w:val="Asuntodelcomentario"/>
    <w:uiPriority w:val="99"/>
    <w:semiHidden/>
    <w:rsid w:val="00291315"/>
    <w:rPr>
      <w:rFonts w:ascii="Times New Roman" w:eastAsia="Times New Roman" w:hAnsi="Times New Roman" w:cs="Times New Roman"/>
      <w:b/>
      <w:bCs/>
      <w:sz w:val="20"/>
      <w:szCs w:val="20"/>
      <w:lang w:eastAsia="es-ES"/>
    </w:rPr>
  </w:style>
  <w:style w:type="paragraph" w:styleId="Textodebloque">
    <w:name w:val="Block Text"/>
    <w:basedOn w:val="Normal"/>
    <w:uiPriority w:val="99"/>
    <w:rsid w:val="00291315"/>
    <w:pPr>
      <w:widowControl w:val="0"/>
      <w:tabs>
        <w:tab w:val="num" w:pos="0"/>
      </w:tabs>
      <w:ind w:left="1133" w:right="51" w:hanging="283"/>
      <w:jc w:val="both"/>
    </w:pPr>
    <w:rPr>
      <w:rFonts w:ascii="Arial" w:hAnsi="Arial"/>
      <w:lang w:val="es-ES_tradnl"/>
    </w:rPr>
  </w:style>
  <w:style w:type="paragraph" w:customStyle="1" w:styleId="BodyText21">
    <w:name w:val="Body Text 21"/>
    <w:basedOn w:val="Normal"/>
    <w:uiPriority w:val="99"/>
    <w:rsid w:val="00291315"/>
    <w:pPr>
      <w:widowControl w:val="0"/>
      <w:suppressAutoHyphens w:val="0"/>
      <w:overflowPunct w:val="0"/>
      <w:autoSpaceDE w:val="0"/>
      <w:autoSpaceDN w:val="0"/>
      <w:adjustRightInd w:val="0"/>
      <w:jc w:val="both"/>
      <w:textAlignment w:val="baseline"/>
    </w:pPr>
    <w:rPr>
      <w:rFonts w:ascii="Arial" w:hAnsi="Arial"/>
      <w:sz w:val="24"/>
      <w:lang w:val="en-US" w:eastAsia="es-MX"/>
    </w:rPr>
  </w:style>
  <w:style w:type="paragraph" w:customStyle="1" w:styleId="BodyText31">
    <w:name w:val="Body Text 31"/>
    <w:basedOn w:val="Normal"/>
    <w:uiPriority w:val="99"/>
    <w:rsid w:val="00291315"/>
    <w:pPr>
      <w:widowControl w:val="0"/>
      <w:suppressAutoHyphens w:val="0"/>
      <w:overflowPunct w:val="0"/>
      <w:autoSpaceDE w:val="0"/>
      <w:autoSpaceDN w:val="0"/>
      <w:adjustRightInd w:val="0"/>
      <w:jc w:val="both"/>
      <w:textAlignment w:val="baseline"/>
    </w:pPr>
    <w:rPr>
      <w:rFonts w:ascii="Arial" w:hAnsi="Arial"/>
      <w:b/>
      <w:sz w:val="24"/>
      <w:lang w:val="en-US" w:eastAsia="es-MX"/>
    </w:rPr>
  </w:style>
  <w:style w:type="paragraph" w:styleId="Sangra2detindependiente">
    <w:name w:val="Body Text Indent 2"/>
    <w:basedOn w:val="Normal"/>
    <w:link w:val="Sangra2detindependienteCar"/>
    <w:uiPriority w:val="99"/>
    <w:rsid w:val="00291315"/>
    <w:pPr>
      <w:suppressAutoHyphens w:val="0"/>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uiPriority w:val="99"/>
    <w:rsid w:val="00291315"/>
    <w:rPr>
      <w:rFonts w:ascii="Times New Roman" w:eastAsia="Times New Roman" w:hAnsi="Times New Roman" w:cs="Times New Roman"/>
      <w:sz w:val="24"/>
      <w:szCs w:val="24"/>
    </w:rPr>
  </w:style>
  <w:style w:type="paragraph" w:styleId="TDC4">
    <w:name w:val="toc 4"/>
    <w:basedOn w:val="Normal"/>
    <w:next w:val="Normal"/>
    <w:autoRedefine/>
    <w:uiPriority w:val="99"/>
    <w:rsid w:val="00291315"/>
    <w:pPr>
      <w:widowControl w:val="0"/>
      <w:suppressAutoHyphens w:val="0"/>
      <w:overflowPunct w:val="0"/>
      <w:autoSpaceDE w:val="0"/>
      <w:autoSpaceDN w:val="0"/>
      <w:adjustRightInd w:val="0"/>
      <w:ind w:left="480"/>
      <w:textAlignment w:val="baseline"/>
    </w:pPr>
    <w:rPr>
      <w:lang w:val="en-US" w:eastAsia="es-MX"/>
    </w:rPr>
  </w:style>
  <w:style w:type="paragraph" w:styleId="Sangra3detindependiente">
    <w:name w:val="Body Text Indent 3"/>
    <w:basedOn w:val="Normal"/>
    <w:link w:val="Sangra3detindependienteCar"/>
    <w:uiPriority w:val="99"/>
    <w:rsid w:val="00291315"/>
    <w:pPr>
      <w:suppressAutoHyphens w:val="0"/>
      <w:spacing w:after="120"/>
      <w:ind w:left="283"/>
      <w:jc w:val="both"/>
    </w:pPr>
    <w:rPr>
      <w:sz w:val="16"/>
      <w:szCs w:val="16"/>
      <w:lang w:val="es-ES"/>
    </w:rPr>
  </w:style>
  <w:style w:type="character" w:customStyle="1" w:styleId="Sangra3detindependienteCar">
    <w:name w:val="Sangría 3 de t. independiente Car"/>
    <w:basedOn w:val="Fuentedeprrafopredeter"/>
    <w:link w:val="Sangra3detindependiente"/>
    <w:uiPriority w:val="99"/>
    <w:rsid w:val="00291315"/>
    <w:rPr>
      <w:rFonts w:ascii="Times New Roman" w:eastAsia="Times New Roman" w:hAnsi="Times New Roman" w:cs="Times New Roman"/>
      <w:sz w:val="16"/>
      <w:szCs w:val="16"/>
      <w:lang w:eastAsia="es-ES"/>
    </w:rPr>
  </w:style>
  <w:style w:type="character" w:customStyle="1" w:styleId="Smbolodenotaalpie">
    <w:name w:val="Símbolo de nota al pie"/>
    <w:uiPriority w:val="99"/>
    <w:rsid w:val="00291315"/>
    <w:rPr>
      <w:rFonts w:cs="Times New Roman"/>
      <w:vertAlign w:val="superscript"/>
    </w:rPr>
  </w:style>
  <w:style w:type="character" w:customStyle="1" w:styleId="WW8Num5z0">
    <w:name w:val="WW8Num5z0"/>
    <w:uiPriority w:val="99"/>
    <w:rsid w:val="00291315"/>
    <w:rPr>
      <w:rFonts w:ascii="Symbol" w:hAnsi="Symbol"/>
    </w:rPr>
  </w:style>
  <w:style w:type="character" w:customStyle="1" w:styleId="WW8Num6z0">
    <w:name w:val="WW8Num6z0"/>
    <w:uiPriority w:val="99"/>
    <w:rsid w:val="00291315"/>
    <w:rPr>
      <w:rFonts w:ascii="Symbol" w:hAnsi="Symbol"/>
    </w:rPr>
  </w:style>
  <w:style w:type="character" w:customStyle="1" w:styleId="WW8Num7z0">
    <w:name w:val="WW8Num7z0"/>
    <w:uiPriority w:val="99"/>
    <w:rsid w:val="00291315"/>
    <w:rPr>
      <w:rFonts w:ascii="Symbol" w:hAnsi="Symbol"/>
    </w:rPr>
  </w:style>
  <w:style w:type="character" w:customStyle="1" w:styleId="WW8Num8z0">
    <w:name w:val="WW8Num8z0"/>
    <w:uiPriority w:val="99"/>
    <w:rsid w:val="00291315"/>
    <w:rPr>
      <w:rFonts w:ascii="Times New Roman" w:hAnsi="Times New Roman"/>
      <w:sz w:val="22"/>
    </w:rPr>
  </w:style>
  <w:style w:type="character" w:customStyle="1" w:styleId="WW8Num10z0">
    <w:name w:val="WW8Num10z0"/>
    <w:uiPriority w:val="99"/>
    <w:rsid w:val="00291315"/>
    <w:rPr>
      <w:rFonts w:ascii="Symbol" w:hAnsi="Symbol"/>
    </w:rPr>
  </w:style>
  <w:style w:type="character" w:customStyle="1" w:styleId="WW8Num13z0">
    <w:name w:val="WW8Num13z0"/>
    <w:uiPriority w:val="99"/>
    <w:rsid w:val="00291315"/>
    <w:rPr>
      <w:rFonts w:ascii="Times New Roman" w:hAnsi="Times New Roman"/>
      <w:sz w:val="22"/>
    </w:rPr>
  </w:style>
  <w:style w:type="character" w:customStyle="1" w:styleId="WW8Num14z0">
    <w:name w:val="WW8Num14z0"/>
    <w:uiPriority w:val="99"/>
    <w:rsid w:val="00291315"/>
    <w:rPr>
      <w:rFonts w:ascii="Symbol" w:hAnsi="Symbol"/>
    </w:rPr>
  </w:style>
  <w:style w:type="character" w:customStyle="1" w:styleId="WW8Num15z0">
    <w:name w:val="WW8Num15z0"/>
    <w:uiPriority w:val="99"/>
    <w:rsid w:val="00291315"/>
    <w:rPr>
      <w:rFonts w:ascii="Times New Roman" w:hAnsi="Times New Roman"/>
      <w:sz w:val="22"/>
    </w:rPr>
  </w:style>
  <w:style w:type="character" w:customStyle="1" w:styleId="WW8Num17z0">
    <w:name w:val="WW8Num17z0"/>
    <w:uiPriority w:val="99"/>
    <w:rsid w:val="00291315"/>
    <w:rPr>
      <w:rFonts w:ascii="Symbol" w:hAnsi="Symbol"/>
    </w:rPr>
  </w:style>
  <w:style w:type="character" w:customStyle="1" w:styleId="WW8Num18z0">
    <w:name w:val="WW8Num18z0"/>
    <w:uiPriority w:val="99"/>
    <w:rsid w:val="00291315"/>
    <w:rPr>
      <w:rFonts w:ascii="Times New Roman" w:hAnsi="Times New Roman"/>
      <w:sz w:val="22"/>
    </w:rPr>
  </w:style>
  <w:style w:type="character" w:customStyle="1" w:styleId="WW8Num19z0">
    <w:name w:val="WW8Num19z0"/>
    <w:uiPriority w:val="99"/>
    <w:rsid w:val="00291315"/>
    <w:rPr>
      <w:rFonts w:ascii="Times New Roman" w:hAnsi="Times New Roman"/>
      <w:sz w:val="22"/>
    </w:rPr>
  </w:style>
  <w:style w:type="character" w:customStyle="1" w:styleId="WW8Num20z0">
    <w:name w:val="WW8Num20z0"/>
    <w:uiPriority w:val="99"/>
    <w:rsid w:val="00291315"/>
    <w:rPr>
      <w:rFonts w:ascii="Symbol" w:hAnsi="Symbol"/>
    </w:rPr>
  </w:style>
  <w:style w:type="character" w:customStyle="1" w:styleId="WW8Num21z0">
    <w:name w:val="WW8Num21z0"/>
    <w:uiPriority w:val="99"/>
    <w:rsid w:val="00291315"/>
    <w:rPr>
      <w:rFonts w:ascii="Times New Roman" w:hAnsi="Times New Roman"/>
      <w:sz w:val="22"/>
    </w:rPr>
  </w:style>
  <w:style w:type="character" w:customStyle="1" w:styleId="WW8Num22z0">
    <w:name w:val="WW8Num22z0"/>
    <w:uiPriority w:val="99"/>
    <w:rsid w:val="00291315"/>
    <w:rPr>
      <w:rFonts w:ascii="Symbol" w:hAnsi="Symbol"/>
    </w:rPr>
  </w:style>
  <w:style w:type="character" w:customStyle="1" w:styleId="WW8Num23z0">
    <w:name w:val="WW8Num23z0"/>
    <w:uiPriority w:val="99"/>
    <w:rsid w:val="00291315"/>
    <w:rPr>
      <w:rFonts w:ascii="Symbol" w:hAnsi="Symbol"/>
    </w:rPr>
  </w:style>
  <w:style w:type="character" w:customStyle="1" w:styleId="WW8Num23z1">
    <w:name w:val="WW8Num23z1"/>
    <w:uiPriority w:val="99"/>
    <w:rsid w:val="00291315"/>
    <w:rPr>
      <w:rFonts w:ascii="Courier New" w:hAnsi="Courier New"/>
    </w:rPr>
  </w:style>
  <w:style w:type="character" w:customStyle="1" w:styleId="WW8Num23z2">
    <w:name w:val="WW8Num23z2"/>
    <w:uiPriority w:val="99"/>
    <w:rsid w:val="00291315"/>
    <w:rPr>
      <w:rFonts w:ascii="Wingdings" w:hAnsi="Wingdings"/>
    </w:rPr>
  </w:style>
  <w:style w:type="character" w:customStyle="1" w:styleId="WW8Num24z0">
    <w:name w:val="WW8Num24z0"/>
    <w:uiPriority w:val="99"/>
    <w:rsid w:val="00291315"/>
    <w:rPr>
      <w:rFonts w:ascii="Symbol" w:hAnsi="Symbol"/>
    </w:rPr>
  </w:style>
  <w:style w:type="character" w:customStyle="1" w:styleId="WW8Num25z0">
    <w:name w:val="WW8Num25z0"/>
    <w:uiPriority w:val="99"/>
    <w:rsid w:val="00291315"/>
    <w:rPr>
      <w:rFonts w:ascii="Times New Roman" w:hAnsi="Times New Roman"/>
      <w:sz w:val="22"/>
    </w:rPr>
  </w:style>
  <w:style w:type="character" w:customStyle="1" w:styleId="WW8Num26z0">
    <w:name w:val="WW8Num26z0"/>
    <w:uiPriority w:val="99"/>
    <w:rsid w:val="00291315"/>
    <w:rPr>
      <w:rFonts w:ascii="Times New Roman" w:hAnsi="Times New Roman"/>
      <w:sz w:val="22"/>
    </w:rPr>
  </w:style>
  <w:style w:type="character" w:customStyle="1" w:styleId="WW8Num27z0">
    <w:name w:val="WW8Num27z0"/>
    <w:uiPriority w:val="99"/>
    <w:rsid w:val="00291315"/>
    <w:rPr>
      <w:rFonts w:ascii="Symbol" w:hAnsi="Symbol"/>
      <w:sz w:val="18"/>
    </w:rPr>
  </w:style>
  <w:style w:type="character" w:customStyle="1" w:styleId="WW8Num27z2">
    <w:name w:val="WW8Num27z2"/>
    <w:uiPriority w:val="99"/>
    <w:rsid w:val="00291315"/>
    <w:rPr>
      <w:rFonts w:ascii="Wingdings" w:hAnsi="Wingdings"/>
    </w:rPr>
  </w:style>
  <w:style w:type="character" w:customStyle="1" w:styleId="WW8Num28z1">
    <w:name w:val="WW8Num28z1"/>
    <w:uiPriority w:val="99"/>
    <w:rsid w:val="00291315"/>
    <w:rPr>
      <w:rFonts w:ascii="Times New Roman" w:hAnsi="Times New Roman"/>
      <w:sz w:val="22"/>
    </w:rPr>
  </w:style>
  <w:style w:type="character" w:customStyle="1" w:styleId="WW8Num29z0">
    <w:name w:val="WW8Num29z0"/>
    <w:uiPriority w:val="99"/>
    <w:rsid w:val="00291315"/>
    <w:rPr>
      <w:rFonts w:ascii="Wingdings" w:hAnsi="Wingdings"/>
    </w:rPr>
  </w:style>
  <w:style w:type="character" w:customStyle="1" w:styleId="WW8Num29z1">
    <w:name w:val="WW8Num29z1"/>
    <w:uiPriority w:val="99"/>
    <w:rsid w:val="00291315"/>
    <w:rPr>
      <w:rFonts w:ascii="Courier New" w:hAnsi="Courier New"/>
    </w:rPr>
  </w:style>
  <w:style w:type="character" w:customStyle="1" w:styleId="WW8Num30z0">
    <w:name w:val="WW8Num30z0"/>
    <w:uiPriority w:val="99"/>
    <w:rsid w:val="00291315"/>
    <w:rPr>
      <w:rFonts w:ascii="Times New Roman" w:hAnsi="Times New Roman"/>
    </w:rPr>
  </w:style>
  <w:style w:type="character" w:customStyle="1" w:styleId="WW8Num31z0">
    <w:name w:val="WW8Num31z0"/>
    <w:uiPriority w:val="99"/>
    <w:rsid w:val="00291315"/>
    <w:rPr>
      <w:rFonts w:ascii="Wingdings" w:hAnsi="Wingdings"/>
    </w:rPr>
  </w:style>
  <w:style w:type="character" w:customStyle="1" w:styleId="WW8Num32z0">
    <w:name w:val="WW8Num32z0"/>
    <w:uiPriority w:val="99"/>
    <w:rsid w:val="00291315"/>
    <w:rPr>
      <w:rFonts w:ascii="Times New Roman" w:hAnsi="Times New Roman"/>
    </w:rPr>
  </w:style>
  <w:style w:type="character" w:customStyle="1" w:styleId="WW8Num32z1">
    <w:name w:val="WW8Num32z1"/>
    <w:uiPriority w:val="99"/>
    <w:rsid w:val="00291315"/>
    <w:rPr>
      <w:rFonts w:ascii="Courier New" w:hAnsi="Courier New"/>
    </w:rPr>
  </w:style>
  <w:style w:type="character" w:customStyle="1" w:styleId="WW8Num32z2">
    <w:name w:val="WW8Num32z2"/>
    <w:uiPriority w:val="99"/>
    <w:rsid w:val="00291315"/>
    <w:rPr>
      <w:rFonts w:ascii="Wingdings" w:hAnsi="Wingdings"/>
    </w:rPr>
  </w:style>
  <w:style w:type="character" w:customStyle="1" w:styleId="WW8Num32z3">
    <w:name w:val="WW8Num32z3"/>
    <w:uiPriority w:val="99"/>
    <w:rsid w:val="00291315"/>
    <w:rPr>
      <w:rFonts w:ascii="Symbol" w:hAnsi="Symbol"/>
    </w:rPr>
  </w:style>
  <w:style w:type="character" w:customStyle="1" w:styleId="WW8Num33z0">
    <w:name w:val="WW8Num33z0"/>
    <w:uiPriority w:val="99"/>
    <w:rsid w:val="00291315"/>
    <w:rPr>
      <w:rFonts w:ascii="Symbol" w:hAnsi="Symbol"/>
    </w:rPr>
  </w:style>
  <w:style w:type="character" w:customStyle="1" w:styleId="WW8Num34z0">
    <w:name w:val="WW8Num34z0"/>
    <w:uiPriority w:val="99"/>
    <w:rsid w:val="00291315"/>
    <w:rPr>
      <w:rFonts w:ascii="Symbol" w:hAnsi="Symbol"/>
    </w:rPr>
  </w:style>
  <w:style w:type="character" w:customStyle="1" w:styleId="WW8Num35z0">
    <w:name w:val="WW8Num35z0"/>
    <w:uiPriority w:val="99"/>
    <w:rsid w:val="00291315"/>
    <w:rPr>
      <w:rFonts w:ascii="Symbol" w:hAnsi="Symbol"/>
    </w:rPr>
  </w:style>
  <w:style w:type="character" w:customStyle="1" w:styleId="WW8Num38z0">
    <w:name w:val="WW8Num38z0"/>
    <w:uiPriority w:val="99"/>
    <w:rsid w:val="00291315"/>
    <w:rPr>
      <w:rFonts w:ascii="Symbol" w:hAnsi="Symbol"/>
    </w:rPr>
  </w:style>
  <w:style w:type="character" w:customStyle="1" w:styleId="WW8Num39z0">
    <w:name w:val="WW8Num39z0"/>
    <w:uiPriority w:val="99"/>
    <w:rsid w:val="00291315"/>
    <w:rPr>
      <w:rFonts w:ascii="Symbol" w:hAnsi="Symbol"/>
    </w:rPr>
  </w:style>
  <w:style w:type="character" w:customStyle="1" w:styleId="WW8Num39z1">
    <w:name w:val="WW8Num39z1"/>
    <w:uiPriority w:val="99"/>
    <w:rsid w:val="00291315"/>
    <w:rPr>
      <w:rFonts w:ascii="Courier New" w:hAnsi="Courier New"/>
    </w:rPr>
  </w:style>
  <w:style w:type="character" w:customStyle="1" w:styleId="WW8Num39z2">
    <w:name w:val="WW8Num39z2"/>
    <w:uiPriority w:val="99"/>
    <w:rsid w:val="00291315"/>
    <w:rPr>
      <w:rFonts w:ascii="Wingdings" w:hAnsi="Wingdings"/>
    </w:rPr>
  </w:style>
  <w:style w:type="character" w:customStyle="1" w:styleId="WW8Num40z2">
    <w:name w:val="WW8Num40z2"/>
    <w:uiPriority w:val="99"/>
    <w:rsid w:val="00291315"/>
    <w:rPr>
      <w:rFonts w:ascii="Times New Roman" w:hAnsi="Times New Roman"/>
    </w:rPr>
  </w:style>
  <w:style w:type="character" w:customStyle="1" w:styleId="WW8Num41z0">
    <w:name w:val="WW8Num41z0"/>
    <w:uiPriority w:val="99"/>
    <w:rsid w:val="00291315"/>
    <w:rPr>
      <w:rFonts w:ascii="Wingdings" w:hAnsi="Wingdings"/>
    </w:rPr>
  </w:style>
  <w:style w:type="character" w:customStyle="1" w:styleId="WW8Num42z0">
    <w:name w:val="WW8Num42z0"/>
    <w:uiPriority w:val="99"/>
    <w:rsid w:val="00291315"/>
    <w:rPr>
      <w:rFonts w:ascii="Courier New" w:hAnsi="Courier New"/>
      <w:sz w:val="18"/>
    </w:rPr>
  </w:style>
  <w:style w:type="character" w:customStyle="1" w:styleId="WW8Num45z0">
    <w:name w:val="WW8Num45z0"/>
    <w:uiPriority w:val="99"/>
    <w:rsid w:val="00291315"/>
    <w:rPr>
      <w:rFonts w:ascii="Symbol" w:hAnsi="Symbol"/>
    </w:rPr>
  </w:style>
  <w:style w:type="character" w:customStyle="1" w:styleId="WW8Num45z1">
    <w:name w:val="WW8Num45z1"/>
    <w:uiPriority w:val="99"/>
    <w:rsid w:val="00291315"/>
    <w:rPr>
      <w:rFonts w:ascii="Times New Roman" w:hAnsi="Times New Roman"/>
      <w:sz w:val="22"/>
    </w:rPr>
  </w:style>
  <w:style w:type="character" w:customStyle="1" w:styleId="WW8Num45z2">
    <w:name w:val="WW8Num45z2"/>
    <w:uiPriority w:val="99"/>
    <w:rsid w:val="00291315"/>
    <w:rPr>
      <w:rFonts w:ascii="Symbol" w:hAnsi="Symbol"/>
      <w:sz w:val="16"/>
    </w:rPr>
  </w:style>
  <w:style w:type="character" w:customStyle="1" w:styleId="WW8Num46z0">
    <w:name w:val="WW8Num46z0"/>
    <w:uiPriority w:val="99"/>
    <w:rsid w:val="00291315"/>
    <w:rPr>
      <w:rFonts w:ascii="Symbol" w:hAnsi="Symbol"/>
    </w:rPr>
  </w:style>
  <w:style w:type="character" w:customStyle="1" w:styleId="WW8Num46z1">
    <w:name w:val="WW8Num46z1"/>
    <w:uiPriority w:val="99"/>
    <w:rsid w:val="00291315"/>
    <w:rPr>
      <w:rFonts w:ascii="Courier New" w:hAnsi="Courier New"/>
    </w:rPr>
  </w:style>
  <w:style w:type="character" w:customStyle="1" w:styleId="WW8Num46z2">
    <w:name w:val="WW8Num46z2"/>
    <w:uiPriority w:val="99"/>
    <w:rsid w:val="00291315"/>
    <w:rPr>
      <w:rFonts w:ascii="Wingdings" w:hAnsi="Wingdings"/>
    </w:rPr>
  </w:style>
  <w:style w:type="character" w:customStyle="1" w:styleId="WW8Num48z0">
    <w:name w:val="WW8Num48z0"/>
    <w:uiPriority w:val="99"/>
    <w:rsid w:val="00291315"/>
    <w:rPr>
      <w:rFonts w:ascii="Times New Roman" w:hAnsi="Times New Roman"/>
      <w:sz w:val="22"/>
    </w:rPr>
  </w:style>
  <w:style w:type="character" w:customStyle="1" w:styleId="WW8Num49z0">
    <w:name w:val="WW8Num49z0"/>
    <w:uiPriority w:val="99"/>
    <w:rsid w:val="00291315"/>
    <w:rPr>
      <w:rFonts w:ascii="Symbol" w:hAnsi="Symbol"/>
      <w:sz w:val="16"/>
    </w:rPr>
  </w:style>
  <w:style w:type="character" w:customStyle="1" w:styleId="WW8Num49z1">
    <w:name w:val="WW8Num49z1"/>
    <w:uiPriority w:val="99"/>
    <w:rsid w:val="00291315"/>
    <w:rPr>
      <w:rFonts w:ascii="Courier New" w:hAnsi="Courier New"/>
      <w:sz w:val="18"/>
    </w:rPr>
  </w:style>
  <w:style w:type="character" w:customStyle="1" w:styleId="WW8Num50z0">
    <w:name w:val="WW8Num50z0"/>
    <w:uiPriority w:val="99"/>
    <w:rsid w:val="00291315"/>
    <w:rPr>
      <w:rFonts w:ascii="Times New Roman" w:hAnsi="Times New Roman"/>
      <w:sz w:val="22"/>
    </w:rPr>
  </w:style>
  <w:style w:type="character" w:customStyle="1" w:styleId="WW8Num51z0">
    <w:name w:val="WW8Num51z0"/>
    <w:uiPriority w:val="99"/>
    <w:rsid w:val="00291315"/>
    <w:rPr>
      <w:rFonts w:ascii="Symbol" w:hAnsi="Symbol"/>
      <w:sz w:val="16"/>
    </w:rPr>
  </w:style>
  <w:style w:type="character" w:customStyle="1" w:styleId="WW8Num53z1">
    <w:name w:val="WW8Num53z1"/>
    <w:uiPriority w:val="99"/>
    <w:rsid w:val="00291315"/>
    <w:rPr>
      <w:rFonts w:ascii="Times New Roman" w:hAnsi="Times New Roman"/>
    </w:rPr>
  </w:style>
  <w:style w:type="character" w:customStyle="1" w:styleId="WW8Num54z0">
    <w:name w:val="WW8Num54z0"/>
    <w:uiPriority w:val="99"/>
    <w:rsid w:val="00291315"/>
    <w:rPr>
      <w:rFonts w:ascii="Symbol" w:hAnsi="Symbol"/>
    </w:rPr>
  </w:style>
  <w:style w:type="character" w:customStyle="1" w:styleId="WW8Num55z0">
    <w:name w:val="WW8Num55z0"/>
    <w:uiPriority w:val="99"/>
    <w:rsid w:val="00291315"/>
    <w:rPr>
      <w:rFonts w:ascii="Symbol" w:hAnsi="Symbol"/>
    </w:rPr>
  </w:style>
  <w:style w:type="character" w:customStyle="1" w:styleId="WW8Num56z0">
    <w:name w:val="WW8Num56z0"/>
    <w:uiPriority w:val="99"/>
    <w:rsid w:val="00291315"/>
    <w:rPr>
      <w:rFonts w:ascii="Symbol" w:hAnsi="Symbol"/>
    </w:rPr>
  </w:style>
  <w:style w:type="character" w:customStyle="1" w:styleId="WW8Num57z0">
    <w:name w:val="WW8Num57z0"/>
    <w:uiPriority w:val="99"/>
    <w:rsid w:val="00291315"/>
    <w:rPr>
      <w:rFonts w:ascii="Wingdings" w:hAnsi="Wingdings"/>
      <w:sz w:val="16"/>
    </w:rPr>
  </w:style>
  <w:style w:type="character" w:customStyle="1" w:styleId="WW8Num58z0">
    <w:name w:val="WW8Num58z0"/>
    <w:uiPriority w:val="99"/>
    <w:rsid w:val="00291315"/>
    <w:rPr>
      <w:rFonts w:ascii="Symbol" w:hAnsi="Symbol"/>
      <w:sz w:val="16"/>
    </w:rPr>
  </w:style>
  <w:style w:type="character" w:customStyle="1" w:styleId="WW8Num59z0">
    <w:name w:val="WW8Num59z0"/>
    <w:uiPriority w:val="99"/>
    <w:rsid w:val="00291315"/>
    <w:rPr>
      <w:rFonts w:ascii="Symbol" w:hAnsi="Symbol"/>
    </w:rPr>
  </w:style>
  <w:style w:type="character" w:customStyle="1" w:styleId="WW8Num59z1">
    <w:name w:val="WW8Num59z1"/>
    <w:uiPriority w:val="99"/>
    <w:rsid w:val="00291315"/>
    <w:rPr>
      <w:rFonts w:ascii="Courier New" w:hAnsi="Courier New"/>
    </w:rPr>
  </w:style>
  <w:style w:type="character" w:customStyle="1" w:styleId="WW8Num59z2">
    <w:name w:val="WW8Num59z2"/>
    <w:uiPriority w:val="99"/>
    <w:rsid w:val="00291315"/>
    <w:rPr>
      <w:rFonts w:ascii="Wingdings" w:hAnsi="Wingdings"/>
    </w:rPr>
  </w:style>
  <w:style w:type="paragraph" w:customStyle="1" w:styleId="Sangranegativadeprimeralnea">
    <w:name w:val="Sangría negativa de primera línea"/>
    <w:basedOn w:val="Textoindependiente"/>
    <w:uiPriority w:val="99"/>
    <w:rsid w:val="00291315"/>
    <w:pPr>
      <w:tabs>
        <w:tab w:val="left" w:pos="567"/>
      </w:tabs>
      <w:spacing w:after="0"/>
      <w:ind w:left="567" w:hanging="283"/>
      <w:jc w:val="both"/>
    </w:pPr>
    <w:rPr>
      <w:sz w:val="22"/>
      <w:szCs w:val="21"/>
      <w:lang w:eastAsia="ar-SA"/>
    </w:rPr>
  </w:style>
  <w:style w:type="paragraph" w:customStyle="1" w:styleId="Etiqueta">
    <w:name w:val="Etiqueta"/>
    <w:basedOn w:val="Normal"/>
    <w:uiPriority w:val="99"/>
    <w:rsid w:val="00291315"/>
    <w:pPr>
      <w:suppressLineNumbers/>
      <w:spacing w:before="120" w:after="120"/>
    </w:pPr>
    <w:rPr>
      <w:rFonts w:cs="Tahoma"/>
      <w:i/>
      <w:iCs/>
      <w:lang w:val="es-ES_tradnl" w:eastAsia="ar-SA"/>
    </w:rPr>
  </w:style>
  <w:style w:type="paragraph" w:customStyle="1" w:styleId="Contenidodelmarco">
    <w:name w:val="Contenido del marco"/>
    <w:basedOn w:val="Textoindependiente"/>
    <w:uiPriority w:val="99"/>
    <w:rsid w:val="00291315"/>
    <w:pPr>
      <w:spacing w:after="0"/>
      <w:jc w:val="both"/>
    </w:pPr>
    <w:rPr>
      <w:sz w:val="22"/>
      <w:szCs w:val="21"/>
      <w:lang w:eastAsia="ar-SA"/>
    </w:rPr>
  </w:style>
  <w:style w:type="character" w:customStyle="1" w:styleId="TextonotapieCar">
    <w:name w:val="Texto nota pie Car"/>
    <w:basedOn w:val="Fuentedeprrafopredeter"/>
    <w:link w:val="Textonotapie"/>
    <w:uiPriority w:val="99"/>
    <w:semiHidden/>
    <w:rsid w:val="00291315"/>
    <w:rPr>
      <w:lang w:val="es-ES_tradnl" w:eastAsia="ar-SA"/>
    </w:rPr>
  </w:style>
  <w:style w:type="paragraph" w:styleId="Textonotapie">
    <w:name w:val="footnote text"/>
    <w:basedOn w:val="Normal"/>
    <w:link w:val="TextonotapieCar"/>
    <w:uiPriority w:val="99"/>
    <w:semiHidden/>
    <w:rsid w:val="00291315"/>
    <w:rPr>
      <w:rFonts w:asciiTheme="minorHAnsi" w:eastAsiaTheme="minorHAnsi" w:hAnsiTheme="minorHAnsi" w:cstheme="minorBidi"/>
      <w:sz w:val="22"/>
      <w:szCs w:val="22"/>
      <w:lang w:val="es-ES_tradnl" w:eastAsia="ar-SA"/>
    </w:rPr>
  </w:style>
  <w:style w:type="character" w:customStyle="1" w:styleId="TextonotapieCar1">
    <w:name w:val="Texto nota pie Car1"/>
    <w:basedOn w:val="Fuentedeprrafopredeter"/>
    <w:uiPriority w:val="99"/>
    <w:semiHidden/>
    <w:rsid w:val="00291315"/>
    <w:rPr>
      <w:rFonts w:ascii="Times New Roman" w:eastAsia="Times New Roman" w:hAnsi="Times New Roman" w:cs="Times New Roman"/>
      <w:sz w:val="20"/>
      <w:szCs w:val="20"/>
      <w:lang w:val="es-MX" w:eastAsia="es-ES"/>
    </w:rPr>
  </w:style>
  <w:style w:type="paragraph" w:customStyle="1" w:styleId="ndice">
    <w:name w:val="Índice"/>
    <w:basedOn w:val="Normal"/>
    <w:uiPriority w:val="99"/>
    <w:rsid w:val="00291315"/>
    <w:pPr>
      <w:suppressLineNumbers/>
    </w:pPr>
    <w:rPr>
      <w:rFonts w:cs="Tahoma"/>
      <w:sz w:val="24"/>
      <w:szCs w:val="24"/>
      <w:lang w:val="es-ES_tradnl" w:eastAsia="ar-SA"/>
    </w:rPr>
  </w:style>
  <w:style w:type="paragraph" w:customStyle="1" w:styleId="WW-Textocomentario">
    <w:name w:val="WW-Texto comentario"/>
    <w:basedOn w:val="Normal"/>
    <w:uiPriority w:val="99"/>
    <w:rsid w:val="00291315"/>
    <w:pPr>
      <w:spacing w:before="280" w:after="280"/>
    </w:pPr>
    <w:rPr>
      <w:rFonts w:ascii="Arial Unicode MS" w:eastAsia="Arial Unicode MS" w:cs="Arial Unicode MS"/>
      <w:color w:val="FFFF99"/>
      <w:sz w:val="24"/>
      <w:szCs w:val="24"/>
      <w:lang w:val="es-ES_tradnl" w:eastAsia="ar-SA"/>
    </w:rPr>
  </w:style>
  <w:style w:type="paragraph" w:customStyle="1" w:styleId="WW-Epgrafe">
    <w:name w:val="WW-Epígrafe"/>
    <w:basedOn w:val="Normal"/>
    <w:next w:val="Normal"/>
    <w:uiPriority w:val="99"/>
    <w:rsid w:val="00291315"/>
    <w:pPr>
      <w:tabs>
        <w:tab w:val="center" w:pos="4513"/>
      </w:tabs>
      <w:spacing w:before="280" w:after="280"/>
      <w:ind w:left="1440"/>
    </w:pPr>
    <w:rPr>
      <w:rFonts w:ascii="Lucida Sans Unicode" w:hAnsi="Lucida Sans Unicode" w:cs="Lucida Sans Unicode"/>
      <w:b/>
      <w:spacing w:val="-3"/>
      <w:sz w:val="18"/>
      <w:lang w:val="es-ES_tradnl" w:eastAsia="ar-SA"/>
    </w:rPr>
  </w:style>
  <w:style w:type="paragraph" w:customStyle="1" w:styleId="WW-Sangra2detindependiente">
    <w:name w:val="WW-Sangría 2 de t. independiente"/>
    <w:basedOn w:val="Normal"/>
    <w:uiPriority w:val="99"/>
    <w:rsid w:val="00291315"/>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pPr>
    <w:rPr>
      <w:rFonts w:ascii="Lucida Sans Unicode" w:hAnsi="Lucida Sans Unicode" w:cs="Lucida Sans Unicode"/>
      <w:b/>
      <w:bCs/>
      <w:color w:val="33CCCC"/>
      <w:spacing w:val="-3"/>
      <w:szCs w:val="24"/>
      <w:lang w:val="es-ES_tradnl" w:eastAsia="ar-SA"/>
    </w:rPr>
  </w:style>
  <w:style w:type="paragraph" w:customStyle="1" w:styleId="WW-Sangra3detindependiente">
    <w:name w:val="WW-Sangría 3 de t. independiente"/>
    <w:basedOn w:val="Normal"/>
    <w:uiPriority w:val="99"/>
    <w:rsid w:val="002913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Pr>
      <w:rFonts w:ascii="Lucida Sans Unicode" w:hAnsi="Lucida Sans Unicode" w:cs="Lucida Sans Unicode"/>
      <w:b/>
      <w:bCs/>
      <w:color w:val="33CCCC"/>
      <w:spacing w:val="-3"/>
      <w:szCs w:val="24"/>
      <w:lang w:val="es-ES_tradnl" w:eastAsia="ar-SA"/>
    </w:rPr>
  </w:style>
  <w:style w:type="paragraph" w:customStyle="1" w:styleId="WW-Textodebloque">
    <w:name w:val="WW-Texto de bloque"/>
    <w:basedOn w:val="Normal"/>
    <w:uiPriority w:val="99"/>
    <w:rsid w:val="00291315"/>
    <w:pPr>
      <w:ind w:left="113" w:right="113"/>
      <w:jc w:val="center"/>
    </w:pPr>
    <w:rPr>
      <w:sz w:val="16"/>
      <w:szCs w:val="24"/>
      <w:lang w:val="es-ES_tradnl" w:eastAsia="ar-SA"/>
    </w:rPr>
  </w:style>
  <w:style w:type="paragraph" w:customStyle="1" w:styleId="WW-NormalWeb">
    <w:name w:val="WW-Normal (Web)"/>
    <w:basedOn w:val="Normal"/>
    <w:uiPriority w:val="99"/>
    <w:rsid w:val="00291315"/>
    <w:pPr>
      <w:spacing w:before="280" w:after="280"/>
    </w:pPr>
    <w:rPr>
      <w:sz w:val="24"/>
      <w:szCs w:val="24"/>
      <w:lang w:eastAsia="ar-SA"/>
    </w:rPr>
  </w:style>
  <w:style w:type="paragraph" w:customStyle="1" w:styleId="WW-Textosinformato">
    <w:name w:val="WW-Texto sin formato"/>
    <w:basedOn w:val="Normal"/>
    <w:uiPriority w:val="99"/>
    <w:rsid w:val="00291315"/>
    <w:rPr>
      <w:rFonts w:ascii="Courier New" w:hAnsi="Courier New"/>
      <w:lang w:eastAsia="ar-SA"/>
    </w:rPr>
  </w:style>
  <w:style w:type="character" w:customStyle="1" w:styleId="WW8Num71z3">
    <w:name w:val="WW8Num71z3"/>
    <w:uiPriority w:val="99"/>
    <w:rsid w:val="00291315"/>
    <w:rPr>
      <w:rFonts w:ascii="Symbol" w:hAnsi="Symbol"/>
    </w:rPr>
  </w:style>
  <w:style w:type="paragraph" w:styleId="Textosinformato">
    <w:name w:val="Plain Text"/>
    <w:basedOn w:val="Normal"/>
    <w:link w:val="TextosinformatoCar"/>
    <w:uiPriority w:val="99"/>
    <w:rsid w:val="00291315"/>
    <w:pPr>
      <w:suppressAutoHyphens w:val="0"/>
    </w:pPr>
    <w:rPr>
      <w:rFonts w:ascii="Courier New" w:hAnsi="Courier New"/>
      <w:lang w:val="es-ES"/>
    </w:rPr>
  </w:style>
  <w:style w:type="character" w:customStyle="1" w:styleId="TextosinformatoCar">
    <w:name w:val="Texto sin formato Car"/>
    <w:basedOn w:val="Fuentedeprrafopredeter"/>
    <w:link w:val="Textosinformato"/>
    <w:uiPriority w:val="99"/>
    <w:rsid w:val="00291315"/>
    <w:rPr>
      <w:rFonts w:ascii="Courier New" w:eastAsia="Times New Roman" w:hAnsi="Courier New" w:cs="Times New Roman"/>
      <w:sz w:val="20"/>
      <w:szCs w:val="20"/>
      <w:lang w:eastAsia="es-ES"/>
    </w:rPr>
  </w:style>
  <w:style w:type="paragraph" w:styleId="HTMLconformatoprevio">
    <w:name w:val="HTML Preformatted"/>
    <w:basedOn w:val="Normal"/>
    <w:link w:val="HTMLconformatoprevioCar"/>
    <w:uiPriority w:val="99"/>
    <w:rsid w:val="0029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color w:val="000000"/>
      <w:lang w:val="es-ES"/>
    </w:rPr>
  </w:style>
  <w:style w:type="character" w:customStyle="1" w:styleId="HTMLconformatoprevioCar">
    <w:name w:val="HTML con formato previo Car"/>
    <w:basedOn w:val="Fuentedeprrafopredeter"/>
    <w:link w:val="HTMLconformatoprevio"/>
    <w:uiPriority w:val="99"/>
    <w:rsid w:val="00291315"/>
    <w:rPr>
      <w:rFonts w:ascii="Arial Unicode MS" w:eastAsia="Arial Unicode MS" w:hAnsi="Times New Roman" w:cs="Times New Roman"/>
      <w:color w:val="000000"/>
      <w:sz w:val="20"/>
      <w:szCs w:val="20"/>
      <w:lang w:eastAsia="es-ES"/>
    </w:rPr>
  </w:style>
  <w:style w:type="paragraph" w:styleId="Listaconvietas5">
    <w:name w:val="List Bullet 5"/>
    <w:basedOn w:val="Normal"/>
    <w:autoRedefine/>
    <w:uiPriority w:val="99"/>
    <w:rsid w:val="00291315"/>
    <w:pPr>
      <w:tabs>
        <w:tab w:val="num" w:pos="1492"/>
      </w:tabs>
      <w:suppressAutoHyphens w:val="0"/>
      <w:ind w:left="1492" w:hanging="360"/>
    </w:pPr>
    <w:rPr>
      <w:lang w:val="es-ES"/>
    </w:rPr>
  </w:style>
  <w:style w:type="paragraph" w:styleId="TDC1">
    <w:name w:val="toc 1"/>
    <w:basedOn w:val="Normal"/>
    <w:next w:val="Normal"/>
    <w:autoRedefine/>
    <w:uiPriority w:val="99"/>
    <w:rsid w:val="00291315"/>
    <w:rPr>
      <w:sz w:val="24"/>
      <w:szCs w:val="24"/>
      <w:lang w:val="es-ES_tradnl" w:eastAsia="ar-SA"/>
    </w:rPr>
  </w:style>
  <w:style w:type="character" w:styleId="Hipervnculovisitado">
    <w:name w:val="FollowedHyperlink"/>
    <w:uiPriority w:val="99"/>
    <w:rsid w:val="00291315"/>
    <w:rPr>
      <w:rFonts w:cs="Times New Roman"/>
      <w:color w:val="800080"/>
      <w:u w:val="single"/>
    </w:rPr>
  </w:style>
  <w:style w:type="character" w:styleId="Refdenotaalpie">
    <w:name w:val="footnote reference"/>
    <w:uiPriority w:val="99"/>
    <w:semiHidden/>
    <w:rsid w:val="00291315"/>
    <w:rPr>
      <w:rFonts w:cs="Times New Roman"/>
      <w:vertAlign w:val="superscript"/>
    </w:rPr>
  </w:style>
  <w:style w:type="paragraph" w:styleId="Revisin">
    <w:name w:val="Revision"/>
    <w:hidden/>
    <w:uiPriority w:val="99"/>
    <w:semiHidden/>
    <w:rsid w:val="00291315"/>
    <w:pPr>
      <w:spacing w:after="0"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291315"/>
    <w:pPr>
      <w:suppressAutoHyphens w:val="0"/>
      <w:spacing w:after="324"/>
    </w:pPr>
    <w:rPr>
      <w:sz w:val="24"/>
      <w:szCs w:val="24"/>
      <w:lang w:eastAsia="es-MX"/>
    </w:rPr>
  </w:style>
  <w:style w:type="paragraph" w:styleId="Sinespaciado">
    <w:name w:val="No Spacing"/>
    <w:qFormat/>
    <w:rsid w:val="00291315"/>
    <w:pPr>
      <w:spacing w:after="0" w:line="240" w:lineRule="auto"/>
      <w:jc w:val="both"/>
    </w:pPr>
    <w:rPr>
      <w:rFonts w:ascii="Calibri" w:eastAsia="Times New Roman" w:hAnsi="Calibri" w:cs="Times New Roman"/>
      <w:lang w:val="es-ES_tradnl" w:bidi="es-ES_tradnl"/>
    </w:rPr>
  </w:style>
  <w:style w:type="paragraph" w:customStyle="1" w:styleId="Texto">
    <w:name w:val="Texto"/>
    <w:basedOn w:val="ROMANOS"/>
    <w:rsid w:val="00837509"/>
    <w:pPr>
      <w:tabs>
        <w:tab w:val="clear" w:pos="720"/>
      </w:tabs>
      <w:ind w:left="0" w:firstLine="288"/>
    </w:pPr>
    <w:rPr>
      <w:rFonts w:cs="Arial"/>
      <w:szCs w:val="20"/>
      <w:lang w:eastAsia="es-MX"/>
    </w:rPr>
  </w:style>
  <w:style w:type="paragraph" w:styleId="NormalWeb">
    <w:name w:val="Normal (Web)"/>
    <w:basedOn w:val="Normal"/>
    <w:uiPriority w:val="99"/>
    <w:semiHidden/>
    <w:unhideWhenUsed/>
    <w:rsid w:val="00F77691"/>
    <w:pPr>
      <w:suppressAutoHyphens w:val="0"/>
      <w:spacing w:before="100" w:beforeAutospacing="1" w:after="100" w:afterAutospacing="1"/>
    </w:pPr>
    <w:rPr>
      <w:rFonts w:eastAsiaTheme="minorEastAsia"/>
      <w:sz w:val="24"/>
      <w:szCs w:val="24"/>
      <w:lang w:eastAsia="es-MX"/>
    </w:rPr>
  </w:style>
  <w:style w:type="paragraph" w:customStyle="1" w:styleId="a">
    <w:basedOn w:val="Normal"/>
    <w:next w:val="Subttulo"/>
    <w:uiPriority w:val="99"/>
    <w:qFormat/>
    <w:rsid w:val="00BD66F0"/>
    <w:pPr>
      <w:spacing w:before="240" w:after="60"/>
      <w:jc w:val="center"/>
    </w:pPr>
    <w:rPr>
      <w:rFonts w:ascii="Arial" w:hAnsi="Arial"/>
      <w:b/>
      <w:bCs/>
      <w:kern w:val="1"/>
      <w:sz w:val="32"/>
      <w:szCs w:val="32"/>
      <w:lang w:val="es-ES_tradnl"/>
    </w:rPr>
  </w:style>
  <w:style w:type="character" w:customStyle="1" w:styleId="TtuloCar">
    <w:name w:val="Título Car"/>
    <w:link w:val="a0"/>
    <w:uiPriority w:val="99"/>
    <w:rsid w:val="00BD66F0"/>
    <w:rPr>
      <w:rFonts w:ascii="Arial" w:eastAsia="Times New Roman" w:hAnsi="Arial" w:cs="Arial"/>
      <w:b/>
      <w:bCs/>
      <w:kern w:val="1"/>
      <w:sz w:val="32"/>
      <w:szCs w:val="32"/>
      <w:lang w:val="es-ES_tradnl" w:eastAsia="es-ES"/>
    </w:rPr>
  </w:style>
  <w:style w:type="character" w:styleId="Textoennegrita">
    <w:name w:val="Strong"/>
    <w:uiPriority w:val="22"/>
    <w:qFormat/>
    <w:rsid w:val="00BD66F0"/>
    <w:rPr>
      <w:b/>
      <w:bCs/>
    </w:rPr>
  </w:style>
  <w:style w:type="paragraph" w:customStyle="1" w:styleId="a0">
    <w:basedOn w:val="Normal"/>
    <w:next w:val="Subttulo"/>
    <w:link w:val="TtuloCar"/>
    <w:uiPriority w:val="99"/>
    <w:qFormat/>
    <w:rsid w:val="000A5FB8"/>
    <w:pPr>
      <w:spacing w:before="240" w:after="60"/>
      <w:jc w:val="center"/>
    </w:pPr>
    <w:rPr>
      <w:rFonts w:ascii="Arial" w:hAnsi="Arial" w:cs="Arial"/>
      <w:b/>
      <w:bCs/>
      <w:kern w:val="1"/>
      <w:sz w:val="32"/>
      <w:szCs w:val="32"/>
      <w:lang w:val="es-ES_tradnl"/>
    </w:rPr>
  </w:style>
  <w:style w:type="paragraph" w:customStyle="1" w:styleId="Ttulo10">
    <w:name w:val="Título1"/>
    <w:basedOn w:val="Normal"/>
    <w:next w:val="Subttulo"/>
    <w:uiPriority w:val="99"/>
    <w:qFormat/>
    <w:rsid w:val="00465C07"/>
    <w:pPr>
      <w:spacing w:before="240" w:after="60"/>
      <w:jc w:val="center"/>
    </w:pPr>
    <w:rPr>
      <w:rFonts w:ascii="Arial" w:hAnsi="Arial"/>
      <w:b/>
      <w:bCs/>
      <w:kern w:val="1"/>
      <w:sz w:val="32"/>
      <w:szCs w:val="32"/>
      <w:lang w:val="es-ES_tradnl"/>
    </w:rPr>
  </w:style>
  <w:style w:type="character" w:customStyle="1" w:styleId="object2">
    <w:name w:val="object2"/>
    <w:rsid w:val="00465C07"/>
    <w:rPr>
      <w:strike w:val="0"/>
      <w:dstrike w:val="0"/>
      <w:color w:val="00008B"/>
      <w:u w:val="none"/>
      <w:effect w:val="none"/>
    </w:rPr>
  </w:style>
  <w:style w:type="character" w:customStyle="1" w:styleId="object3">
    <w:name w:val="object3"/>
    <w:rsid w:val="00465C07"/>
    <w:rPr>
      <w:strike w:val="0"/>
      <w:dstrike w:val="0"/>
      <w:color w:val="00008B"/>
      <w:u w:val="none"/>
      <w:effect w:val="none"/>
    </w:rPr>
  </w:style>
  <w:style w:type="character" w:customStyle="1" w:styleId="object4">
    <w:name w:val="object4"/>
    <w:rsid w:val="00465C07"/>
    <w:rPr>
      <w:strike w:val="0"/>
      <w:dstrike w:val="0"/>
      <w:color w:val="00008B"/>
      <w:u w:val="none"/>
      <w:effect w:val="none"/>
    </w:rPr>
  </w:style>
  <w:style w:type="character" w:customStyle="1" w:styleId="object5">
    <w:name w:val="object5"/>
    <w:rsid w:val="00465C07"/>
    <w:rPr>
      <w:strike w:val="0"/>
      <w:dstrike w:val="0"/>
      <w:color w:val="00008B"/>
      <w:u w:val="none"/>
      <w:effect w:val="none"/>
    </w:rPr>
  </w:style>
  <w:style w:type="character" w:customStyle="1" w:styleId="PrrafodelistaCar">
    <w:name w:val="Párrafo de lista Car"/>
    <w:link w:val="Prrafodelista"/>
    <w:uiPriority w:val="1"/>
    <w:rsid w:val="00276AE7"/>
    <w:rPr>
      <w:rFonts w:ascii="Times New Roman" w:eastAsia="Times New Roman" w:hAnsi="Times New Roman" w:cs="Times New Roman"/>
      <w:sz w:val="20"/>
      <w:szCs w:val="20"/>
      <w:lang w:val="es-MX" w:eastAsia="es-ES"/>
    </w:rPr>
  </w:style>
</w:styles>
</file>

<file path=word/webSettings.xml><?xml version="1.0" encoding="utf-8"?>
<w:webSettings xmlns:r="http://schemas.openxmlformats.org/officeDocument/2006/relationships" xmlns:w="http://schemas.openxmlformats.org/wordprocessingml/2006/main">
  <w:divs>
    <w:div w:id="47190946">
      <w:bodyDiv w:val="1"/>
      <w:marLeft w:val="0"/>
      <w:marRight w:val="0"/>
      <w:marTop w:val="0"/>
      <w:marBottom w:val="0"/>
      <w:divBdr>
        <w:top w:val="none" w:sz="0" w:space="0" w:color="auto"/>
        <w:left w:val="none" w:sz="0" w:space="0" w:color="auto"/>
        <w:bottom w:val="none" w:sz="0" w:space="0" w:color="auto"/>
        <w:right w:val="none" w:sz="0" w:space="0" w:color="auto"/>
      </w:divBdr>
    </w:div>
    <w:div w:id="270552277">
      <w:bodyDiv w:val="1"/>
      <w:marLeft w:val="0"/>
      <w:marRight w:val="0"/>
      <w:marTop w:val="0"/>
      <w:marBottom w:val="0"/>
      <w:divBdr>
        <w:top w:val="none" w:sz="0" w:space="0" w:color="auto"/>
        <w:left w:val="none" w:sz="0" w:space="0" w:color="auto"/>
        <w:bottom w:val="none" w:sz="0" w:space="0" w:color="auto"/>
        <w:right w:val="none" w:sz="0" w:space="0" w:color="auto"/>
      </w:divBdr>
    </w:div>
    <w:div w:id="294070088">
      <w:bodyDiv w:val="1"/>
      <w:marLeft w:val="0"/>
      <w:marRight w:val="0"/>
      <w:marTop w:val="0"/>
      <w:marBottom w:val="0"/>
      <w:divBdr>
        <w:top w:val="none" w:sz="0" w:space="0" w:color="auto"/>
        <w:left w:val="none" w:sz="0" w:space="0" w:color="auto"/>
        <w:bottom w:val="none" w:sz="0" w:space="0" w:color="auto"/>
        <w:right w:val="none" w:sz="0" w:space="0" w:color="auto"/>
      </w:divBdr>
    </w:div>
    <w:div w:id="344023039">
      <w:bodyDiv w:val="1"/>
      <w:marLeft w:val="0"/>
      <w:marRight w:val="0"/>
      <w:marTop w:val="0"/>
      <w:marBottom w:val="0"/>
      <w:divBdr>
        <w:top w:val="none" w:sz="0" w:space="0" w:color="auto"/>
        <w:left w:val="none" w:sz="0" w:space="0" w:color="auto"/>
        <w:bottom w:val="none" w:sz="0" w:space="0" w:color="auto"/>
        <w:right w:val="none" w:sz="0" w:space="0" w:color="auto"/>
      </w:divBdr>
    </w:div>
    <w:div w:id="540898145">
      <w:bodyDiv w:val="1"/>
      <w:marLeft w:val="0"/>
      <w:marRight w:val="0"/>
      <w:marTop w:val="0"/>
      <w:marBottom w:val="0"/>
      <w:divBdr>
        <w:top w:val="none" w:sz="0" w:space="0" w:color="auto"/>
        <w:left w:val="none" w:sz="0" w:space="0" w:color="auto"/>
        <w:bottom w:val="none" w:sz="0" w:space="0" w:color="auto"/>
        <w:right w:val="none" w:sz="0" w:space="0" w:color="auto"/>
      </w:divBdr>
    </w:div>
    <w:div w:id="693194826">
      <w:bodyDiv w:val="1"/>
      <w:marLeft w:val="0"/>
      <w:marRight w:val="0"/>
      <w:marTop w:val="0"/>
      <w:marBottom w:val="0"/>
      <w:divBdr>
        <w:top w:val="none" w:sz="0" w:space="0" w:color="auto"/>
        <w:left w:val="none" w:sz="0" w:space="0" w:color="auto"/>
        <w:bottom w:val="none" w:sz="0" w:space="0" w:color="auto"/>
        <w:right w:val="none" w:sz="0" w:space="0" w:color="auto"/>
      </w:divBdr>
    </w:div>
    <w:div w:id="713308469">
      <w:bodyDiv w:val="1"/>
      <w:marLeft w:val="0"/>
      <w:marRight w:val="0"/>
      <w:marTop w:val="0"/>
      <w:marBottom w:val="0"/>
      <w:divBdr>
        <w:top w:val="none" w:sz="0" w:space="0" w:color="auto"/>
        <w:left w:val="none" w:sz="0" w:space="0" w:color="auto"/>
        <w:bottom w:val="none" w:sz="0" w:space="0" w:color="auto"/>
        <w:right w:val="none" w:sz="0" w:space="0" w:color="auto"/>
      </w:divBdr>
    </w:div>
    <w:div w:id="781648340">
      <w:bodyDiv w:val="1"/>
      <w:marLeft w:val="0"/>
      <w:marRight w:val="0"/>
      <w:marTop w:val="0"/>
      <w:marBottom w:val="0"/>
      <w:divBdr>
        <w:top w:val="none" w:sz="0" w:space="0" w:color="auto"/>
        <w:left w:val="none" w:sz="0" w:space="0" w:color="auto"/>
        <w:bottom w:val="none" w:sz="0" w:space="0" w:color="auto"/>
        <w:right w:val="none" w:sz="0" w:space="0" w:color="auto"/>
      </w:divBdr>
    </w:div>
    <w:div w:id="787049690">
      <w:bodyDiv w:val="1"/>
      <w:marLeft w:val="0"/>
      <w:marRight w:val="0"/>
      <w:marTop w:val="0"/>
      <w:marBottom w:val="0"/>
      <w:divBdr>
        <w:top w:val="none" w:sz="0" w:space="0" w:color="auto"/>
        <w:left w:val="none" w:sz="0" w:space="0" w:color="auto"/>
        <w:bottom w:val="none" w:sz="0" w:space="0" w:color="auto"/>
        <w:right w:val="none" w:sz="0" w:space="0" w:color="auto"/>
      </w:divBdr>
    </w:div>
    <w:div w:id="791362151">
      <w:bodyDiv w:val="1"/>
      <w:marLeft w:val="0"/>
      <w:marRight w:val="0"/>
      <w:marTop w:val="0"/>
      <w:marBottom w:val="0"/>
      <w:divBdr>
        <w:top w:val="none" w:sz="0" w:space="0" w:color="auto"/>
        <w:left w:val="none" w:sz="0" w:space="0" w:color="auto"/>
        <w:bottom w:val="none" w:sz="0" w:space="0" w:color="auto"/>
        <w:right w:val="none" w:sz="0" w:space="0" w:color="auto"/>
      </w:divBdr>
    </w:div>
    <w:div w:id="823818137">
      <w:bodyDiv w:val="1"/>
      <w:marLeft w:val="0"/>
      <w:marRight w:val="0"/>
      <w:marTop w:val="0"/>
      <w:marBottom w:val="0"/>
      <w:divBdr>
        <w:top w:val="none" w:sz="0" w:space="0" w:color="auto"/>
        <w:left w:val="none" w:sz="0" w:space="0" w:color="auto"/>
        <w:bottom w:val="none" w:sz="0" w:space="0" w:color="auto"/>
        <w:right w:val="none" w:sz="0" w:space="0" w:color="auto"/>
      </w:divBdr>
    </w:div>
    <w:div w:id="1182625498">
      <w:bodyDiv w:val="1"/>
      <w:marLeft w:val="0"/>
      <w:marRight w:val="0"/>
      <w:marTop w:val="0"/>
      <w:marBottom w:val="0"/>
      <w:divBdr>
        <w:top w:val="none" w:sz="0" w:space="0" w:color="auto"/>
        <w:left w:val="none" w:sz="0" w:space="0" w:color="auto"/>
        <w:bottom w:val="none" w:sz="0" w:space="0" w:color="auto"/>
        <w:right w:val="none" w:sz="0" w:space="0" w:color="auto"/>
      </w:divBdr>
    </w:div>
    <w:div w:id="1242443647">
      <w:bodyDiv w:val="1"/>
      <w:marLeft w:val="0"/>
      <w:marRight w:val="0"/>
      <w:marTop w:val="0"/>
      <w:marBottom w:val="0"/>
      <w:divBdr>
        <w:top w:val="none" w:sz="0" w:space="0" w:color="auto"/>
        <w:left w:val="none" w:sz="0" w:space="0" w:color="auto"/>
        <w:bottom w:val="none" w:sz="0" w:space="0" w:color="auto"/>
        <w:right w:val="none" w:sz="0" w:space="0" w:color="auto"/>
      </w:divBdr>
    </w:div>
    <w:div w:id="1650404147">
      <w:bodyDiv w:val="1"/>
      <w:marLeft w:val="0"/>
      <w:marRight w:val="0"/>
      <w:marTop w:val="0"/>
      <w:marBottom w:val="0"/>
      <w:divBdr>
        <w:top w:val="none" w:sz="0" w:space="0" w:color="auto"/>
        <w:left w:val="none" w:sz="0" w:space="0" w:color="auto"/>
        <w:bottom w:val="none" w:sz="0" w:space="0" w:color="auto"/>
        <w:right w:val="none" w:sz="0" w:space="0" w:color="auto"/>
      </w:divBdr>
    </w:div>
    <w:div w:id="1770200632">
      <w:bodyDiv w:val="1"/>
      <w:marLeft w:val="0"/>
      <w:marRight w:val="0"/>
      <w:marTop w:val="0"/>
      <w:marBottom w:val="0"/>
      <w:divBdr>
        <w:top w:val="none" w:sz="0" w:space="0" w:color="auto"/>
        <w:left w:val="none" w:sz="0" w:space="0" w:color="auto"/>
        <w:bottom w:val="none" w:sz="0" w:space="0" w:color="auto"/>
        <w:right w:val="none" w:sz="0" w:space="0" w:color="auto"/>
      </w:divBdr>
    </w:div>
    <w:div w:id="1904103369">
      <w:bodyDiv w:val="1"/>
      <w:marLeft w:val="0"/>
      <w:marRight w:val="0"/>
      <w:marTop w:val="0"/>
      <w:marBottom w:val="0"/>
      <w:divBdr>
        <w:top w:val="none" w:sz="0" w:space="0" w:color="auto"/>
        <w:left w:val="none" w:sz="0" w:space="0" w:color="auto"/>
        <w:bottom w:val="none" w:sz="0" w:space="0" w:color="auto"/>
        <w:right w:val="none" w:sz="0" w:space="0" w:color="auto"/>
      </w:divBdr>
    </w:div>
    <w:div w:id="2026636574">
      <w:bodyDiv w:val="1"/>
      <w:marLeft w:val="0"/>
      <w:marRight w:val="0"/>
      <w:marTop w:val="0"/>
      <w:marBottom w:val="0"/>
      <w:divBdr>
        <w:top w:val="none" w:sz="0" w:space="0" w:color="auto"/>
        <w:left w:val="none" w:sz="0" w:space="0" w:color="auto"/>
        <w:bottom w:val="none" w:sz="0" w:space="0" w:color="auto"/>
        <w:right w:val="none" w:sz="0" w:space="0" w:color="auto"/>
      </w:divBdr>
    </w:div>
    <w:div w:id="2095274665">
      <w:bodyDiv w:val="1"/>
      <w:marLeft w:val="0"/>
      <w:marRight w:val="0"/>
      <w:marTop w:val="0"/>
      <w:marBottom w:val="0"/>
      <w:divBdr>
        <w:top w:val="none" w:sz="0" w:space="0" w:color="auto"/>
        <w:left w:val="none" w:sz="0" w:space="0" w:color="auto"/>
        <w:bottom w:val="none" w:sz="0" w:space="0" w:color="auto"/>
        <w:right w:val="none" w:sz="0" w:space="0" w:color="auto"/>
      </w:divBdr>
    </w:div>
    <w:div w:id="21107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hyperlink" Target="mailto:iebem@iebem.edu.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bem@iebem.edu.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bem@iebem.edu.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iebem.edu.mx" TargetMode="External"/><Relationship Id="rId4" Type="http://schemas.openxmlformats.org/officeDocument/2006/relationships/settings" Target="settings.xml"/><Relationship Id="rId9" Type="http://schemas.openxmlformats.org/officeDocument/2006/relationships/hyperlink" Target="https://compranet.funcionpublica.gob.mx/web/login.html" TargetMode="External"/><Relationship Id="rId14" Type="http://schemas.openxmlformats.org/officeDocument/2006/relationships/hyperlink" Target="mailto:iebem@iebem.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BAABF64-8861-4A87-8662-DB834D58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50</Pages>
  <Words>19275</Words>
  <Characters>106016</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dc:creator>
  <cp:lastModifiedBy>claudia.coronado</cp:lastModifiedBy>
  <cp:revision>17</cp:revision>
  <cp:lastPrinted>2014-12-24T15:31:00Z</cp:lastPrinted>
  <dcterms:created xsi:type="dcterms:W3CDTF">2014-12-22T22:41:00Z</dcterms:created>
  <dcterms:modified xsi:type="dcterms:W3CDTF">2014-12-24T17:19:00Z</dcterms:modified>
</cp:coreProperties>
</file>